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868" w:rsidRDefault="006C5D7A" w:rsidP="009C2868">
      <w:pPr>
        <w:spacing w:after="0"/>
      </w:pPr>
      <w:r>
        <w:rPr>
          <w:rFonts w:ascii="Verdana" w:eastAsia="Verdana" w:hAnsi="Verdana" w:cs="Verdana"/>
          <w:b/>
          <w:sz w:val="28"/>
        </w:rPr>
        <w:t>Projeto Case</w:t>
      </w:r>
      <w:r w:rsidR="009C2868">
        <w:rPr>
          <w:rFonts w:ascii="Verdana" w:eastAsia="Verdana" w:hAnsi="Verdana" w:cs="Verdana"/>
          <w:b/>
          <w:sz w:val="28"/>
        </w:rPr>
        <w:t>1</w:t>
      </w:r>
      <w:r>
        <w:rPr>
          <w:rFonts w:ascii="Verdana" w:eastAsia="Verdana" w:hAnsi="Verdana" w:cs="Verdana"/>
          <w:b/>
          <w:sz w:val="28"/>
        </w:rPr>
        <w:t>3</w:t>
      </w:r>
      <w:r w:rsidR="009C2868">
        <w:rPr>
          <w:rFonts w:ascii="Verdana" w:eastAsia="Verdana" w:hAnsi="Verdana" w:cs="Verdana"/>
          <w:b/>
          <w:sz w:val="28"/>
        </w:rPr>
        <w:t xml:space="preserve"> | Especificação de Caso de Uso </w:t>
      </w:r>
    </w:p>
    <w:p w:rsidR="009C2868" w:rsidRDefault="009C2868" w:rsidP="009C2868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381625" cy="1404620"/>
                <wp:effectExtent l="0" t="0" r="9525" b="63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868" w:rsidRPr="009C2868" w:rsidRDefault="00DA0A7A" w:rsidP="009C2868">
                            <w:pP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CSU13</w:t>
                            </w:r>
                            <w:r w:rsidR="009C2868" w:rsidRPr="009C286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 – </w:t>
                            </w:r>
                            <w:r w:rsidR="00581830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Manter</w:t>
                            </w:r>
                            <w:r w:rsidR="000C5D75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F</w:t>
                            </w:r>
                            <w:r w:rsidR="000C5D75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o</w:t>
                            </w:r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rnecedores</w:t>
                            </w:r>
                          </w:p>
                          <w:p w:rsidR="009C2868" w:rsidRDefault="009C2868" w:rsidP="009C2868"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Versão 1.0 – </w:t>
                            </w:r>
                            <w:r w:rsidR="00DA0A7A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05</w:t>
                            </w:r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</w:t>
                            </w:r>
                            <w:r w:rsidR="00DA0A7A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deze</w:t>
                            </w:r>
                            <w:r w:rsidR="0009657B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m</w:t>
                            </w:r>
                            <w:r w:rsidR="000C5D75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bro</w:t>
                            </w:r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201</w:t>
                            </w:r>
                            <w:r w:rsidR="000C5D75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2.55pt;margin-top:14.65pt;width:423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" fillcolor="#bfbfbf [2412]" stroked="f">
                <v:textbox style="mso-fit-shape-to-text:t">
                  <w:txbxContent>
                    <w:p w:rsidR="009C2868" w:rsidRPr="009C2868" w:rsidRDefault="00DA0A7A" w:rsidP="009C2868">
                      <w:pP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CSU13</w:t>
                      </w:r>
                      <w:r w:rsidR="009C2868" w:rsidRPr="009C286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 – </w:t>
                      </w:r>
                      <w:r w:rsidR="00581830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Manter</w:t>
                      </w:r>
                      <w:r w:rsidR="000C5D75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F</w:t>
                      </w:r>
                      <w:r w:rsidR="000C5D75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o</w:t>
                      </w:r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rnecedores</w:t>
                      </w:r>
                    </w:p>
                    <w:p w:rsidR="009C2868" w:rsidRDefault="009C2868" w:rsidP="009C2868"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Versão 1.0 – </w:t>
                      </w:r>
                      <w:r w:rsidR="00DA0A7A">
                        <w:rPr>
                          <w:rFonts w:ascii="Verdana" w:eastAsia="Verdana" w:hAnsi="Verdana" w:cs="Verdana"/>
                          <w:sz w:val="28"/>
                        </w:rPr>
                        <w:t>05</w:t>
                      </w:r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 de </w:t>
                      </w:r>
                      <w:r w:rsidR="00DA0A7A">
                        <w:rPr>
                          <w:rFonts w:ascii="Verdana" w:eastAsia="Verdana" w:hAnsi="Verdana" w:cs="Verdana"/>
                          <w:sz w:val="28"/>
                        </w:rPr>
                        <w:t>deze</w:t>
                      </w:r>
                      <w:r w:rsidR="0009657B">
                        <w:rPr>
                          <w:rFonts w:ascii="Verdana" w:eastAsia="Verdana" w:hAnsi="Verdana" w:cs="Verdana"/>
                          <w:sz w:val="28"/>
                        </w:rPr>
                        <w:t>m</w:t>
                      </w:r>
                      <w:r w:rsidR="000C5D75">
                        <w:rPr>
                          <w:rFonts w:ascii="Verdana" w:eastAsia="Verdana" w:hAnsi="Verdana" w:cs="Verdana"/>
                          <w:sz w:val="28"/>
                        </w:rPr>
                        <w:t>bro</w:t>
                      </w:r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 de 201</w:t>
                      </w:r>
                      <w:r w:rsidR="000C5D75">
                        <w:rPr>
                          <w:rFonts w:ascii="Verdana" w:eastAsia="Verdana" w:hAnsi="Verdana" w:cs="Verdana"/>
                          <w:sz w:val="28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 w:firstRow="1" w:lastRow="0" w:firstColumn="1" w:lastColumn="0" w:noHBand="0" w:noVBand="1"/>
      </w:tblPr>
      <w:tblGrid>
        <w:gridCol w:w="989"/>
        <w:gridCol w:w="1257"/>
        <w:gridCol w:w="3790"/>
        <w:gridCol w:w="1216"/>
        <w:gridCol w:w="1339"/>
      </w:tblGrid>
      <w:tr w:rsidR="009C2868" w:rsidRPr="009C2868" w:rsidTr="00B622CC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Relação das Versões deste Documento</w:t>
            </w: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9C2868" w:rsidRPr="009C2868" w:rsidTr="00B622CC">
        <w:trPr>
          <w:trHeight w:val="28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left="4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Versão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Mudanças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Autor 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Revisor </w:t>
            </w:r>
          </w:p>
        </w:tc>
      </w:tr>
      <w:tr w:rsidR="009C2868" w:rsidRPr="009C2868" w:rsidTr="00B622CC">
        <w:trPr>
          <w:trHeight w:val="5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0C5D75" w:rsidP="009C2868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DA0A7A" w:rsidP="005F20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05/12</w:t>
            </w:r>
            <w:r w:rsidR="000C5D75">
              <w:rPr>
                <w:rFonts w:ascii="Arial" w:hAnsi="Arial" w:cs="Arial"/>
                <w:sz w:val="24"/>
                <w:szCs w:val="24"/>
              </w:rPr>
              <w:t>/18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4A1DCC" w:rsidP="009C286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inicial do caso de uso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Default="0009657B" w:rsidP="009C2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Leandro</w:t>
            </w:r>
          </w:p>
          <w:p w:rsidR="0009657B" w:rsidRPr="009C2868" w:rsidRDefault="0009657B" w:rsidP="009C2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Santos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9C2868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Ator(es) relacionado(s) neste caso de uso </w:t>
            </w:r>
          </w:p>
        </w:tc>
      </w:tr>
      <w:tr w:rsidR="009C2868" w:rsidRPr="009C2868" w:rsidTr="00B622CC">
        <w:trPr>
          <w:trHeight w:val="287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Ator 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Comentário </w:t>
            </w:r>
          </w:p>
        </w:tc>
      </w:tr>
      <w:tr w:rsidR="009C2868" w:rsidRPr="009C2868" w:rsidTr="00B622CC">
        <w:trPr>
          <w:trHeight w:val="564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09657B" w:rsidRDefault="00DA0A7A" w:rsidP="00B622CC">
            <w:pPr>
              <w:ind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B622CC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9D3AE7">
              <w:rPr>
                <w:rFonts w:ascii="Arial" w:eastAsia="Arial" w:hAnsi="Arial" w:cs="Arial"/>
                <w:sz w:val="24"/>
                <w:szCs w:val="24"/>
              </w:rPr>
              <w:t>Usuário, representado no sistema como cliente, deseja realizar o cadastro</w:t>
            </w:r>
            <w:r w:rsidR="00DD22DB">
              <w:rPr>
                <w:rFonts w:ascii="Arial" w:eastAsia="Arial" w:hAnsi="Arial" w:cs="Arial"/>
                <w:sz w:val="24"/>
                <w:szCs w:val="24"/>
              </w:rPr>
              <w:t>/alteração de fornecedores</w:t>
            </w:r>
            <w:r w:rsidR="009D3AE7">
              <w:rPr>
                <w:rFonts w:ascii="Arial" w:eastAsia="Arial" w:hAnsi="Arial" w:cs="Arial"/>
                <w:sz w:val="24"/>
                <w:szCs w:val="24"/>
              </w:rPr>
              <w:t xml:space="preserve"> no sistema.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</w:tr>
      <w:tr w:rsidR="009C2868" w:rsidRPr="009C2868" w:rsidTr="009D3AE7">
        <w:trPr>
          <w:trHeight w:val="43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0C5D75" w:rsidP="00B622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Finalidade </w:t>
            </w:r>
          </w:p>
        </w:tc>
      </w:tr>
      <w:tr w:rsidR="009C2868" w:rsidRPr="009C2868" w:rsidTr="009D3AE7">
        <w:trPr>
          <w:trHeight w:val="421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0C5D75" w:rsidP="00B001AF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</w:t>
            </w:r>
            <w:r w:rsidR="001117F8">
              <w:rPr>
                <w:rFonts w:ascii="Arial" w:hAnsi="Arial" w:cs="Arial"/>
                <w:sz w:val="24"/>
                <w:szCs w:val="24"/>
              </w:rPr>
              <w:t>aso de uso permite que o administrador</w:t>
            </w:r>
            <w:r>
              <w:rPr>
                <w:rFonts w:ascii="Arial" w:hAnsi="Arial" w:cs="Arial"/>
                <w:sz w:val="24"/>
                <w:szCs w:val="24"/>
              </w:rPr>
              <w:t xml:space="preserve"> realize </w:t>
            </w:r>
            <w:r w:rsidR="001117F8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>cadastro</w:t>
            </w:r>
            <w:r w:rsidR="00B001AF">
              <w:rPr>
                <w:rFonts w:ascii="Arial" w:hAnsi="Arial" w:cs="Arial"/>
                <w:sz w:val="24"/>
                <w:szCs w:val="24"/>
              </w:rPr>
              <w:t xml:space="preserve">/alterar </w:t>
            </w:r>
            <w:r w:rsidR="001117F8">
              <w:rPr>
                <w:rFonts w:ascii="Arial" w:hAnsi="Arial" w:cs="Arial"/>
                <w:sz w:val="24"/>
                <w:szCs w:val="24"/>
              </w:rPr>
              <w:t>o fornecedor.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 Principal </w:t>
            </w:r>
          </w:p>
        </w:tc>
      </w:tr>
      <w:tr w:rsidR="009C2868" w:rsidRPr="009C2868" w:rsidTr="00B622CC">
        <w:trPr>
          <w:trHeight w:val="249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8EE" w:rsidRPr="008028EE" w:rsidRDefault="004A1DCC" w:rsidP="008028EE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028EE">
              <w:rPr>
                <w:rFonts w:ascii="Arial" w:hAnsi="Arial" w:cs="Arial"/>
                <w:sz w:val="24"/>
                <w:szCs w:val="24"/>
              </w:rPr>
              <w:t>Administrador a área restrita</w:t>
            </w:r>
          </w:p>
          <w:p w:rsidR="009D3AE7" w:rsidRDefault="004A1DCC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</w:t>
            </w:r>
            <w:r w:rsidR="009D3AE7">
              <w:rPr>
                <w:rFonts w:ascii="Arial" w:hAnsi="Arial" w:cs="Arial"/>
                <w:sz w:val="24"/>
                <w:szCs w:val="24"/>
              </w:rPr>
              <w:t>istema exibe um formulário com os seguintes campos:</w:t>
            </w:r>
            <w:r w:rsidR="00DD468C">
              <w:rPr>
                <w:rFonts w:ascii="Arial" w:hAnsi="Arial" w:cs="Arial"/>
                <w:sz w:val="24"/>
                <w:szCs w:val="24"/>
              </w:rPr>
              <w:t xml:space="preserve"> Razão Social, CNPJ, Inscrição Estadual, endereço completo, telefone com DDD, e-mail e forma de pagamento (boleto bancário)</w:t>
            </w:r>
            <w:r w:rsidR="008307DB">
              <w:rPr>
                <w:rFonts w:ascii="Arial" w:hAnsi="Arial" w:cs="Arial"/>
                <w:sz w:val="24"/>
                <w:szCs w:val="24"/>
              </w:rPr>
              <w:t>.</w:t>
            </w:r>
            <w:r w:rsidR="001F27D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D3AE7" w:rsidRDefault="005C79F5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Administrador</w:t>
            </w:r>
            <w:r w:rsidR="009D3AE7">
              <w:rPr>
                <w:rFonts w:ascii="Arial" w:hAnsi="Arial" w:cs="Arial"/>
                <w:sz w:val="24"/>
                <w:szCs w:val="24"/>
              </w:rPr>
              <w:t xml:space="preserve"> preenche os dados</w:t>
            </w:r>
          </w:p>
          <w:p w:rsidR="009D3AE7" w:rsidRDefault="005C79F5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 os dados e os inclui no banco de dados.</w:t>
            </w:r>
          </w:p>
          <w:p w:rsidR="006C3416" w:rsidRPr="00CB1EE1" w:rsidRDefault="006C3416" w:rsidP="006C3416">
            <w:pPr>
              <w:pStyle w:val="PargrafodaLista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FE01 – </w:t>
            </w:r>
            <w:r w:rsidR="004A1DCC"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>Dados Inválidos</w:t>
            </w:r>
          </w:p>
          <w:p w:rsidR="005C79F5" w:rsidRDefault="005C79F5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retorna uma mensagem de cadastramento</w:t>
            </w:r>
            <w:r w:rsidR="00AC72AD">
              <w:rPr>
                <w:rFonts w:ascii="Arial" w:hAnsi="Arial" w:cs="Arial"/>
                <w:sz w:val="24"/>
                <w:szCs w:val="24"/>
              </w:rPr>
              <w:t>/alteração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efetuando com sucesso.</w:t>
            </w:r>
          </w:p>
          <w:p w:rsidR="006C3416" w:rsidRPr="009D3AE7" w:rsidRDefault="006C3416" w:rsidP="00143B1D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Alternativos </w:t>
            </w:r>
          </w:p>
        </w:tc>
      </w:tr>
      <w:tr w:rsidR="009C2868" w:rsidRPr="009C2868" w:rsidTr="00B622CC">
        <w:trPr>
          <w:trHeight w:val="249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D35A6A" w:rsidRDefault="004A1DCC" w:rsidP="005F20E7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de Exceção </w:t>
            </w:r>
          </w:p>
        </w:tc>
      </w:tr>
      <w:tr w:rsidR="009C2868" w:rsidRPr="009C2868" w:rsidTr="00B622CC">
        <w:trPr>
          <w:trHeight w:val="392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DCC" w:rsidRPr="00A14852" w:rsidRDefault="004A1DCC" w:rsidP="005F20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14852">
              <w:rPr>
                <w:rFonts w:ascii="Arial" w:hAnsi="Arial" w:cs="Arial"/>
                <w:b/>
                <w:sz w:val="24"/>
                <w:szCs w:val="24"/>
              </w:rPr>
              <w:lastRenderedPageBreak/>
              <w:t>FE01 – Dados Inválidos</w:t>
            </w:r>
          </w:p>
          <w:p w:rsidR="004A1DCC" w:rsidRDefault="004A1DCC" w:rsidP="004A1DCC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exibe mensagem ao </w:t>
            </w:r>
            <w:r w:rsidR="00143B1D">
              <w:rPr>
                <w:rFonts w:ascii="Arial" w:hAnsi="Arial" w:cs="Arial"/>
                <w:sz w:val="24"/>
                <w:szCs w:val="24"/>
              </w:rPr>
              <w:t>administrador</w:t>
            </w:r>
            <w:r>
              <w:rPr>
                <w:rFonts w:ascii="Arial" w:hAnsi="Arial" w:cs="Arial"/>
                <w:sz w:val="24"/>
                <w:szCs w:val="24"/>
              </w:rPr>
              <w:t>, informando que os dados preenchidos no formulário estão incorretos ou incompletos</w:t>
            </w:r>
            <w:r w:rsidR="00CB1EE1">
              <w:rPr>
                <w:rFonts w:ascii="Arial" w:hAnsi="Arial" w:cs="Arial"/>
                <w:sz w:val="24"/>
                <w:szCs w:val="24"/>
              </w:rPr>
              <w:t xml:space="preserve">, de acordo com a </w:t>
            </w:r>
            <w:r w:rsidR="00CB1EE1"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RV01 – Campos para cadastro </w:t>
            </w:r>
          </w:p>
          <w:p w:rsidR="00CB1EE1" w:rsidRDefault="00CB1EE1" w:rsidP="00CB1EE1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CB1EE1" w:rsidRPr="00CB1EE1" w:rsidRDefault="00CB1EE1" w:rsidP="00947590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</w:tr>
      <w:tr w:rsidR="009C2868" w:rsidRPr="009C2868" w:rsidTr="00B622CC">
        <w:trPr>
          <w:trHeight w:val="113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EE1" w:rsidRPr="009C2868" w:rsidRDefault="00947590" w:rsidP="005F2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Validação </w:t>
            </w:r>
          </w:p>
        </w:tc>
      </w:tr>
      <w:tr w:rsidR="009C2868" w:rsidRPr="009C2868" w:rsidTr="00B622CC">
        <w:trPr>
          <w:trHeight w:val="56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D5E" w:rsidRPr="00A14852" w:rsidRDefault="009C2868" w:rsidP="00947590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947590">
              <w:rPr>
                <w:rFonts w:ascii="Arial" w:eastAsia="Arial" w:hAnsi="Arial" w:cs="Arial"/>
                <w:sz w:val="24"/>
                <w:szCs w:val="24"/>
              </w:rPr>
              <w:t>Não há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Informações Adicionais </w:t>
            </w:r>
          </w:p>
        </w:tc>
      </w:tr>
      <w:tr w:rsidR="009C2868" w:rsidRPr="009C2868" w:rsidTr="00B622CC">
        <w:trPr>
          <w:trHeight w:val="563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5F20E7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</w:tr>
    </w:tbl>
    <w:p w:rsidR="009C2868" w:rsidRDefault="009C2868" w:rsidP="009C2868"/>
    <w:sectPr w:rsidR="009C2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338B1"/>
    <w:multiLevelType w:val="hybridMultilevel"/>
    <w:tmpl w:val="45B6AF02"/>
    <w:lvl w:ilvl="0" w:tplc="6B8A2D1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2A672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500BC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986B80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521EF0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14082A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3CA2A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DA9FC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0624A4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BA7075"/>
    <w:multiLevelType w:val="hybridMultilevel"/>
    <w:tmpl w:val="37284EAC"/>
    <w:lvl w:ilvl="0" w:tplc="96B4E34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FC3FAA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60D1A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F8B586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34692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980CD2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7A9396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F6F6AC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E6037C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CA1B4D"/>
    <w:multiLevelType w:val="hybridMultilevel"/>
    <w:tmpl w:val="015A5228"/>
    <w:lvl w:ilvl="0" w:tplc="24B44F2A">
      <w:start w:val="4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DE2604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94D6E2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40CDFC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66E0CE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70EEE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04E440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6EAB6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CE59B2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165929"/>
    <w:multiLevelType w:val="hybridMultilevel"/>
    <w:tmpl w:val="7654FB34"/>
    <w:lvl w:ilvl="0" w:tplc="891ECDB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8A0D2C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E0D01E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BEDAC2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6ABFE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BE2356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8EBE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AC2B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E809BA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905C7A"/>
    <w:multiLevelType w:val="hybridMultilevel"/>
    <w:tmpl w:val="9814C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146DD"/>
    <w:multiLevelType w:val="hybridMultilevel"/>
    <w:tmpl w:val="C1542798"/>
    <w:lvl w:ilvl="0" w:tplc="4F8C3354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D8D66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C29DC0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480908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809A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0AF1F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88BA1E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FEB09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3ACB48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2E16CC"/>
    <w:multiLevelType w:val="hybridMultilevel"/>
    <w:tmpl w:val="7960EA42"/>
    <w:lvl w:ilvl="0" w:tplc="AB9AB032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FA6D3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5A94FC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DE9362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90306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E8435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D85CD2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F041C6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08686A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3D2A65"/>
    <w:multiLevelType w:val="hybridMultilevel"/>
    <w:tmpl w:val="23607C78"/>
    <w:lvl w:ilvl="0" w:tplc="9EB28CD8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FEE4B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4EFE76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CA2270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940BA2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50D22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E6A56C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EAA7DC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FE3DA4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F0A16AD"/>
    <w:multiLevelType w:val="hybridMultilevel"/>
    <w:tmpl w:val="462A31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868"/>
    <w:rsid w:val="0009657B"/>
    <w:rsid w:val="000C5D75"/>
    <w:rsid w:val="001117F8"/>
    <w:rsid w:val="00143B1D"/>
    <w:rsid w:val="001F27D9"/>
    <w:rsid w:val="00292B37"/>
    <w:rsid w:val="003A2EFD"/>
    <w:rsid w:val="004A1DCC"/>
    <w:rsid w:val="00533A65"/>
    <w:rsid w:val="005631C4"/>
    <w:rsid w:val="00581830"/>
    <w:rsid w:val="005C79F5"/>
    <w:rsid w:val="005F20E7"/>
    <w:rsid w:val="006C3416"/>
    <w:rsid w:val="006C5D7A"/>
    <w:rsid w:val="006E5AB8"/>
    <w:rsid w:val="00726E87"/>
    <w:rsid w:val="008028EE"/>
    <w:rsid w:val="008307DB"/>
    <w:rsid w:val="00947590"/>
    <w:rsid w:val="00994D5E"/>
    <w:rsid w:val="009C2868"/>
    <w:rsid w:val="009C52FF"/>
    <w:rsid w:val="009D1439"/>
    <w:rsid w:val="009D3AE7"/>
    <w:rsid w:val="00A14852"/>
    <w:rsid w:val="00AC72AD"/>
    <w:rsid w:val="00B001AF"/>
    <w:rsid w:val="00B4273D"/>
    <w:rsid w:val="00C325E2"/>
    <w:rsid w:val="00C354D8"/>
    <w:rsid w:val="00CB1EE1"/>
    <w:rsid w:val="00CB51D3"/>
    <w:rsid w:val="00D35A6A"/>
    <w:rsid w:val="00D85240"/>
    <w:rsid w:val="00DA0A7A"/>
    <w:rsid w:val="00DD22DB"/>
    <w:rsid w:val="00DD468C"/>
    <w:rsid w:val="00DD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DA5A9-13CC-4BE2-9226-72C08838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9C2868"/>
    <w:pPr>
      <w:keepNext/>
      <w:keepLines/>
      <w:shd w:val="clear" w:color="auto" w:fill="E6E6E6"/>
      <w:spacing w:after="0"/>
      <w:ind w:left="10" w:right="1563" w:hanging="10"/>
      <w:jc w:val="right"/>
      <w:outlineLvl w:val="0"/>
    </w:pPr>
    <w:rPr>
      <w:rFonts w:ascii="Verdana" w:eastAsia="Verdana" w:hAnsi="Verdana" w:cs="Verdana"/>
      <w:b/>
      <w:color w:val="000000"/>
      <w:sz w:val="4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9C2868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C2868"/>
    <w:rPr>
      <w:rFonts w:ascii="Verdana" w:eastAsia="Verdana" w:hAnsi="Verdana" w:cs="Verdana"/>
      <w:b/>
      <w:color w:val="000000"/>
      <w:sz w:val="40"/>
      <w:shd w:val="clear" w:color="auto" w:fill="E6E6E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2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286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F2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6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9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197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Paulo</dc:creator>
  <cp:keywords/>
  <dc:description/>
  <cp:lastModifiedBy>APRENDIZAGEM PROFISSIONAL SERVIÇOS DE VENDAS 2018.1</cp:lastModifiedBy>
  <cp:revision>31</cp:revision>
  <cp:lastPrinted>2014-10-14T23:55:00Z</cp:lastPrinted>
  <dcterms:created xsi:type="dcterms:W3CDTF">2018-10-25T15:08:00Z</dcterms:created>
  <dcterms:modified xsi:type="dcterms:W3CDTF">2018-12-10T21:41:00Z</dcterms:modified>
</cp:coreProperties>
</file>