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59" w:rsidRDefault="00115203" w:rsidP="0015053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Minimundo</w:t>
      </w:r>
    </w:p>
    <w:p w:rsidR="00115203" w:rsidRPr="00A61B44" w:rsidRDefault="00F04821" w:rsidP="00A51B03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="004C0C25">
        <w:rPr>
          <w:rFonts w:ascii="Arial" w:hAnsi="Arial" w:cs="Arial"/>
          <w:sz w:val="24"/>
          <w:szCs w:val="24"/>
        </w:rPr>
        <w:t>Volare</w:t>
      </w:r>
      <w:r>
        <w:rPr>
          <w:rFonts w:ascii="Arial" w:hAnsi="Arial" w:cs="Arial"/>
          <w:sz w:val="24"/>
          <w:szCs w:val="24"/>
        </w:rPr>
        <w:t xml:space="preserve"> </w:t>
      </w:r>
      <w:r w:rsidRPr="0015053B">
        <w:rPr>
          <w:rFonts w:ascii="Arial" w:hAnsi="Arial" w:cs="Arial"/>
          <w:color w:val="000000" w:themeColor="text1"/>
          <w:sz w:val="24"/>
          <w:szCs w:val="24"/>
        </w:rPr>
        <w:t>Livraria</w:t>
      </w:r>
      <w:r>
        <w:rPr>
          <w:rFonts w:ascii="Arial" w:hAnsi="Arial" w:cs="Arial"/>
          <w:sz w:val="24"/>
          <w:szCs w:val="24"/>
        </w:rPr>
        <w:t xml:space="preserve"> </w:t>
      </w:r>
      <w:r w:rsidR="004C0C25">
        <w:rPr>
          <w:rFonts w:ascii="Arial" w:hAnsi="Arial" w:cs="Arial"/>
          <w:sz w:val="24"/>
          <w:szCs w:val="24"/>
        </w:rPr>
        <w:t>é uma loja virtual voltada ao comércio de livros físicos.</w:t>
      </w:r>
      <w:r w:rsidR="00637161">
        <w:rPr>
          <w:rFonts w:ascii="Arial" w:hAnsi="Arial" w:cs="Arial"/>
          <w:sz w:val="24"/>
          <w:szCs w:val="24"/>
        </w:rPr>
        <w:t xml:space="preserve"> O cliente contar</w:t>
      </w:r>
      <w:r>
        <w:rPr>
          <w:rFonts w:ascii="Arial" w:hAnsi="Arial" w:cs="Arial"/>
          <w:sz w:val="24"/>
          <w:szCs w:val="24"/>
        </w:rPr>
        <w:t xml:space="preserve">á com </w:t>
      </w:r>
      <w:r w:rsidRPr="00A61B44">
        <w:rPr>
          <w:rFonts w:ascii="Arial" w:hAnsi="Arial" w:cs="Arial"/>
          <w:sz w:val="24"/>
          <w:szCs w:val="24"/>
        </w:rPr>
        <w:t>o recurso de</w:t>
      </w:r>
      <w:r w:rsidR="00A61B44">
        <w:rPr>
          <w:rFonts w:ascii="Arial" w:hAnsi="Arial" w:cs="Arial"/>
          <w:sz w:val="24"/>
          <w:szCs w:val="24"/>
        </w:rPr>
        <w:t xml:space="preserve"> busca simples e avançada</w:t>
      </w:r>
      <w:r w:rsidR="00A61B44" w:rsidRPr="0015053B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  <w:r w:rsidR="00643E34">
        <w:rPr>
          <w:rFonts w:ascii="Arial" w:hAnsi="Arial" w:cs="Arial"/>
          <w:color w:val="000000" w:themeColor="text1"/>
          <w:sz w:val="24"/>
          <w:szCs w:val="24"/>
        </w:rPr>
        <w:t xml:space="preserve">Esta </w:t>
      </w:r>
      <w:r w:rsidRPr="0015053B">
        <w:rPr>
          <w:rFonts w:ascii="Arial" w:hAnsi="Arial" w:cs="Arial"/>
          <w:color w:val="000000" w:themeColor="text1"/>
          <w:sz w:val="24"/>
          <w:szCs w:val="24"/>
        </w:rPr>
        <w:t xml:space="preserve">possibilita </w:t>
      </w:r>
      <w:r w:rsidR="00A61B44" w:rsidRPr="0015053B">
        <w:rPr>
          <w:rFonts w:ascii="Arial" w:hAnsi="Arial" w:cs="Arial"/>
          <w:color w:val="000000" w:themeColor="text1"/>
          <w:sz w:val="24"/>
          <w:szCs w:val="24"/>
        </w:rPr>
        <w:t xml:space="preserve">filtrar </w:t>
      </w:r>
      <w:r w:rsidRPr="0015053B">
        <w:rPr>
          <w:rFonts w:ascii="Arial" w:hAnsi="Arial" w:cs="Arial"/>
          <w:color w:val="000000" w:themeColor="text1"/>
          <w:sz w:val="24"/>
          <w:szCs w:val="24"/>
        </w:rPr>
        <w:t>a busca por título, nome do autor, editora</w:t>
      </w:r>
      <w:r w:rsidR="00A61B44" w:rsidRPr="0015053B">
        <w:rPr>
          <w:rFonts w:ascii="Arial" w:hAnsi="Arial" w:cs="Arial"/>
          <w:color w:val="000000" w:themeColor="text1"/>
          <w:sz w:val="24"/>
          <w:szCs w:val="24"/>
        </w:rPr>
        <w:t>, ano de publicação, faixa de preço e idioma</w:t>
      </w:r>
      <w:r w:rsidR="00A61B44">
        <w:rPr>
          <w:rFonts w:ascii="Arial" w:hAnsi="Arial" w:cs="Arial"/>
          <w:sz w:val="24"/>
          <w:szCs w:val="24"/>
        </w:rPr>
        <w:t xml:space="preserve">, </w:t>
      </w:r>
      <w:r w:rsidR="004074FF">
        <w:rPr>
          <w:rFonts w:ascii="Arial" w:hAnsi="Arial" w:cs="Arial"/>
          <w:sz w:val="24"/>
          <w:szCs w:val="24"/>
        </w:rPr>
        <w:t>a fim de facilitar</w:t>
      </w:r>
      <w:r w:rsidR="00637161">
        <w:rPr>
          <w:rFonts w:ascii="Arial" w:hAnsi="Arial" w:cs="Arial"/>
          <w:sz w:val="24"/>
          <w:szCs w:val="24"/>
        </w:rPr>
        <w:t xml:space="preserve"> a busca </w:t>
      </w:r>
      <w:r>
        <w:rPr>
          <w:rFonts w:ascii="Arial" w:hAnsi="Arial" w:cs="Arial"/>
          <w:sz w:val="24"/>
          <w:szCs w:val="24"/>
        </w:rPr>
        <w:t>do atributo desejado</w:t>
      </w:r>
      <w:r w:rsidR="00637161">
        <w:rPr>
          <w:rFonts w:ascii="Arial" w:hAnsi="Arial" w:cs="Arial"/>
          <w:sz w:val="24"/>
          <w:szCs w:val="24"/>
        </w:rPr>
        <w:t>.</w:t>
      </w:r>
      <w:r w:rsidR="00592E8A">
        <w:rPr>
          <w:rFonts w:ascii="Arial" w:hAnsi="Arial" w:cs="Arial"/>
          <w:sz w:val="24"/>
          <w:szCs w:val="24"/>
        </w:rPr>
        <w:t xml:space="preserve"> Para que o </w:t>
      </w:r>
      <w:r w:rsidR="0015053B">
        <w:rPr>
          <w:rFonts w:ascii="Arial" w:hAnsi="Arial" w:cs="Arial"/>
          <w:sz w:val="24"/>
          <w:szCs w:val="24"/>
        </w:rPr>
        <w:t>cliente</w:t>
      </w:r>
      <w:r w:rsidR="00592E8A">
        <w:rPr>
          <w:rFonts w:ascii="Arial" w:hAnsi="Arial" w:cs="Arial"/>
          <w:sz w:val="24"/>
          <w:szCs w:val="24"/>
        </w:rPr>
        <w:t xml:space="preserve"> possa adquirir algum livro, o </w:t>
      </w:r>
      <w:r w:rsidR="0015053B">
        <w:rPr>
          <w:rFonts w:ascii="Arial" w:hAnsi="Arial" w:cs="Arial"/>
          <w:sz w:val="24"/>
          <w:szCs w:val="24"/>
        </w:rPr>
        <w:t>mesmo</w:t>
      </w:r>
      <w:r w:rsidR="00592E8A">
        <w:rPr>
          <w:rFonts w:ascii="Arial" w:hAnsi="Arial" w:cs="Arial"/>
          <w:sz w:val="24"/>
          <w:szCs w:val="24"/>
        </w:rPr>
        <w:t xml:space="preserve"> deverá se cadastrar no site informando os seguintes dados: Nome, sobrenome, CPF, e-mail, telefone com DDD, data de nascimento, gênero</w:t>
      </w:r>
      <w:r w:rsidR="00F01B83">
        <w:rPr>
          <w:rFonts w:ascii="Arial" w:hAnsi="Arial" w:cs="Arial"/>
          <w:sz w:val="24"/>
          <w:szCs w:val="24"/>
        </w:rPr>
        <w:t>, senha</w:t>
      </w:r>
      <w:r w:rsidR="00592E8A">
        <w:rPr>
          <w:rFonts w:ascii="Arial" w:hAnsi="Arial" w:cs="Arial"/>
          <w:sz w:val="24"/>
          <w:szCs w:val="24"/>
        </w:rPr>
        <w:t>, endereço de cobrança e de entrega.</w:t>
      </w:r>
    </w:p>
    <w:p w:rsidR="009854D5" w:rsidRDefault="00A61B44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54D5">
        <w:rPr>
          <w:rFonts w:ascii="Arial" w:hAnsi="Arial" w:cs="Arial"/>
          <w:sz w:val="24"/>
          <w:szCs w:val="24"/>
        </w:rPr>
        <w:t xml:space="preserve">Haverá um sistema </w:t>
      </w:r>
      <w:r>
        <w:rPr>
          <w:rFonts w:ascii="Arial" w:hAnsi="Arial" w:cs="Arial"/>
          <w:sz w:val="24"/>
          <w:szCs w:val="24"/>
        </w:rPr>
        <w:t>no qual</w:t>
      </w:r>
      <w:r w:rsidR="00F01B83">
        <w:rPr>
          <w:rFonts w:ascii="Arial" w:hAnsi="Arial" w:cs="Arial"/>
          <w:sz w:val="24"/>
          <w:szCs w:val="24"/>
        </w:rPr>
        <w:t xml:space="preserve"> o</w:t>
      </w:r>
      <w:r w:rsidR="0015053B">
        <w:rPr>
          <w:rFonts w:ascii="Arial" w:hAnsi="Arial" w:cs="Arial"/>
          <w:sz w:val="24"/>
          <w:szCs w:val="24"/>
        </w:rPr>
        <w:t>s</w:t>
      </w:r>
      <w:r w:rsidR="00F01B83">
        <w:rPr>
          <w:rFonts w:ascii="Arial" w:hAnsi="Arial" w:cs="Arial"/>
          <w:sz w:val="24"/>
          <w:szCs w:val="24"/>
        </w:rPr>
        <w:t xml:space="preserve"> administrador</w:t>
      </w:r>
      <w:r w:rsidR="0015053B">
        <w:rPr>
          <w:rFonts w:ascii="Arial" w:hAnsi="Arial" w:cs="Arial"/>
          <w:sz w:val="24"/>
          <w:szCs w:val="24"/>
        </w:rPr>
        <w:t>es poderão</w:t>
      </w:r>
      <w:r>
        <w:rPr>
          <w:rFonts w:ascii="Arial" w:hAnsi="Arial" w:cs="Arial"/>
          <w:sz w:val="24"/>
          <w:szCs w:val="24"/>
        </w:rPr>
        <w:t xml:space="preserve"> cadastrar </w:t>
      </w:r>
      <w:r w:rsidR="00F01B83">
        <w:rPr>
          <w:rFonts w:ascii="Arial" w:hAnsi="Arial" w:cs="Arial"/>
          <w:sz w:val="24"/>
          <w:szCs w:val="24"/>
        </w:rPr>
        <w:t>os</w:t>
      </w:r>
      <w:r w:rsidR="009854D5">
        <w:rPr>
          <w:rFonts w:ascii="Arial" w:hAnsi="Arial" w:cs="Arial"/>
          <w:sz w:val="24"/>
          <w:szCs w:val="24"/>
        </w:rPr>
        <w:t xml:space="preserve"> livros a serem comercializados. Os dados cadastrados se dividem em duas partes:</w:t>
      </w:r>
    </w:p>
    <w:p w:rsidR="00F01B83" w:rsidRDefault="009854D5" w:rsidP="009854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Fornecedores - Contará com os seguintes dados:</w:t>
      </w:r>
      <w:r w:rsidR="001505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Razão Social, CNPJ, Inscrição Estadual, Endereço completo, telefone com DDD, e-mail e forma de pagamento.</w:t>
      </w:r>
    </w:p>
    <w:p w:rsidR="009854D5" w:rsidRDefault="009854D5" w:rsidP="009854D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mercadorias - Contará com os seguintes dados: Título, autor, editora, ISBN, idioma, número de páginas, assunto, gênero, peso, sinopse, tipo de capa, data de publicação e preço de venda.</w:t>
      </w:r>
    </w:p>
    <w:p w:rsidR="00AC0EBC" w:rsidRDefault="0097300D" w:rsidP="00AC0EB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C0EBC">
        <w:rPr>
          <w:rFonts w:ascii="Arial" w:hAnsi="Arial" w:cs="Arial"/>
          <w:sz w:val="24"/>
          <w:szCs w:val="24"/>
        </w:rPr>
        <w:t>A fo</w:t>
      </w:r>
      <w:r w:rsidR="007E45F4">
        <w:rPr>
          <w:rFonts w:ascii="Arial" w:hAnsi="Arial" w:cs="Arial"/>
          <w:sz w:val="24"/>
          <w:szCs w:val="24"/>
        </w:rPr>
        <w:t>rma de pagamento a ser utilizada</w:t>
      </w:r>
      <w:r w:rsidR="00AC0EBC">
        <w:rPr>
          <w:rFonts w:ascii="Arial" w:hAnsi="Arial" w:cs="Arial"/>
          <w:sz w:val="24"/>
          <w:szCs w:val="24"/>
        </w:rPr>
        <w:t xml:space="preserve"> pelo cliente </w:t>
      </w:r>
      <w:r w:rsidR="007E45F4">
        <w:rPr>
          <w:rFonts w:ascii="Arial" w:hAnsi="Arial" w:cs="Arial"/>
          <w:sz w:val="24"/>
          <w:szCs w:val="24"/>
        </w:rPr>
        <w:t>será</w:t>
      </w:r>
      <w:r w:rsidR="00473BEC">
        <w:rPr>
          <w:rFonts w:ascii="Arial" w:hAnsi="Arial" w:cs="Arial"/>
          <w:sz w:val="24"/>
          <w:szCs w:val="24"/>
        </w:rPr>
        <w:t xml:space="preserve"> </w:t>
      </w:r>
      <w:r w:rsidR="00094CBA">
        <w:rPr>
          <w:rFonts w:ascii="Arial" w:hAnsi="Arial" w:cs="Arial"/>
          <w:sz w:val="24"/>
          <w:szCs w:val="24"/>
        </w:rPr>
        <w:t xml:space="preserve">administrada pelo </w:t>
      </w:r>
      <w:proofErr w:type="gramStart"/>
      <w:r w:rsidR="00094CBA">
        <w:rPr>
          <w:rFonts w:ascii="Arial" w:hAnsi="Arial" w:cs="Arial"/>
          <w:sz w:val="24"/>
          <w:szCs w:val="24"/>
        </w:rPr>
        <w:t>PagSeguro</w:t>
      </w:r>
      <w:proofErr w:type="gramEnd"/>
      <w:r w:rsidR="00094CBA">
        <w:rPr>
          <w:rFonts w:ascii="Arial" w:hAnsi="Arial" w:cs="Arial"/>
          <w:sz w:val="24"/>
          <w:szCs w:val="24"/>
        </w:rPr>
        <w:t>.</w:t>
      </w:r>
    </w:p>
    <w:p w:rsidR="004074FF" w:rsidRPr="0015053B" w:rsidRDefault="0097300D" w:rsidP="00AC0EB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5053B">
        <w:rPr>
          <w:rFonts w:ascii="Arial" w:hAnsi="Arial" w:cs="Arial"/>
          <w:color w:val="000000" w:themeColor="text1"/>
          <w:sz w:val="24"/>
          <w:szCs w:val="24"/>
        </w:rPr>
        <w:tab/>
      </w:r>
      <w:r w:rsidR="004074FF" w:rsidRPr="0015053B">
        <w:rPr>
          <w:rFonts w:ascii="Arial" w:hAnsi="Arial" w:cs="Arial"/>
          <w:color w:val="000000" w:themeColor="text1"/>
          <w:sz w:val="24"/>
          <w:szCs w:val="24"/>
        </w:rPr>
        <w:t>O canal de comunicação entre a equipe responsável e os clientes será estabelecido por meio da página “Fale conosco” na qual o usuário deve inserir: Nome, e-mail, telefone, assunto e a mensagem desejada.</w:t>
      </w:r>
    </w:p>
    <w:p w:rsidR="00F5401E" w:rsidRPr="0015053B" w:rsidRDefault="004074FF" w:rsidP="00AC0EB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5401E">
        <w:rPr>
          <w:rFonts w:ascii="Arial" w:hAnsi="Arial" w:cs="Arial"/>
          <w:sz w:val="24"/>
          <w:szCs w:val="24"/>
        </w:rPr>
        <w:t xml:space="preserve">O site contará com </w:t>
      </w:r>
      <w:r w:rsidR="00150241">
        <w:rPr>
          <w:rFonts w:ascii="Arial" w:hAnsi="Arial" w:cs="Arial"/>
          <w:sz w:val="24"/>
          <w:szCs w:val="24"/>
        </w:rPr>
        <w:t xml:space="preserve">lista </w:t>
      </w:r>
      <w:r w:rsidR="00150241" w:rsidRPr="0015053B">
        <w:rPr>
          <w:rFonts w:ascii="Arial" w:hAnsi="Arial" w:cs="Arial"/>
          <w:color w:val="000000" w:themeColor="text1"/>
          <w:sz w:val="24"/>
          <w:szCs w:val="24"/>
        </w:rPr>
        <w:t>de</w:t>
      </w:r>
      <w:r w:rsidR="00F5401E">
        <w:rPr>
          <w:rFonts w:ascii="Arial" w:hAnsi="Arial" w:cs="Arial"/>
          <w:sz w:val="24"/>
          <w:szCs w:val="24"/>
        </w:rPr>
        <w:t xml:space="preserve"> </w:t>
      </w:r>
      <w:r w:rsidR="00150241">
        <w:rPr>
          <w:rFonts w:ascii="Arial" w:hAnsi="Arial" w:cs="Arial"/>
          <w:sz w:val="24"/>
          <w:szCs w:val="24"/>
        </w:rPr>
        <w:t xml:space="preserve">livros </w:t>
      </w:r>
      <w:r w:rsidR="00F5401E">
        <w:rPr>
          <w:rFonts w:ascii="Arial" w:hAnsi="Arial" w:cs="Arial"/>
          <w:sz w:val="24"/>
          <w:szCs w:val="24"/>
        </w:rPr>
        <w:t>mais vendidos</w:t>
      </w:r>
      <w:bookmarkStart w:id="0" w:name="_GoBack"/>
      <w:bookmarkEnd w:id="0"/>
      <w:r w:rsidR="00150241">
        <w:rPr>
          <w:rFonts w:ascii="Arial" w:hAnsi="Arial" w:cs="Arial"/>
          <w:sz w:val="24"/>
          <w:szCs w:val="24"/>
        </w:rPr>
        <w:t>,</w:t>
      </w:r>
      <w:r w:rsidR="00150241" w:rsidRPr="0015053B">
        <w:rPr>
          <w:rFonts w:ascii="Arial" w:hAnsi="Arial" w:cs="Arial"/>
          <w:color w:val="000000" w:themeColor="text1"/>
          <w:sz w:val="24"/>
          <w:szCs w:val="24"/>
        </w:rPr>
        <w:t xml:space="preserve"> lista mensal de sugestões para aquisição e promoções direcionadas ao cliente.</w:t>
      </w:r>
    </w:p>
    <w:p w:rsidR="0043061A" w:rsidRPr="00C022C3" w:rsidRDefault="0043061A" w:rsidP="00A51B0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3061A" w:rsidRPr="00C022C3" w:rsidSect="0007770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1507F"/>
    <w:multiLevelType w:val="hybridMultilevel"/>
    <w:tmpl w:val="ED9E54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42EE"/>
    <w:rsid w:val="0007770D"/>
    <w:rsid w:val="00094CBA"/>
    <w:rsid w:val="00115203"/>
    <w:rsid w:val="00150241"/>
    <w:rsid w:val="0015053B"/>
    <w:rsid w:val="001C1519"/>
    <w:rsid w:val="004074FF"/>
    <w:rsid w:val="0043061A"/>
    <w:rsid w:val="00473BEC"/>
    <w:rsid w:val="004C0C25"/>
    <w:rsid w:val="00555B7C"/>
    <w:rsid w:val="005842EE"/>
    <w:rsid w:val="00592E8A"/>
    <w:rsid w:val="00637161"/>
    <w:rsid w:val="00643E34"/>
    <w:rsid w:val="00695A63"/>
    <w:rsid w:val="006C0DE1"/>
    <w:rsid w:val="00740CBB"/>
    <w:rsid w:val="007E45F4"/>
    <w:rsid w:val="008A0F06"/>
    <w:rsid w:val="0097300D"/>
    <w:rsid w:val="009854D5"/>
    <w:rsid w:val="0099053A"/>
    <w:rsid w:val="00A51B03"/>
    <w:rsid w:val="00A61B44"/>
    <w:rsid w:val="00AC0EBC"/>
    <w:rsid w:val="00C022C3"/>
    <w:rsid w:val="00CA0CE5"/>
    <w:rsid w:val="00DB4B1A"/>
    <w:rsid w:val="00E56A1B"/>
    <w:rsid w:val="00F01B83"/>
    <w:rsid w:val="00F04821"/>
    <w:rsid w:val="00F54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F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5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DF568-B394-4DA6-9B61-125D72B2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APRENDIZAGEM PROFISSIONAL SERVIÇOS DE VENDAS 2018.1</dc:creator>
  <cp:lastModifiedBy>Nathália</cp:lastModifiedBy>
  <cp:revision>3</cp:revision>
  <dcterms:created xsi:type="dcterms:W3CDTF">2018-12-12T13:45:00Z</dcterms:created>
  <dcterms:modified xsi:type="dcterms:W3CDTF">2018-12-18T10:52:00Z</dcterms:modified>
</cp:coreProperties>
</file>