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Presentazione Progetto Virtual Mechanic</w:t>
      </w:r>
    </w:p>
    <w:p>
      <w:pPr>
        <w:pStyle w:val="Normal"/>
        <w:rPr/>
      </w:pPr>
      <w:r>
        <w:rPr/>
        <w:t>Il progetto si pone come obiettivo la realizzazione di un sistema che permetta la riduzione del lavoro del centralino mediante un applicazione che costituisca la prima linea di diagnostica dei problemi riscontrati dai capitani delle imbarcazioni.</w:t>
      </w:r>
    </w:p>
    <w:p>
      <w:pPr>
        <w:pStyle w:val="Normal"/>
        <w:rPr/>
      </w:pPr>
      <w:r>
        <w:rPr/>
        <w:t>Abbiamo scelto questo progetto perché ci dava una maggiore libertà di azione rispetto ad altri progetti presentati. Questo ci ha permesso di muoverci più liberamente nella progettazione e realizzazione delle componenti software. Il fatto che le specifiche non fossero particolarmente  stringenti ci ha inoltre permesso di maturare una certa esperienza nel comprendere come trattare e capire le specifiche dal cliente.</w:t>
      </w:r>
    </w:p>
    <w:p>
      <w:pPr>
        <w:pStyle w:val="Normal"/>
        <w:rPr/>
      </w:pPr>
      <w:r>
        <w:rPr/>
        <w:t xml:space="preserve">Il sottosistema </w:t>
      </w:r>
      <w:r>
        <w:rPr>
          <w:b/>
        </w:rPr>
        <w:t xml:space="preserve">‘Titanic Assistance’ </w:t>
      </w:r>
      <w:r>
        <w:rPr/>
        <w:t>è un applicazione per smartphone dotati di sistema operativo Android.</w:t>
      </w:r>
    </w:p>
    <w:p>
      <w:pPr>
        <w:pStyle w:val="Normal"/>
        <w:rPr/>
      </w:pPr>
      <w:r>
        <w:rPr/>
        <w:t>È la prima linea di diagnostica, a cui il cliente può fare affidamento per risolvere problemi di carattere generale, permettendo alla Vostra azienda un notevole risparmio di tempo.</w:t>
      </w:r>
    </w:p>
    <w:p>
      <w:pPr>
        <w:pStyle w:val="Normal"/>
        <w:rPr/>
      </w:pPr>
      <w:r>
        <w:rPr/>
        <w:t xml:space="preserve">Il sottosistema ‘Titanic Assistance’ può inoltre funzionare offline*, garantendo quindi una copertura con ogni condizione di rete e in qualsiasi luogo. </w:t>
      </w:r>
    </w:p>
    <w:p>
      <w:pPr>
        <w:pStyle w:val="Normal"/>
        <w:rPr/>
      </w:pPr>
      <w:r>
        <w:rPr/>
        <w:t xml:space="preserve">Il sottosistema </w:t>
      </w:r>
      <w:r>
        <w:rPr>
          <w:b/>
        </w:rPr>
        <w:t xml:space="preserve">‘Neptune Rescue’ </w:t>
      </w:r>
      <w:r>
        <w:rPr/>
        <w:t>è un’applicazione web realizzata per gestire ed organizzare le richieste avvenute tramite il sottosistema ‘Titanic Assistance’, permettendo la creazione di uno storico per un assistenza completa ed efficace a 360°.</w:t>
      </w:r>
    </w:p>
    <w:p>
      <w:pPr>
        <w:pStyle w:val="Normal"/>
        <w:rPr/>
      </w:pPr>
      <w:r>
        <w:rPr/>
        <w:t xml:space="preserve">È possibile inserire nuovi utenti, osservare la cronologia dei problemi di ogni utente ed avere uno storico delle soluzioni date ad ogni utente per ogni problema, garantendo quindi un’assistenza basata sulle esperienze pregresse. </w:t>
      </w:r>
    </w:p>
    <w:p>
      <w:pPr>
        <w:pStyle w:val="Normal"/>
        <w:rPr/>
      </w:pPr>
      <w:r>
        <w:rPr/>
        <w:t>Ciclo di vita?</w:t>
      </w:r>
    </w:p>
    <w:p>
      <w:pPr>
        <w:pStyle w:val="Normal"/>
        <w:rPr/>
      </w:pPr>
      <w:r>
        <w:rPr/>
        <w:t xml:space="preserve">Processo di </w:t>
      </w:r>
      <w:r>
        <w:rPr>
          <w:b/>
        </w:rPr>
        <w:t xml:space="preserve">sviluppo: </w:t>
      </w:r>
      <w:r>
        <w:rPr/>
        <w:t xml:space="preserve">Modello a spirale, poiché permette una buona vista di insieme dello stato di completezza del progetto. Permette inoltre di risolvere velocemente eventuali problemi, raffinando inoltre il software già sviluppato. Il processo a spirale inoltre permette la riassegnazione di risorse in corso d’opera nel caso </w:t>
      </w:r>
      <w:bookmarkStart w:id="0" w:name="_GoBack"/>
      <w:bookmarkEnd w:id="0"/>
      <w:r>
        <w:rPr/>
        <w:t xml:space="preserve">ci siano problemi </w:t>
      </w:r>
    </w:p>
    <w:p>
      <w:pPr>
        <w:pStyle w:val="Normal"/>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unhideWhenUsed/>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2015-06-18T19:39:00Z</dcterms:created>
  <dc:creator>Leo 93</dc:creator>
  <dc:language>it-IT</dc:language>
  <cp:lastModifiedBy>Leo 93</cp:lastModifiedBy>
  <dcterms:modified xsi:type="dcterms:W3CDTF">2015-06-18T22:15:00Z</dcterms:modified>
  <cp:revision>1</cp:revision>
</cp:coreProperties>
</file>