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4E66EF" w:rsidP="00775BB5">
      <w:pPr>
        <w:spacing w:line="240" w:lineRule="auto"/>
      </w:pPr>
      <w:r>
        <w:rPr>
          <w:rFonts w:hint="eastAsia"/>
        </w:rPr>
        <w:t>一个事物的发展难道是遵循河图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书来的吗，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本质的是</w:t>
      </w:r>
    </w:p>
    <w:p w:rsidR="00EE3E90" w:rsidRDefault="00EE3E90" w:rsidP="00775BB5">
      <w:pPr>
        <w:spacing w:line="240" w:lineRule="auto"/>
      </w:pPr>
      <w:r>
        <w:rPr>
          <w:rFonts w:hint="eastAsia"/>
        </w:rPr>
        <w:t>国内创业如何成功</w:t>
      </w:r>
      <w:r w:rsidR="002C3F8B">
        <w:rPr>
          <w:rFonts w:hint="eastAsia"/>
        </w:rPr>
        <w:t>，可能只能对接海外业务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但是国内这个市场一定会被打压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感觉我自己要学的东西，所有创业的东西还差很多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能活下去就行，</w:t>
      </w:r>
      <w:proofErr w:type="gramStart"/>
      <w:r>
        <w:rPr>
          <w:rFonts w:hint="eastAsia"/>
        </w:rPr>
        <w:t>想屁吃</w:t>
      </w:r>
      <w:proofErr w:type="gramEnd"/>
      <w:r>
        <w:rPr>
          <w:rFonts w:hint="eastAsia"/>
        </w:rPr>
        <w:t>，这个工作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我估计我要等到绝境的时候才会出国或者去创业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真的不想打工了，但是如何保证自己的生活呢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看我自己最想做什么，因为我其实一点都不想读书了，我只想进入这个社会，我的直觉是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所以现在又到我的抉择点了，我只想出国工作，或者找一家外企，以我现在的最想做的事情</w:t>
      </w:r>
    </w:p>
    <w:p w:rsidR="002C3F8B" w:rsidRDefault="002C3F8B" w:rsidP="00775BB5">
      <w:pPr>
        <w:spacing w:line="240" w:lineRule="auto"/>
      </w:pPr>
      <w:r>
        <w:rPr>
          <w:rFonts w:hint="eastAsia"/>
        </w:rPr>
        <w:t>技术应该没有什么问题，主要是口语这块，怕是要拿出来天天练了</w:t>
      </w:r>
    </w:p>
    <w:p w:rsidR="003976D5" w:rsidRDefault="003976D5" w:rsidP="00775BB5">
      <w:pPr>
        <w:spacing w:line="240" w:lineRule="auto"/>
      </w:pPr>
      <w:r>
        <w:rPr>
          <w:rFonts w:hint="eastAsia"/>
        </w:rPr>
        <w:t>我的直觉就是感觉我和外企的这种文化非常像</w:t>
      </w:r>
    </w:p>
    <w:p w:rsidR="003976D5" w:rsidRDefault="003976D5" w:rsidP="00775BB5">
      <w:pPr>
        <w:spacing w:line="240" w:lineRule="auto"/>
      </w:pPr>
      <w:r>
        <w:rPr>
          <w:rFonts w:hint="eastAsia"/>
        </w:rPr>
        <w:t>测出来有问题，本来说一声就好了，为什么还需要拉着人搞</w:t>
      </w:r>
    </w:p>
    <w:p w:rsidR="00A23083" w:rsidRDefault="00A23083" w:rsidP="00775BB5">
      <w:pPr>
        <w:spacing w:line="240" w:lineRule="auto"/>
      </w:pPr>
      <w:r>
        <w:rPr>
          <w:rFonts w:hint="eastAsia"/>
        </w:rPr>
        <w:t>我突然非常想把我这个项目给他写完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如果我用我这个思想去进行应聘</w:t>
      </w:r>
      <w:proofErr w:type="spellStart"/>
      <w:r>
        <w:rPr>
          <w:rFonts w:hint="eastAsia"/>
        </w:rPr>
        <w:t>open</w:t>
      </w:r>
      <w:r>
        <w:t>AI</w:t>
      </w:r>
      <w:proofErr w:type="spellEnd"/>
      <w:r>
        <w:rPr>
          <w:rFonts w:hint="eastAsia"/>
        </w:rPr>
        <w:t>呢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现在这个东西已经在我心里面占据的位置越来越重要了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然后我应该可以根据这个去找工作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或者说我之前占据重要位置的是编程、代码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现在这个思想已经越来越重要了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不知道能不能找到工作，我把这个东西做出来的意义在哪？没有任何目的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现在我还有更重要的理论体系，就是河图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书，易经，这个创新机器人易经不怎么样了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但是我真的不知道该怎么创业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我有一个大胆的猜想：</w:t>
      </w:r>
    </w:p>
    <w:p w:rsidR="001C3024" w:rsidRDefault="001C3024" w:rsidP="001C3024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创业其实不需要去关注市场、竞争这些东西</w:t>
      </w:r>
    </w:p>
    <w:p w:rsidR="001C3024" w:rsidRDefault="001C3024" w:rsidP="001C3024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我把注意力放在我自己的产品上面</w:t>
      </w:r>
    </w:p>
    <w:p w:rsidR="001C3024" w:rsidRDefault="001C3024" w:rsidP="001C3024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是不是财务、客户、安全、营销这些东西会自然而然地来</w:t>
      </w:r>
    </w:p>
    <w:p w:rsidR="009B3A71" w:rsidRDefault="009B3A71" w:rsidP="009B3A71">
      <w:pPr>
        <w:spacing w:line="240" w:lineRule="auto"/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可以进行遍历</w:t>
      </w:r>
    </w:p>
    <w:p w:rsidR="00264977" w:rsidRDefault="00264977" w:rsidP="009B3A71">
      <w:pPr>
        <w:spacing w:line="240" w:lineRule="auto"/>
      </w:pPr>
      <w:r>
        <w:rPr>
          <w:rFonts w:hint="eastAsia"/>
        </w:rPr>
        <w:t>这道题好像也考过了</w:t>
      </w:r>
    </w:p>
    <w:p w:rsidR="00971EC4" w:rsidRDefault="00971EC4" w:rsidP="009B3A71">
      <w:pPr>
        <w:spacing w:line="240" w:lineRule="auto"/>
      </w:pPr>
      <w:r>
        <w:rPr>
          <w:rFonts w:hint="eastAsia"/>
        </w:rPr>
        <w:t>首先肯定是先重写内置方法了</w:t>
      </w:r>
    </w:p>
    <w:p w:rsidR="00971EC4" w:rsidRDefault="00971EC4" w:rsidP="009B3A71">
      <w:pPr>
        <w:spacing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数据查询</w:t>
      </w:r>
    </w:p>
    <w:p w:rsidR="00513157" w:rsidRDefault="00513157" w:rsidP="009B3A71">
      <w:pPr>
        <w:spacing w:line="240" w:lineRule="auto"/>
      </w:pPr>
      <w:r>
        <w:rPr>
          <w:rFonts w:hint="eastAsia"/>
        </w:rPr>
        <w:t>又找到一题我做不来的</w:t>
      </w:r>
    </w:p>
    <w:p w:rsidR="006C56F4" w:rsidRDefault="006C56F4" w:rsidP="009B3A71">
      <w:pPr>
        <w:spacing w:line="240" w:lineRule="auto"/>
      </w:pPr>
      <w:r>
        <w:rPr>
          <w:rFonts w:hint="eastAsia"/>
        </w:rPr>
        <w:t>过不过都要深呼吸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进行气功的时候，能感受到自己的肌肉在跳动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肯定也是要戒除手淫的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进行气功的时候最好不要听歌，然后能感受到自己吃进去的食物的热量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每天睡前睡醒都进行气功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下，当日的</w:t>
      </w: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>也就完成了，因为不需要很长时间，说句实话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然后这个东西可能带给我的是无限的好处</w:t>
      </w:r>
    </w:p>
    <w:p w:rsidR="00EF232F" w:rsidRDefault="00EF232F" w:rsidP="009B3A71">
      <w:pPr>
        <w:spacing w:line="240" w:lineRule="auto"/>
      </w:pPr>
      <w:r>
        <w:rPr>
          <w:rFonts w:hint="eastAsia"/>
        </w:rPr>
        <w:t>感受到了在我脸上的这些脏东西</w:t>
      </w:r>
    </w:p>
    <w:p w:rsidR="00E26D0A" w:rsidRDefault="00E26D0A" w:rsidP="009B3A71">
      <w:pPr>
        <w:spacing w:line="240" w:lineRule="auto"/>
      </w:pPr>
      <w:proofErr w:type="spellStart"/>
      <w:r>
        <w:t>P</w:t>
      </w:r>
      <w:r>
        <w:rPr>
          <w:rFonts w:hint="eastAsia"/>
        </w:rPr>
        <w:t>db</w:t>
      </w:r>
      <w:proofErr w:type="spellEnd"/>
      <w:r>
        <w:rPr>
          <w:rFonts w:hint="eastAsia"/>
        </w:rPr>
        <w:t>就是我之前使用的那个调试的</w:t>
      </w:r>
      <w:r>
        <w:rPr>
          <w:rFonts w:hint="eastAsia"/>
        </w:rPr>
        <w:t>python</w:t>
      </w:r>
      <w:r>
        <w:rPr>
          <w:rFonts w:hint="eastAsia"/>
        </w:rPr>
        <w:t>工具</w:t>
      </w:r>
    </w:p>
    <w:p w:rsidR="00731398" w:rsidRDefault="00731398" w:rsidP="009B3A71">
      <w:pPr>
        <w:spacing w:line="240" w:lineRule="auto"/>
      </w:pPr>
      <w:r>
        <w:rPr>
          <w:rFonts w:hint="eastAsia"/>
        </w:rPr>
        <w:t>现在</w:t>
      </w:r>
      <w:proofErr w:type="gramStart"/>
      <w:r>
        <w:rPr>
          <w:rFonts w:hint="eastAsia"/>
        </w:rPr>
        <w:t>宝可梦红</w:t>
      </w:r>
      <w:proofErr w:type="gramEnd"/>
      <w:r>
        <w:rPr>
          <w:rFonts w:hint="eastAsia"/>
        </w:rPr>
        <w:t>，差不多就是个</w:t>
      </w:r>
      <w:r w:rsidR="002E0821">
        <w:rPr>
          <w:rFonts w:hint="eastAsia"/>
        </w:rPr>
        <w:t>悠闲游戏了，通关了之后</w:t>
      </w:r>
    </w:p>
    <w:p w:rsidR="002E0821" w:rsidRDefault="002E0821" w:rsidP="009B3A71">
      <w:pPr>
        <w:spacing w:line="240" w:lineRule="auto"/>
      </w:pPr>
      <w:r>
        <w:rPr>
          <w:rFonts w:hint="eastAsia"/>
        </w:rPr>
        <w:t>遇</w:t>
      </w:r>
      <w:proofErr w:type="gramStart"/>
      <w:r>
        <w:rPr>
          <w:rFonts w:hint="eastAsia"/>
        </w:rPr>
        <w:t>遇</w:t>
      </w:r>
      <w:proofErr w:type="gramEnd"/>
      <w:r>
        <w:rPr>
          <w:rFonts w:hint="eastAsia"/>
        </w:rPr>
        <w:t>稀有精灵、练练级，然后收集神兽这些</w:t>
      </w:r>
    </w:p>
    <w:p w:rsidR="002E0821" w:rsidRDefault="002E0821" w:rsidP="009B3A71">
      <w:pPr>
        <w:spacing w:line="240" w:lineRule="auto"/>
      </w:pPr>
      <w:proofErr w:type="gramStart"/>
      <w:r>
        <w:rPr>
          <w:rFonts w:hint="eastAsia"/>
        </w:rPr>
        <w:t>玩宝可梦</w:t>
      </w:r>
      <w:proofErr w:type="gramEnd"/>
      <w:r>
        <w:rPr>
          <w:rFonts w:hint="eastAsia"/>
        </w:rPr>
        <w:t>还是有一种在家玩大作的感觉的</w:t>
      </w:r>
    </w:p>
    <w:p w:rsidR="002E0821" w:rsidRDefault="002E0821" w:rsidP="009B3A71">
      <w:pPr>
        <w:spacing w:line="240" w:lineRule="auto"/>
        <w:rPr>
          <w:rFonts w:hint="eastAsia"/>
        </w:rPr>
      </w:pPr>
      <w:r>
        <w:rPr>
          <w:rFonts w:hint="eastAsia"/>
        </w:rPr>
        <w:t>再</w:t>
      </w:r>
      <w:proofErr w:type="gramStart"/>
      <w:r>
        <w:rPr>
          <w:rFonts w:hint="eastAsia"/>
        </w:rPr>
        <w:t>重头走</w:t>
      </w:r>
      <w:proofErr w:type="gramEnd"/>
      <w:r>
        <w:rPr>
          <w:rFonts w:hint="eastAsia"/>
        </w:rPr>
        <w:t>一遍，看看有没有什么遗漏的地方</w:t>
      </w:r>
      <w:bookmarkStart w:id="0" w:name="_GoBack"/>
      <w:bookmarkEnd w:id="0"/>
    </w:p>
    <w:p w:rsidR="00EE3E90" w:rsidRDefault="00EE3E90" w:rsidP="00775BB5">
      <w:pPr>
        <w:spacing w:line="240" w:lineRule="auto"/>
        <w:rPr>
          <w:rFonts w:hint="eastAsia"/>
        </w:rPr>
      </w:pPr>
    </w:p>
    <w:p w:rsidR="00EE3E90" w:rsidRDefault="00EE3E90" w:rsidP="00775BB5">
      <w:pPr>
        <w:spacing w:line="240" w:lineRule="auto"/>
        <w:rPr>
          <w:rFonts w:hint="eastAsia"/>
        </w:rPr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</w:t>
      </w:r>
      <w:r w:rsidR="001C3024">
        <w:t>7</w:t>
      </w:r>
    </w:p>
    <w:p w:rsidR="001C3024" w:rsidRDefault="001C3024" w:rsidP="00775BB5">
      <w:pPr>
        <w:spacing w:line="240" w:lineRule="auto"/>
      </w:pPr>
      <w:r>
        <w:rPr>
          <w:rFonts w:hint="eastAsia"/>
        </w:rPr>
        <w:t>找工作</w:t>
      </w:r>
      <w:r>
        <w:rPr>
          <w:rFonts w:hint="eastAsia"/>
        </w:rPr>
        <w:t xml:space="preserve"> </w:t>
      </w:r>
      <w:r>
        <w:t>99</w:t>
      </w:r>
    </w:p>
    <w:p w:rsidR="003F6AB1" w:rsidRDefault="003F6AB1" w:rsidP="00775BB5">
      <w:pPr>
        <w:spacing w:line="240" w:lineRule="auto"/>
      </w:pPr>
      <w:r>
        <w:rPr>
          <w:rFonts w:hint="eastAsia"/>
        </w:rPr>
        <w:t>考试</w:t>
      </w:r>
      <w:r>
        <w:rPr>
          <w:rFonts w:hint="eastAsia"/>
        </w:rPr>
        <w:t xml:space="preserve"> </w:t>
      </w:r>
      <w:r>
        <w:t>9</w:t>
      </w:r>
      <w:r w:rsidR="006C56F4">
        <w:t>4</w:t>
      </w:r>
    </w:p>
    <w:p w:rsidR="001B704F" w:rsidRDefault="001B704F" w:rsidP="00775BB5">
      <w:pPr>
        <w:spacing w:line="240" w:lineRule="auto"/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 w:rsidR="00EF232F">
        <w:t>100</w:t>
      </w:r>
    </w:p>
    <w:sectPr w:rsidR="001B7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453" w:rsidRDefault="00AB4453">
      <w:r>
        <w:separator/>
      </w:r>
    </w:p>
  </w:endnote>
  <w:endnote w:type="continuationSeparator" w:id="0">
    <w:p w:rsidR="00AB4453" w:rsidRDefault="00AB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26D0A">
            <w:rPr>
              <w:noProof/>
            </w:rPr>
            <w:t>2023-2-19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453" w:rsidRDefault="00AB4453">
      <w:r>
        <w:separator/>
      </w:r>
    </w:p>
  </w:footnote>
  <w:footnote w:type="continuationSeparator" w:id="0">
    <w:p w:rsidR="00AB4453" w:rsidRDefault="00AB4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6020FA3"/>
    <w:multiLevelType w:val="hybridMultilevel"/>
    <w:tmpl w:val="478EA3B2"/>
    <w:lvl w:ilvl="0" w:tplc="C7464B7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1B704F"/>
    <w:rsid w:val="001C3024"/>
    <w:rsid w:val="00264977"/>
    <w:rsid w:val="002C3F8B"/>
    <w:rsid w:val="002E0821"/>
    <w:rsid w:val="003055E4"/>
    <w:rsid w:val="00307760"/>
    <w:rsid w:val="00322719"/>
    <w:rsid w:val="003976D5"/>
    <w:rsid w:val="003F6AB1"/>
    <w:rsid w:val="00425F62"/>
    <w:rsid w:val="004E66EF"/>
    <w:rsid w:val="00513157"/>
    <w:rsid w:val="0052233A"/>
    <w:rsid w:val="00634265"/>
    <w:rsid w:val="006C56F4"/>
    <w:rsid w:val="007162BA"/>
    <w:rsid w:val="00731398"/>
    <w:rsid w:val="0075012D"/>
    <w:rsid w:val="00775BB5"/>
    <w:rsid w:val="00780144"/>
    <w:rsid w:val="00971EC4"/>
    <w:rsid w:val="009B3A71"/>
    <w:rsid w:val="00A23083"/>
    <w:rsid w:val="00AB4453"/>
    <w:rsid w:val="00C53AFA"/>
    <w:rsid w:val="00D16C4C"/>
    <w:rsid w:val="00D87114"/>
    <w:rsid w:val="00DE1250"/>
    <w:rsid w:val="00E26D0A"/>
    <w:rsid w:val="00EE2438"/>
    <w:rsid w:val="00EE3E90"/>
    <w:rsid w:val="00EE58DB"/>
    <w:rsid w:val="00EF232F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9BC3B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AB459-2A41-4502-948C-2C129EF2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7324</TotalTime>
  <Pages>2</Pages>
  <Words>137</Words>
  <Characters>783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(3)GuWSJm/5frsRRagHtXigDLp/7QzyBirsVwO2MrEEqcjbZtloHPcTcJmWuiUxvayCG36Jb2SS
EvHSUhPOuUNWoEa00ewpOoGxyjzXSi2/GXslf9tR5e2Ww/qUudcWgVZPqCOWaYjaJqHsjZP2
zXq5IhppqQqNEkp4zKRDY39wYNBhSrDAvjbrTXF9v3FRmUsYtkdoFv4pfE0XiQAlFKrp7zKX
78jXTuDa7qWbgh6j3Q</vt:lpwstr>
  </property>
  <property fmtid="{D5CDD505-2E9C-101B-9397-08002B2CF9AE}" pid="7" name="_2015_ms_pID_7253431">
    <vt:lpwstr>JvsXLF5JaE7cF9cazKG7NL2lL0tQbdG2ZRDfIa62tIKh/EugfcY4kW
dI73Ozf76w+DqSTrL1vUeV/a4OfR0lCZridLyLwQlunC2ltx4PRQiHezkLofSiO9RhkdFNfV
utVXCIDHwnzw0TodXbzr67KvMwqsleV2qjPRNJCFWwmyRGEo8z/Ne8qhL1Itqow+MdEwl46B
FFuqFFvZ+yHVtE5XVUBtTp06xIFQwc2V7yfH</vt:lpwstr>
  </property>
  <property fmtid="{D5CDD505-2E9C-101B-9397-08002B2CF9AE}" pid="8" name="_2015_ms_pID_7253432">
    <vt:lpwstr>hw==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