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8831DE" w:rsidP="00775BB5">
      <w:pPr>
        <w:spacing w:line="240" w:lineRule="auto"/>
      </w:pPr>
      <w:r>
        <w:rPr>
          <w:rFonts w:hint="eastAsia"/>
        </w:rPr>
        <w:t>我是真的不想考试啊，只想回家了</w:t>
      </w:r>
    </w:p>
    <w:p w:rsidR="00C915D6" w:rsidRDefault="00C915D6" w:rsidP="00775BB5">
      <w:pPr>
        <w:spacing w:line="240" w:lineRule="auto"/>
      </w:pPr>
      <w:r>
        <w:rPr>
          <w:rFonts w:hint="eastAsia"/>
        </w:rPr>
        <w:t>昨天改的没有保存</w:t>
      </w:r>
    </w:p>
    <w:p w:rsidR="00C915D6" w:rsidRDefault="00C915D6" w:rsidP="00775BB5">
      <w:pPr>
        <w:spacing w:line="240" w:lineRule="auto"/>
      </w:pPr>
      <w:r>
        <w:rPr>
          <w:rFonts w:hint="eastAsia"/>
        </w:rPr>
        <w:t>自己也可以写了</w:t>
      </w:r>
    </w:p>
    <w:p w:rsidR="005747E5" w:rsidRDefault="005747E5" w:rsidP="00775BB5">
      <w:pPr>
        <w:spacing w:line="240" w:lineRule="auto"/>
        <w:rPr>
          <w:rFonts w:hint="eastAsia"/>
        </w:rPr>
      </w:pPr>
      <w:r>
        <w:rPr>
          <w:rFonts w:hint="eastAsia"/>
        </w:rPr>
        <w:t>那是不是说明</w:t>
      </w:r>
      <w:r>
        <w:rPr>
          <w:rFonts w:hint="eastAsia"/>
        </w:rPr>
        <w:t>test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就可以稍微大些，因为不需要更新参数的话，但是也得是</w:t>
      </w:r>
      <w:r>
        <w:rPr>
          <w:rFonts w:hint="eastAsia"/>
        </w:rPr>
        <w:t>8</w:t>
      </w:r>
      <w:r>
        <w:rPr>
          <w:rFonts w:hint="eastAsia"/>
        </w:rPr>
        <w:t>的倍数</w:t>
      </w:r>
    </w:p>
    <w:p w:rsidR="008831DE" w:rsidRDefault="005747E5" w:rsidP="00775BB5">
      <w:pPr>
        <w:spacing w:line="240" w:lineRule="auto"/>
      </w:pPr>
      <w:r>
        <w:rPr>
          <w:rFonts w:hint="eastAsia"/>
        </w:rPr>
        <w:t>开始调参</w:t>
      </w:r>
    </w:p>
    <w:p w:rsidR="005747E5" w:rsidRDefault="005747E5" w:rsidP="00775BB5">
      <w:pPr>
        <w:spacing w:line="240" w:lineRule="auto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如何识别自己认识的东西，还是其他东西</w:t>
      </w:r>
    </w:p>
    <w:p w:rsidR="005747E5" w:rsidRDefault="005747E5" w:rsidP="00775BB5">
      <w:pPr>
        <w:spacing w:line="240" w:lineRule="auto"/>
      </w:pPr>
      <w:r>
        <w:rPr>
          <w:rFonts w:hint="eastAsia"/>
        </w:rPr>
        <w:t>所以训练的时候需要多加一个节点来储存目标分类之外的特征信息</w:t>
      </w:r>
    </w:p>
    <w:p w:rsidR="00C167B9" w:rsidRDefault="00C167B9" w:rsidP="00775BB5">
      <w:pPr>
        <w:spacing w:line="240" w:lineRule="auto"/>
      </w:pPr>
      <w:proofErr w:type="spellStart"/>
      <w:r>
        <w:t>S</w:t>
      </w:r>
      <w:r>
        <w:rPr>
          <w:rFonts w:hint="eastAsia"/>
        </w:rPr>
        <w:t>habi</w:t>
      </w:r>
      <w:proofErr w:type="spellEnd"/>
      <w:r>
        <w:rPr>
          <w:rFonts w:hint="eastAsia"/>
        </w:rPr>
        <w:t>才会来进行部署的</w:t>
      </w:r>
    </w:p>
    <w:p w:rsidR="00C167B9" w:rsidRDefault="00C167B9" w:rsidP="00775BB5">
      <w:pPr>
        <w:spacing w:line="240" w:lineRule="auto"/>
      </w:pPr>
      <w:r>
        <w:rPr>
          <w:rFonts w:hint="eastAsia"/>
        </w:rPr>
        <w:t>也不说什么是干什么的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深呼吸，还是干我自己的事情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就一切都很莫名其妙，突然就被安排部署了，突然就说要这样做，为什么要这样做呢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反正也差不都要离职了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里面的输入输出关系是啥</w:t>
      </w:r>
    </w:p>
    <w:p w:rsidR="00390256" w:rsidRDefault="00390256" w:rsidP="00775BB5">
      <w:pPr>
        <w:spacing w:line="240" w:lineRule="auto"/>
      </w:pPr>
      <w:r>
        <w:rPr>
          <w:rFonts w:hint="eastAsia"/>
        </w:rPr>
        <w:t>对着某个东西，虽然没有输出，但是可以进行</w:t>
      </w:r>
      <w:r w:rsidR="00912711">
        <w:rPr>
          <w:rFonts w:hint="eastAsia"/>
        </w:rPr>
        <w:t>思考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如何去调这个数据库呢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我觉得数据库应该单独在一个模块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先把相关的缓存调出来才是最正确的</w:t>
      </w:r>
    </w:p>
    <w:p w:rsidR="004421CE" w:rsidRDefault="004421CE" w:rsidP="00775BB5">
      <w:pPr>
        <w:spacing w:line="240" w:lineRule="auto"/>
      </w:pPr>
      <w:r>
        <w:rPr>
          <w:rFonts w:hint="eastAsia"/>
        </w:rPr>
        <w:t>还有进行数据库的赋值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现在是要变成按一次</w:t>
      </w:r>
      <w:r>
        <w:rPr>
          <w:rFonts w:hint="eastAsia"/>
        </w:rPr>
        <w:t>start</w:t>
      </w:r>
      <w:r>
        <w:rPr>
          <w:rFonts w:hint="eastAsia"/>
        </w:rPr>
        <w:t>，就能跑一次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但是这样就调用了多次数据库了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现在就像一个小游戏</w:t>
      </w:r>
    </w:p>
    <w:p w:rsidR="001D405D" w:rsidRDefault="001D405D" w:rsidP="00775BB5">
      <w:pPr>
        <w:spacing w:line="240" w:lineRule="auto"/>
      </w:pPr>
      <w:r>
        <w:rPr>
          <w:rFonts w:hint="eastAsia"/>
        </w:rPr>
        <w:t>还是得好好学习下</w:t>
      </w:r>
      <w:r w:rsidR="003A547E">
        <w:rPr>
          <w:rFonts w:hint="eastAsia"/>
        </w:rPr>
        <w:t>这个</w:t>
      </w:r>
      <w:proofErr w:type="spellStart"/>
      <w:r w:rsidR="003A547E">
        <w:rPr>
          <w:rFonts w:hint="eastAsia"/>
        </w:rPr>
        <w:t>tkinter</w:t>
      </w:r>
      <w:proofErr w:type="spellEnd"/>
    </w:p>
    <w:p w:rsidR="003A547E" w:rsidRDefault="003A547E" w:rsidP="00775BB5">
      <w:pPr>
        <w:spacing w:line="240" w:lineRule="auto"/>
      </w:pPr>
      <w:r>
        <w:rPr>
          <w:rFonts w:hint="eastAsia"/>
        </w:rPr>
        <w:t>原来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有这几个摆放的方法：</w:t>
      </w:r>
      <w:proofErr w:type="gramStart"/>
      <w:r>
        <w:rPr>
          <w:rFonts w:hint="eastAsia"/>
        </w:rPr>
        <w:t>pack</w:t>
      </w:r>
      <w:r>
        <w:t>(</w:t>
      </w:r>
      <w:proofErr w:type="gramEnd"/>
      <w:r>
        <w:t xml:space="preserve">), </w:t>
      </w:r>
      <w:r w:rsidR="00F55E80">
        <w:t>grid(), place()</w:t>
      </w:r>
    </w:p>
    <w:p w:rsidR="00F55E80" w:rsidRDefault="00F55E80" w:rsidP="00775BB5">
      <w:pPr>
        <w:spacing w:line="240" w:lineRule="auto"/>
      </w:pPr>
      <w:r>
        <w:rPr>
          <w:rFonts w:hint="eastAsia"/>
        </w:rPr>
        <w:t>这种小的功能，先自己写然后再跑整个项目</w:t>
      </w:r>
    </w:p>
    <w:p w:rsidR="00231D7D" w:rsidRDefault="00231D7D" w:rsidP="00775BB5">
      <w:pPr>
        <w:spacing w:line="240" w:lineRule="auto"/>
      </w:pPr>
      <w:r>
        <w:rPr>
          <w:rFonts w:hint="eastAsia"/>
        </w:rPr>
        <w:t>自然界的万物，都是由五行组成的</w:t>
      </w:r>
    </w:p>
    <w:p w:rsidR="00231D7D" w:rsidRDefault="00231D7D" w:rsidP="00775BB5">
      <w:pPr>
        <w:spacing w:line="240" w:lineRule="auto"/>
      </w:pPr>
      <w:r>
        <w:rPr>
          <w:rFonts w:hint="eastAsia"/>
        </w:rPr>
        <w:t>五行是元素，易经是变化之道，八卦是事情集合的元素</w:t>
      </w:r>
    </w:p>
    <w:p w:rsidR="00231D7D" w:rsidRDefault="00231D7D" w:rsidP="00775BB5">
      <w:pPr>
        <w:spacing w:line="240" w:lineRule="auto"/>
        <w:rPr>
          <w:rFonts w:hint="eastAsia"/>
        </w:rPr>
      </w:pPr>
      <w:r>
        <w:rPr>
          <w:rFonts w:hint="eastAsia"/>
        </w:rPr>
        <w:t>所以我现在读易经还有什么用呢</w:t>
      </w:r>
    </w:p>
    <w:p w:rsidR="00231D7D" w:rsidRDefault="00231D7D" w:rsidP="00775BB5">
      <w:pPr>
        <w:spacing w:line="240" w:lineRule="auto"/>
      </w:pPr>
      <w:r>
        <w:rPr>
          <w:rFonts w:hint="eastAsia"/>
        </w:rPr>
        <w:t>肯定是要学习易经这几种八卦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基础的元素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不对事情的元素应该是</w:t>
      </w:r>
      <w:r>
        <w:rPr>
          <w:rFonts w:hint="eastAsia"/>
        </w:rPr>
        <w:t>6</w:t>
      </w:r>
      <w:r>
        <w:t>4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才对，这就像一个宝藏，等待着我们去发掘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我以前还一直以为可以从易经读到关于河图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书的解释，其实是解释不了的，因为易经只是很小的一部分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其实易学大师都不知道易经的本质是什么，都只是只有一个模糊的概念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好的，所以说现在易经没有这么难以理解了，就是一个数据库，但是读数据库就像是学数学是没有用的，只有自己用得到的时候，再去看，才有用</w:t>
      </w:r>
    </w:p>
    <w:p w:rsidR="00DB34FC" w:rsidRDefault="00DB34FC" w:rsidP="00775BB5">
      <w:pPr>
        <w:spacing w:line="240" w:lineRule="auto"/>
      </w:pPr>
      <w:r>
        <w:rPr>
          <w:rFonts w:hint="eastAsia"/>
        </w:rPr>
        <w:t>其实我现在是真的用得到的，因为我现在正处于一个想离职的时期</w:t>
      </w:r>
    </w:p>
    <w:p w:rsidR="0075330C" w:rsidRDefault="0075330C" w:rsidP="00775BB5">
      <w:pPr>
        <w:spacing w:line="240" w:lineRule="auto"/>
      </w:pPr>
      <w:r>
        <w:rPr>
          <w:rFonts w:hint="eastAsia"/>
        </w:rPr>
        <w:t>确实是这个</w:t>
      </w:r>
      <w:r w:rsidR="00881A82">
        <w:rPr>
          <w:rFonts w:hint="eastAsia"/>
        </w:rPr>
        <w:t>沙比环境太严肃了</w:t>
      </w:r>
    </w:p>
    <w:p w:rsidR="00881A82" w:rsidRDefault="00881A82" w:rsidP="00775BB5">
      <w:pPr>
        <w:spacing w:line="240" w:lineRule="auto"/>
      </w:pPr>
      <w:r>
        <w:rPr>
          <w:rFonts w:hint="eastAsia"/>
        </w:rPr>
        <w:t>需要进行数据的分类</w:t>
      </w:r>
    </w:p>
    <w:p w:rsidR="00D533FA" w:rsidRDefault="00D533FA" w:rsidP="00775BB5">
      <w:pPr>
        <w:spacing w:line="240" w:lineRule="auto"/>
      </w:pPr>
      <w:r>
        <w:rPr>
          <w:rFonts w:hint="eastAsia"/>
        </w:rPr>
        <w:t>原来</w:t>
      </w:r>
      <w:r w:rsidR="00112E59">
        <w:rPr>
          <w:rFonts w:hint="eastAsia"/>
        </w:rPr>
        <w:t>word</w:t>
      </w:r>
      <w:r w:rsidR="00112E59">
        <w:rPr>
          <w:rFonts w:hint="eastAsia"/>
        </w:rPr>
        <w:t>、</w:t>
      </w:r>
      <w:r w:rsidR="00112E59">
        <w:rPr>
          <w:rFonts w:hint="eastAsia"/>
        </w:rPr>
        <w:t>ppt</w:t>
      </w:r>
      <w:r w:rsidR="00112E59">
        <w:rPr>
          <w:rFonts w:hint="eastAsia"/>
        </w:rPr>
        <w:t>、</w:t>
      </w:r>
      <w:r w:rsidR="00112E59">
        <w:rPr>
          <w:rFonts w:hint="eastAsia"/>
        </w:rPr>
        <w:t>excel</w:t>
      </w:r>
      <w:r w:rsidR="00112E59">
        <w:rPr>
          <w:rFonts w:hint="eastAsia"/>
        </w:rPr>
        <w:t>这些软件的</w:t>
      </w:r>
      <w:proofErr w:type="spellStart"/>
      <w:r w:rsidR="00112E59">
        <w:rPr>
          <w:rFonts w:hint="eastAsia"/>
        </w:rPr>
        <w:t>open</w:t>
      </w:r>
      <w:r w:rsidR="00112E59">
        <w:t>_file</w:t>
      </w:r>
      <w:proofErr w:type="spellEnd"/>
      <w:r w:rsidR="00112E59">
        <w:rPr>
          <w:rFonts w:hint="eastAsia"/>
        </w:rPr>
        <w:t>都是使用代码实现的，但是它是做到可以点击打开文件，就打开一个选择文件的窗口呢</w:t>
      </w:r>
    </w:p>
    <w:p w:rsidR="00BB5047" w:rsidRDefault="00BB5047" w:rsidP="00775BB5">
      <w:pPr>
        <w:spacing w:line="240" w:lineRule="auto"/>
      </w:pPr>
      <w:r>
        <w:rPr>
          <w:rFonts w:hint="eastAsia"/>
        </w:rPr>
        <w:t>可以从</w:t>
      </w:r>
      <w:proofErr w:type="spellStart"/>
      <w:r>
        <w:rPr>
          <w:rFonts w:hint="eastAsia"/>
        </w:rPr>
        <w:t>tkinter</w:t>
      </w:r>
      <w:r>
        <w:t>.Text</w:t>
      </w:r>
      <w:proofErr w:type="spellEnd"/>
      <w:r>
        <w:rPr>
          <w:rFonts w:hint="eastAsia"/>
        </w:rPr>
        <w:t>读取输入的内容，程序</w:t>
      </w:r>
    </w:p>
    <w:p w:rsidR="00BB5047" w:rsidRDefault="00BB5047" w:rsidP="00775BB5">
      <w:pPr>
        <w:spacing w:line="240" w:lineRule="auto"/>
      </w:pPr>
      <w:r>
        <w:rPr>
          <w:rFonts w:hint="eastAsia"/>
        </w:rPr>
        <w:t>感觉这些小的组件都有点像是继承在</w:t>
      </w:r>
      <w:r>
        <w:rPr>
          <w:rFonts w:hint="eastAsia"/>
        </w:rPr>
        <w:t>root</w:t>
      </w:r>
      <w:r>
        <w:rPr>
          <w:rFonts w:hint="eastAsia"/>
        </w:rPr>
        <w:t>窗口下面的子类</w:t>
      </w:r>
    </w:p>
    <w:p w:rsidR="00DA0D4F" w:rsidRDefault="009248FF" w:rsidP="00775BB5">
      <w:pPr>
        <w:spacing w:line="240" w:lineRule="auto"/>
      </w:pPr>
      <w:r>
        <w:rPr>
          <w:rFonts w:hint="eastAsia"/>
        </w:rPr>
        <w:t>读读华为通用代码，还是能看到一些别人代码的弊端的</w:t>
      </w:r>
    </w:p>
    <w:p w:rsidR="009248FF" w:rsidRDefault="009248FF" w:rsidP="00775BB5">
      <w:pPr>
        <w:spacing w:line="240" w:lineRule="auto"/>
      </w:pPr>
      <w:r>
        <w:rPr>
          <w:rFonts w:hint="eastAsia"/>
        </w:rPr>
        <w:lastRenderedPageBreak/>
        <w:t>原来原理是像这样，我之前还想做一个关于日记的软件，我已经懂这个原理了</w:t>
      </w:r>
    </w:p>
    <w:p w:rsidR="009248FF" w:rsidRDefault="009248FF" w:rsidP="00775BB5">
      <w:pPr>
        <w:spacing w:line="240" w:lineRule="auto"/>
      </w:pPr>
      <w:r>
        <w:rPr>
          <w:rFonts w:hint="eastAsia"/>
        </w:rPr>
        <w:t>通过例子来学习代码</w:t>
      </w:r>
    </w:p>
    <w:p w:rsidR="00367954" w:rsidRDefault="00367954" w:rsidP="00775BB5">
      <w:pPr>
        <w:spacing w:line="240" w:lineRule="auto"/>
      </w:pPr>
      <w:r>
        <w:rPr>
          <w:rFonts w:hint="eastAsia"/>
        </w:rPr>
        <w:t>今晚就煮点面条吃吃就得了</w:t>
      </w:r>
    </w:p>
    <w:p w:rsidR="00B048E8" w:rsidRDefault="00B048E8" w:rsidP="00775BB5">
      <w:pPr>
        <w:spacing w:line="240" w:lineRule="auto"/>
      </w:pPr>
      <w:r>
        <w:rPr>
          <w:rFonts w:hint="eastAsia"/>
        </w:rPr>
        <w:t>深呼吸</w:t>
      </w:r>
    </w:p>
    <w:p w:rsidR="00CB4D25" w:rsidRDefault="00CB4D25" w:rsidP="00775BB5">
      <w:pPr>
        <w:spacing w:line="240" w:lineRule="auto"/>
      </w:pPr>
      <w:r>
        <w:rPr>
          <w:rFonts w:hint="eastAsia"/>
        </w:rPr>
        <w:t>先处理数据，数据进行标准化</w:t>
      </w:r>
    </w:p>
    <w:p w:rsidR="009C3DC8" w:rsidRDefault="00B00C45" w:rsidP="00775BB5">
      <w:pPr>
        <w:spacing w:line="240" w:lineRule="auto"/>
      </w:pPr>
      <w:r>
        <w:rPr>
          <w:rFonts w:hint="eastAsia"/>
        </w:rPr>
        <w:t>只能拿气功来进行换工作了</w:t>
      </w:r>
    </w:p>
    <w:p w:rsidR="00B00C45" w:rsidRDefault="00B00C45" w:rsidP="00775BB5">
      <w:pPr>
        <w:spacing w:line="240" w:lineRule="auto"/>
        <w:rPr>
          <w:rFonts w:hint="eastAsia"/>
        </w:rPr>
      </w:pPr>
      <w:r>
        <w:rPr>
          <w:rFonts w:hint="eastAsia"/>
        </w:rPr>
        <w:t>要烂就让我烂到谷底吧</w:t>
      </w:r>
      <w:bookmarkStart w:id="0" w:name="_GoBack"/>
      <w:bookmarkEnd w:id="0"/>
    </w:p>
    <w:p w:rsidR="005747E5" w:rsidRDefault="005747E5" w:rsidP="00775BB5">
      <w:pPr>
        <w:spacing w:line="240" w:lineRule="auto"/>
        <w:rPr>
          <w:rFonts w:hint="eastAsia"/>
        </w:rPr>
      </w:pPr>
    </w:p>
    <w:p w:rsidR="008831DE" w:rsidRDefault="008831DE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CB4D25">
        <w:t>89</w:t>
      </w:r>
    </w:p>
    <w:p w:rsidR="00390256" w:rsidRDefault="00C167B9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C3DC8">
        <w:t>4</w:t>
      </w:r>
    </w:p>
    <w:p w:rsidR="00912711" w:rsidRDefault="00912711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 w:rsidR="003A547E">
        <w:t>8</w:t>
      </w:r>
      <w:r w:rsidR="009248FF">
        <w:t>1</w:t>
      </w:r>
    </w:p>
    <w:p w:rsidR="00231D7D" w:rsidRDefault="00231D7D" w:rsidP="00775BB5">
      <w:pPr>
        <w:spacing w:line="240" w:lineRule="auto"/>
        <w:rPr>
          <w:rFonts w:hint="eastAsia"/>
        </w:rPr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</w:t>
      </w:r>
      <w:r w:rsidR="00DB34FC">
        <w:t>6</w:t>
      </w:r>
    </w:p>
    <w:sectPr w:rsidR="00231D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DC0" w:rsidRDefault="00124DC0">
      <w:r>
        <w:separator/>
      </w:r>
    </w:p>
  </w:endnote>
  <w:endnote w:type="continuationSeparator" w:id="0">
    <w:p w:rsidR="00124DC0" w:rsidRDefault="0012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533FA">
            <w:rPr>
              <w:noProof/>
            </w:rPr>
            <w:t>2023-3-13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DC0" w:rsidRDefault="00124DC0">
      <w:r>
        <w:separator/>
      </w:r>
    </w:p>
  </w:footnote>
  <w:footnote w:type="continuationSeparator" w:id="0">
    <w:p w:rsidR="00124DC0" w:rsidRDefault="0012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12E59"/>
    <w:rsid w:val="0012175A"/>
    <w:rsid w:val="00124DC0"/>
    <w:rsid w:val="00152B8F"/>
    <w:rsid w:val="001D405D"/>
    <w:rsid w:val="00231D7D"/>
    <w:rsid w:val="003055E4"/>
    <w:rsid w:val="00307760"/>
    <w:rsid w:val="00322719"/>
    <w:rsid w:val="00367954"/>
    <w:rsid w:val="00390256"/>
    <w:rsid w:val="003A547E"/>
    <w:rsid w:val="00425F62"/>
    <w:rsid w:val="004421CE"/>
    <w:rsid w:val="0052233A"/>
    <w:rsid w:val="005747E5"/>
    <w:rsid w:val="005C7354"/>
    <w:rsid w:val="00634265"/>
    <w:rsid w:val="007162BA"/>
    <w:rsid w:val="0075012D"/>
    <w:rsid w:val="0075330C"/>
    <w:rsid w:val="00775BB5"/>
    <w:rsid w:val="00780144"/>
    <w:rsid w:val="007824BC"/>
    <w:rsid w:val="008460AB"/>
    <w:rsid w:val="00881A82"/>
    <w:rsid w:val="008831DE"/>
    <w:rsid w:val="008E458C"/>
    <w:rsid w:val="00912711"/>
    <w:rsid w:val="009248FF"/>
    <w:rsid w:val="009C3DC8"/>
    <w:rsid w:val="00B00C45"/>
    <w:rsid w:val="00B048E8"/>
    <w:rsid w:val="00BB3672"/>
    <w:rsid w:val="00BB5047"/>
    <w:rsid w:val="00C167B9"/>
    <w:rsid w:val="00C53AFA"/>
    <w:rsid w:val="00C915D6"/>
    <w:rsid w:val="00CB4D25"/>
    <w:rsid w:val="00D16C4C"/>
    <w:rsid w:val="00D533FA"/>
    <w:rsid w:val="00D87114"/>
    <w:rsid w:val="00DA0D4F"/>
    <w:rsid w:val="00DA610C"/>
    <w:rsid w:val="00DB34FC"/>
    <w:rsid w:val="00EE2438"/>
    <w:rsid w:val="00EE58DB"/>
    <w:rsid w:val="00F55E80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636D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172E-10DC-4395-8436-E75D752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6189</TotalTime>
  <Pages>2</Pages>
  <Words>154</Words>
  <Characters>879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2023-03-14T09:48:00Z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(3)+pzaqKnPXsnyWUKr16dE4xqGHGzE3ck1YHbCzEpbZPe3K2ZZtu3IDyDTiZ+tCX+Q4Fc6phw0
j86b+E8wJdOxLKQelt8GYcs7on19ZddFY68gUxzalVWrtpJGbRAxz8abmvR+OJSA09YCSeuK
bEnlfbQUh3tJ3E6q3rRTyHLmPSGHA5maX/pTt/EfW+JAM/vWHwvMYrzUEs2WaLdGMTz61DoE
61GV4FyvsjSHk8MAld</vt:lpwstr>
  </property>
  <property fmtid="{D5CDD505-2E9C-101B-9397-08002B2CF9AE}" pid="7" name="_2015_ms_pID_7253431">
    <vt:lpwstr>LPqmZeFfoeh2hit3s4DIvdQy4EDGy+hc7FmgejJmCqRCvlnIkR/9P3
GfcHdDqw/dQqf6P5CEmz/TzoOlqEDXetAVgIjhPEIFGs4nJN1b/Mu+YI6hmpoRQ8LVdqmM8d
u/BFQeKLZJBML7GvnHMg80z+34ItgMz8ojm39yrUXuxHvFS70knVmIKOb77pIbjf5oQnVcT1
c6dwvz6w6234BPeNBbivnZ515do5P9LkdhPm</vt:lpwstr>
  </property>
  <property fmtid="{D5CDD505-2E9C-101B-9397-08002B2CF9AE}" pid="8" name="_2015_ms_pID_7253432">
    <vt:lpwstr>kA==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