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434D" w14:textId="77777777" w:rsidR="00612249" w:rsidRPr="00035184" w:rsidRDefault="00612249" w:rsidP="00612249">
      <w:pPr>
        <w:pStyle w:val="2"/>
        <w:jc w:val="center"/>
        <w:rPr>
          <w:rFonts w:ascii="Times New Roman" w:hAnsi="Times New Roman"/>
          <w:b w:val="0"/>
          <w:sz w:val="52"/>
        </w:rPr>
      </w:pPr>
      <w:r>
        <w:rPr>
          <w:rFonts w:ascii="Times New Roman" w:hAnsi="Times New Roman"/>
          <w:b w:val="0"/>
          <w:sz w:val="52"/>
        </w:rPr>
        <w:t>「</w:t>
      </w:r>
      <w:r>
        <w:rPr>
          <w:rFonts w:ascii="Times New Roman" w:hAnsi="Times New Roman"/>
          <w:b w:val="0"/>
          <w:sz w:val="52"/>
        </w:rPr>
        <w:t>2026</w:t>
      </w:r>
      <w:r>
        <w:rPr>
          <w:rFonts w:ascii="Times New Roman" w:hAnsi="Times New Roman"/>
          <w:b w:val="0"/>
          <w:sz w:val="52"/>
        </w:rPr>
        <w:t>臺灣數創大賞」</w:t>
      </w:r>
      <w:r>
        <w:rPr>
          <w:rFonts w:ascii="Times New Roman" w:hAnsi="Times New Roman"/>
          <w:b w:val="0"/>
          <w:sz w:val="52"/>
        </w:rPr>
        <w:br/>
      </w:r>
      <w:r>
        <w:rPr>
          <w:rFonts w:ascii="Times New Roman" w:hAnsi="Times New Roman"/>
          <w:b w:val="0"/>
          <w:sz w:val="52"/>
        </w:rPr>
        <w:t>「數位</w:t>
      </w:r>
      <w:r>
        <w:rPr>
          <w:rFonts w:ascii="Times New Roman" w:hAnsi="Times New Roman"/>
          <w:b w:val="0"/>
          <w:sz w:val="52"/>
        </w:rPr>
        <w:t>+</w:t>
      </w:r>
      <w:r>
        <w:rPr>
          <w:rFonts w:ascii="Times New Roman" w:hAnsi="Times New Roman"/>
          <w:b w:val="0"/>
          <w:sz w:val="52"/>
        </w:rPr>
        <w:t>組」創業計畫書</w:t>
      </w:r>
    </w:p>
    <w:p w14:paraId="73D2B0B2" w14:textId="77777777" w:rsidR="00612249" w:rsidRPr="00904B99" w:rsidRDefault="00612249" w:rsidP="00612249">
      <w:pPr>
        <w:jc w:val="center"/>
        <w:rPr>
          <w:b/>
          <w:sz w:val="52"/>
        </w:rPr>
      </w:pPr>
    </w:p>
    <w:p w14:paraId="74D180B1" w14:textId="77777777" w:rsidR="00612249" w:rsidRPr="00035184" w:rsidRDefault="00612249" w:rsidP="00612249">
      <w:pPr>
        <w:jc w:val="center"/>
        <w:rPr>
          <w:b/>
          <w:sz w:val="52"/>
        </w:rPr>
      </w:pPr>
    </w:p>
    <w:p w14:paraId="2442F306" w14:textId="77777777" w:rsidR="00612249" w:rsidRPr="00857B0B" w:rsidRDefault="00612249" w:rsidP="00612249">
      <w:pPr>
        <w:jc w:val="center"/>
        <w:rPr>
          <w:b/>
          <w:sz w:val="52"/>
        </w:rPr>
      </w:pPr>
    </w:p>
    <w:p w14:paraId="3771F63C" w14:textId="77777777" w:rsidR="00612249" w:rsidRPr="00035184" w:rsidRDefault="00612249" w:rsidP="00612249">
      <w:pPr>
        <w:jc w:val="center"/>
        <w:rPr>
          <w:b/>
          <w:sz w:val="52"/>
        </w:rPr>
      </w:pPr>
    </w:p>
    <w:p w14:paraId="2A003975" w14:textId="77777777" w:rsidR="00612249" w:rsidRDefault="00612249" w:rsidP="00612249">
      <w:pPr>
        <w:jc w:val="center"/>
        <w:rPr>
          <w:b/>
          <w:sz w:val="52"/>
        </w:rPr>
      </w:pPr>
    </w:p>
    <w:p w14:paraId="65A9194A" w14:textId="77777777" w:rsidR="00612249" w:rsidRDefault="00612249" w:rsidP="00612249">
      <w:pPr>
        <w:jc w:val="center"/>
        <w:rPr>
          <w:b/>
          <w:sz w:val="52"/>
        </w:rPr>
      </w:pPr>
    </w:p>
    <w:p w14:paraId="233C1948" w14:textId="77777777" w:rsidR="00612249" w:rsidRDefault="00612249" w:rsidP="00612249">
      <w:pPr>
        <w:jc w:val="center"/>
        <w:rPr>
          <w:b/>
          <w:sz w:val="52"/>
        </w:rPr>
      </w:pPr>
    </w:p>
    <w:p w14:paraId="53A29A20" w14:textId="77777777" w:rsidR="00166057" w:rsidRPr="00035184" w:rsidRDefault="00166057" w:rsidP="00612249">
      <w:pPr>
        <w:jc w:val="center"/>
        <w:rPr>
          <w:b/>
          <w:sz w:val="52"/>
        </w:rPr>
      </w:pPr>
    </w:p>
    <w:p w14:paraId="1FFF9598" w14:textId="77777777" w:rsidR="00612249" w:rsidRPr="00035184" w:rsidRDefault="00612249" w:rsidP="00612249">
      <w:pPr>
        <w:rPr>
          <w:sz w:val="40"/>
        </w:rPr>
      </w:pPr>
      <w:r>
        <w:rPr>
          <w:sz w:val="40"/>
        </w:rPr>
        <w:t>團隊名稱：傳家話</w:t>
      </w:r>
    </w:p>
    <w:p w14:paraId="2B1AA523" w14:textId="77777777" w:rsidR="00612249" w:rsidRPr="000319EB" w:rsidRDefault="00612249" w:rsidP="00612249">
      <w:pPr>
        <w:rPr>
          <w:sz w:val="40"/>
        </w:rPr>
      </w:pPr>
      <w:r>
        <w:rPr>
          <w:sz w:val="40"/>
        </w:rPr>
        <w:t>提案名稱：傳家話</w:t>
      </w:r>
      <w:r>
        <w:rPr>
          <w:sz w:val="40"/>
        </w:rPr>
        <w:br/>
      </w:r>
      <w:r>
        <w:rPr>
          <w:sz w:val="40"/>
        </w:rPr>
        <w:t xml:space="preserve">　　　　　說一句・演成我們家的故事</w:t>
      </w:r>
    </w:p>
    <w:p w14:paraId="383DFD0B" w14:textId="77777777" w:rsidR="00612249" w:rsidRDefault="00612249" w:rsidP="00612249">
      <w:pPr>
        <w:rPr>
          <w:sz w:val="40"/>
        </w:rPr>
      </w:pPr>
    </w:p>
    <w:p w14:paraId="3D2153DB" w14:textId="77777777" w:rsidR="00612249" w:rsidRDefault="00612249" w:rsidP="00612249">
      <w:pPr>
        <w:rPr>
          <w:sz w:val="40"/>
        </w:rPr>
      </w:pPr>
    </w:p>
    <w:p w14:paraId="429ACFA0" w14:textId="77777777" w:rsidR="00612249" w:rsidRDefault="00612249" w:rsidP="00612249">
      <w:pPr>
        <w:rPr>
          <w:sz w:val="40"/>
        </w:rPr>
      </w:pPr>
    </w:p>
    <w:p w14:paraId="481C0983" w14:textId="77777777" w:rsidR="00612249" w:rsidRDefault="00612249" w:rsidP="00612249">
      <w:pPr>
        <w:rPr>
          <w:sz w:val="40"/>
        </w:rPr>
      </w:pPr>
    </w:p>
    <w:p w14:paraId="76A5BF01" w14:textId="77777777" w:rsidR="00612249" w:rsidRPr="00035184" w:rsidRDefault="00612249" w:rsidP="00612249">
      <w:pPr>
        <w:rPr>
          <w:sz w:val="40"/>
        </w:rPr>
      </w:pPr>
    </w:p>
    <w:p w14:paraId="4F9D7017" w14:textId="77777777" w:rsidR="00612249" w:rsidRPr="00035184" w:rsidRDefault="00612249" w:rsidP="00612249">
      <w:pPr>
        <w:jc w:val="center"/>
        <w:rPr>
          <w:sz w:val="40"/>
        </w:rPr>
      </w:pPr>
      <w:r>
        <w:rPr>
          <w:sz w:val="40"/>
        </w:rPr>
        <w:t>中華民國</w:t>
      </w:r>
      <w:r>
        <w:rPr>
          <w:sz w:val="40"/>
        </w:rPr>
        <w:t>115</w:t>
      </w:r>
      <w:r>
        <w:rPr>
          <w:sz w:val="40"/>
        </w:rPr>
        <w:t>年</w:t>
      </w:r>
      <w:r>
        <w:rPr>
          <w:sz w:val="40"/>
        </w:rPr>
        <w:t>7</w:t>
      </w:r>
      <w:r>
        <w:rPr>
          <w:sz w:val="40"/>
        </w:rPr>
        <w:t>月</w:t>
      </w:r>
      <w:r>
        <w:rPr>
          <w:sz w:val="40"/>
        </w:rPr>
        <w:t>22</w:t>
      </w:r>
      <w:r>
        <w:rPr>
          <w:sz w:val="40"/>
        </w:rPr>
        <w:t>日</w:t>
      </w:r>
    </w:p>
    <w:p w14:paraId="65E1FD64" w14:textId="77777777" w:rsidR="00612249" w:rsidRPr="00035184" w:rsidRDefault="00612249" w:rsidP="00612249">
      <w:pPr>
        <w:pageBreakBefore/>
        <w:spacing w:after="240"/>
        <w:jc w:val="center"/>
        <w:rPr>
          <w:b/>
          <w:sz w:val="40"/>
        </w:rPr>
      </w:pPr>
      <w:r>
        <w:rPr>
          <w:b/>
          <w:sz w:val="40"/>
        </w:rPr>
        <w:lastRenderedPageBreak/>
        <w:t>目　錄</w:t>
      </w:r>
    </w:p>
    <w:p w14:paraId="26DEAF71" w14:textId="356AC24B" w:rsidR="001F7A58" w:rsidRPr="001F7A58" w:rsidRDefault="00676858" w:rsidP="001F7A58">
      <w:pPr>
        <w:pStyle w:val="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r w:rsidRPr="001F7A58">
        <w:fldChar w:fldCharType="begin"/>
      </w:r>
      <w:r w:rsidRPr="001F7A58">
        <w:instrText xml:space="preserve"> TOC \t "HT H1,1,HT H2,2" \h \z </w:instrText>
      </w:r>
      <w:r w:rsidRPr="001F7A58">
        <w:fldChar w:fldCharType="separate"/>
      </w:r>
      <w:hyperlink w:anchor="_Toc234900716" w:history="1">
        <w:r w:rsidR="001F7A58" w:rsidRPr="001F7A58">
          <w:rPr>
            <w:rStyle w:val="a9"/>
            <w:noProof/>
          </w:rPr>
          <w:t>第一章　緣起（構想）</w:t>
        </w:r>
        <w:r w:rsidR="001F7A58" w:rsidRPr="001F7A58">
          <w:rPr>
            <w:noProof/>
            <w:webHidden/>
          </w:rPr>
          <w:tab/>
        </w:r>
        <w:r w:rsidR="001F7A58" w:rsidRPr="001F7A58">
          <w:rPr>
            <w:noProof/>
            <w:webHidden/>
          </w:rPr>
          <w:fldChar w:fldCharType="begin"/>
        </w:r>
        <w:r w:rsidR="001F7A58" w:rsidRPr="001F7A58">
          <w:rPr>
            <w:noProof/>
            <w:webHidden/>
          </w:rPr>
          <w:instrText xml:space="preserve"> PAGEREF _Toc234900716 \h </w:instrText>
        </w:r>
        <w:r w:rsidR="001F7A58" w:rsidRPr="001F7A58">
          <w:rPr>
            <w:noProof/>
            <w:webHidden/>
          </w:rPr>
        </w:r>
        <w:r w:rsidR="001F7A58" w:rsidRPr="001F7A58">
          <w:rPr>
            <w:noProof/>
            <w:webHidden/>
          </w:rPr>
          <w:fldChar w:fldCharType="separate"/>
        </w:r>
        <w:r w:rsidR="001F7A58">
          <w:rPr>
            <w:noProof/>
            <w:webHidden/>
          </w:rPr>
          <w:t>3</w:t>
        </w:r>
        <w:r w:rsidR="001F7A58" w:rsidRPr="001F7A58">
          <w:rPr>
            <w:noProof/>
            <w:webHidden/>
          </w:rPr>
          <w:fldChar w:fldCharType="end"/>
        </w:r>
      </w:hyperlink>
    </w:p>
    <w:p w14:paraId="47FD597E" w14:textId="06B125E2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17" w:history="1">
        <w:r w:rsidRPr="001F7A58">
          <w:rPr>
            <w:rStyle w:val="a9"/>
            <w:noProof/>
          </w:rPr>
          <w:t>一、從「有教材」走到「孩子真的回一句」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_Toc234900717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1F7A58">
          <w:rPr>
            <w:noProof/>
            <w:webHidden/>
          </w:rPr>
          <w:fldChar w:fldCharType="end"/>
        </w:r>
      </w:hyperlink>
    </w:p>
    <w:p w14:paraId="5D5F0FA3" w14:textId="090ED889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18" w:history="1">
        <w:r w:rsidRPr="001F7A58">
          <w:rPr>
            <w:rStyle w:val="a9"/>
            <w:noProof/>
          </w:rPr>
          <w:t>二、把短句放進會改變的家庭故事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_Toc234900718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1F7A58">
          <w:rPr>
            <w:noProof/>
            <w:webHidden/>
          </w:rPr>
          <w:fldChar w:fldCharType="end"/>
        </w:r>
      </w:hyperlink>
    </w:p>
    <w:p w14:paraId="22E7CA64" w14:textId="206619EA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19" w:history="1">
        <w:r w:rsidRPr="001F7A58">
          <w:rPr>
            <w:rStyle w:val="a9"/>
            <w:noProof/>
          </w:rPr>
          <w:t>三、服務對象與第一階段範圍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_Toc234900719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1F7A58">
          <w:rPr>
            <w:noProof/>
            <w:webHidden/>
          </w:rPr>
          <w:fldChar w:fldCharType="end"/>
        </w:r>
      </w:hyperlink>
    </w:p>
    <w:p w14:paraId="314C2091" w14:textId="0A21DC5E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20" w:history="1">
        <w:r w:rsidRPr="001F7A58">
          <w:rPr>
            <w:rStyle w:val="a9"/>
            <w:noProof/>
          </w:rPr>
          <w:t>四、政策與社會意義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_Toc234900720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1F7A58">
          <w:rPr>
            <w:noProof/>
            <w:webHidden/>
          </w:rPr>
          <w:fldChar w:fldCharType="end"/>
        </w:r>
      </w:hyperlink>
    </w:p>
    <w:p w14:paraId="508A2408" w14:textId="08BCCA03" w:rsidR="001F7A58" w:rsidRPr="001F7A58" w:rsidRDefault="001F7A58" w:rsidP="001F7A58">
      <w:pPr>
        <w:pStyle w:val="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21" w:history="1">
        <w:r w:rsidRPr="001F7A58">
          <w:rPr>
            <w:rStyle w:val="a9"/>
            <w:noProof/>
          </w:rPr>
          <w:t>第二章　作品功能介紹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_Toc234900721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1F7A58">
          <w:rPr>
            <w:noProof/>
            <w:webHidden/>
          </w:rPr>
          <w:fldChar w:fldCharType="end"/>
        </w:r>
      </w:hyperlink>
    </w:p>
    <w:p w14:paraId="5E951A13" w14:textId="56710E45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22" w:history="1">
        <w:r w:rsidRPr="001F7A58">
          <w:rPr>
            <w:rStyle w:val="a9"/>
            <w:noProof/>
          </w:rPr>
          <w:t>一、五個生活舞台，角色先陪孩子演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_Toc234900722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1F7A58">
          <w:rPr>
            <w:noProof/>
            <w:webHidden/>
          </w:rPr>
          <w:fldChar w:fldCharType="end"/>
        </w:r>
      </w:hyperlink>
    </w:p>
    <w:p w14:paraId="19163C92" w14:textId="2B7CE7F7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23" w:history="1">
        <w:r w:rsidRPr="001F7A58">
          <w:rPr>
            <w:rStyle w:val="a9"/>
            <w:noProof/>
          </w:rPr>
          <w:t>二、零基礎孩子先懂意思，再聽、再說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_Toc234900723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1F7A58">
          <w:rPr>
            <w:noProof/>
            <w:webHidden/>
          </w:rPr>
          <w:fldChar w:fldCharType="end"/>
        </w:r>
      </w:hyperlink>
    </w:p>
    <w:p w14:paraId="051E7593" w14:textId="13BF27D9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24" w:history="1">
        <w:r w:rsidRPr="001F7A58">
          <w:rPr>
            <w:rStyle w:val="a9"/>
            <w:noProof/>
          </w:rPr>
          <w:t>三、每一次回話都讓舞台往前走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_Toc234900724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1F7A58">
          <w:rPr>
            <w:noProof/>
            <w:webHidden/>
          </w:rPr>
          <w:fldChar w:fldCharType="end"/>
        </w:r>
      </w:hyperlink>
    </w:p>
    <w:p w14:paraId="7C913548" w14:textId="6D79BF8E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25" w:history="1">
        <w:r w:rsidRPr="001F7A58">
          <w:rPr>
            <w:rStyle w:val="a9"/>
            <w:noProof/>
          </w:rPr>
          <w:t>四、真人家人有空時再加戲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_Toc234900725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1F7A58">
          <w:rPr>
            <w:noProof/>
            <w:webHidden/>
          </w:rPr>
          <w:fldChar w:fldCharType="end"/>
        </w:r>
      </w:hyperlink>
    </w:p>
    <w:p w14:paraId="69B603CA" w14:textId="623EF619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26" w:history="1">
        <w:r w:rsidRPr="001F7A58">
          <w:rPr>
            <w:rStyle w:val="a9"/>
            <w:noProof/>
          </w:rPr>
          <w:t>五、孩子與成人權限分開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_Toc234900726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1F7A58">
          <w:rPr>
            <w:noProof/>
            <w:webHidden/>
          </w:rPr>
          <w:fldChar w:fldCharType="end"/>
        </w:r>
      </w:hyperlink>
    </w:p>
    <w:p w14:paraId="06BC474F" w14:textId="112D7DE4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27" w:history="1">
        <w:r w:rsidRPr="001F7A58">
          <w:rPr>
            <w:rStyle w:val="a9"/>
            <w:noProof/>
          </w:rPr>
          <w:t>六、課堂主題與家庭內容分層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_Toc234900727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1F7A58">
          <w:rPr>
            <w:noProof/>
            <w:webHidden/>
          </w:rPr>
          <w:fldChar w:fldCharType="end"/>
        </w:r>
      </w:hyperlink>
    </w:p>
    <w:p w14:paraId="00085CE6" w14:textId="45A3068B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28" w:history="1">
        <w:r w:rsidRPr="001F7A58">
          <w:rPr>
            <w:rStyle w:val="a9"/>
            <w:noProof/>
          </w:rPr>
          <w:t>七、五個競賽版已實作的故事種子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_Toc234900728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1F7A58">
          <w:rPr>
            <w:noProof/>
            <w:webHidden/>
          </w:rPr>
          <w:fldChar w:fldCharType="end"/>
        </w:r>
      </w:hyperlink>
    </w:p>
    <w:p w14:paraId="5BE083B3" w14:textId="76643A42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29" w:history="1">
        <w:r w:rsidRPr="001F7A58">
          <w:rPr>
            <w:rStyle w:val="a9"/>
            <w:noProof/>
          </w:rPr>
          <w:t>八、教育機會情報站（競賽版已完成官方入口）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_Toc234900729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1F7A58">
          <w:rPr>
            <w:noProof/>
            <w:webHidden/>
          </w:rPr>
          <w:fldChar w:fldCharType="end"/>
        </w:r>
      </w:hyperlink>
    </w:p>
    <w:p w14:paraId="4F2940F2" w14:textId="11FF519E" w:rsidR="001F7A58" w:rsidRPr="001F7A58" w:rsidRDefault="001F7A58" w:rsidP="001F7A58">
      <w:pPr>
        <w:pStyle w:val="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30" w:history="1">
        <w:r w:rsidRPr="001F7A58">
          <w:rPr>
            <w:rStyle w:val="a9"/>
            <w:noProof/>
          </w:rPr>
          <w:t>第三章　作品摘要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_Toc234900730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1F7A58">
          <w:rPr>
            <w:noProof/>
            <w:webHidden/>
          </w:rPr>
          <w:fldChar w:fldCharType="end"/>
        </w:r>
      </w:hyperlink>
    </w:p>
    <w:p w14:paraId="7CAD5FFF" w14:textId="6BCF28B8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31" w:history="1">
        <w:r w:rsidRPr="001F7A58">
          <w:rPr>
            <w:rStyle w:val="a9"/>
            <w:noProof/>
          </w:rPr>
          <w:t>一、作品橫跨領域項目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_Toc234900731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1F7A58">
          <w:rPr>
            <w:noProof/>
            <w:webHidden/>
          </w:rPr>
          <w:fldChar w:fldCharType="end"/>
        </w:r>
      </w:hyperlink>
    </w:p>
    <w:p w14:paraId="2248C2E8" w14:textId="6A038D2D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32" w:history="1">
        <w:r w:rsidRPr="001F7A58">
          <w:rPr>
            <w:rStyle w:val="a9"/>
            <w:noProof/>
          </w:rPr>
          <w:t>二、作品應用類型與範圍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_Toc234900732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1F7A58">
          <w:rPr>
            <w:noProof/>
            <w:webHidden/>
          </w:rPr>
          <w:fldChar w:fldCharType="end"/>
        </w:r>
      </w:hyperlink>
    </w:p>
    <w:p w14:paraId="5C6A0F21" w14:textId="6D4DDA70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33" w:history="1">
        <w:r w:rsidRPr="001F7A58">
          <w:rPr>
            <w:rStyle w:val="a9"/>
            <w:noProof/>
          </w:rPr>
          <w:t>三、特性與設計重點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_Toc234900733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1F7A58">
          <w:rPr>
            <w:noProof/>
            <w:webHidden/>
          </w:rPr>
          <w:fldChar w:fldCharType="end"/>
        </w:r>
      </w:hyperlink>
    </w:p>
    <w:p w14:paraId="6BD33E73" w14:textId="4F5BD5AF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34" w:history="1">
        <w:r w:rsidRPr="001F7A58">
          <w:rPr>
            <w:rStyle w:val="a9"/>
            <w:noProof/>
          </w:rPr>
          <w:t>四、應用專業技術說明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_Toc234900734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1F7A58">
          <w:rPr>
            <w:noProof/>
            <w:webHidden/>
          </w:rPr>
          <w:fldChar w:fldCharType="end"/>
        </w:r>
      </w:hyperlink>
    </w:p>
    <w:p w14:paraId="220FBD56" w14:textId="4E92549D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35" w:history="1">
        <w:r w:rsidRPr="001F7A58">
          <w:rPr>
            <w:rStyle w:val="a9"/>
            <w:noProof/>
          </w:rPr>
          <w:t>五、創意及原創性說明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_Toc234900735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1F7A58">
          <w:rPr>
            <w:noProof/>
            <w:webHidden/>
          </w:rPr>
          <w:fldChar w:fldCharType="end"/>
        </w:r>
      </w:hyperlink>
    </w:p>
    <w:p w14:paraId="50DF53F3" w14:textId="451F796E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36" w:history="1">
        <w:r w:rsidRPr="001F7A58">
          <w:rPr>
            <w:rStyle w:val="a9"/>
            <w:noProof/>
          </w:rPr>
          <w:t>六、市場潛力說明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_Toc234900736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1F7A58">
          <w:rPr>
            <w:noProof/>
            <w:webHidden/>
          </w:rPr>
          <w:fldChar w:fldCharType="end"/>
        </w:r>
      </w:hyperlink>
    </w:p>
    <w:p w14:paraId="22A4649A" w14:textId="1AB87269" w:rsidR="001F7A58" w:rsidRPr="001F7A58" w:rsidRDefault="001F7A58" w:rsidP="001F7A58">
      <w:pPr>
        <w:pStyle w:val="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37" w:history="1">
        <w:r w:rsidRPr="001F7A58">
          <w:rPr>
            <w:rStyle w:val="a9"/>
            <w:noProof/>
          </w:rPr>
          <w:t>第四章　操作方法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_Toc234900737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1F7A58">
          <w:rPr>
            <w:noProof/>
            <w:webHidden/>
          </w:rPr>
          <w:fldChar w:fldCharType="end"/>
        </w:r>
      </w:hyperlink>
    </w:p>
    <w:p w14:paraId="17B41AD3" w14:textId="657231F4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38" w:history="1">
        <w:r w:rsidRPr="001F7A58">
          <w:rPr>
            <w:rStyle w:val="a9"/>
            <w:noProof/>
          </w:rPr>
          <w:t>一、評審可操作的完整流程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_Toc234900738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1F7A58">
          <w:rPr>
            <w:noProof/>
            <w:webHidden/>
          </w:rPr>
          <w:fldChar w:fldCharType="end"/>
        </w:r>
      </w:hyperlink>
    </w:p>
    <w:p w14:paraId="7375D0F0" w14:textId="57BDC32C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39" w:history="1">
        <w:r w:rsidRPr="001F7A58">
          <w:rPr>
            <w:rStyle w:val="a9"/>
            <w:noProof/>
          </w:rPr>
          <w:t>二、使用與運作方式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_Toc234900739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Pr="001F7A58">
          <w:rPr>
            <w:noProof/>
            <w:webHidden/>
          </w:rPr>
          <w:fldChar w:fldCharType="end"/>
        </w:r>
      </w:hyperlink>
    </w:p>
    <w:p w14:paraId="09DD818D" w14:textId="4D64FEEB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40" w:history="1">
        <w:r w:rsidRPr="001F7A58">
          <w:rPr>
            <w:rStyle w:val="a9"/>
            <w:noProof/>
          </w:rPr>
          <w:t>三、目前成果與推進規劃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_Toc234900740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Pr="001F7A58">
          <w:rPr>
            <w:noProof/>
            <w:webHidden/>
          </w:rPr>
          <w:fldChar w:fldCharType="end"/>
        </w:r>
      </w:hyperlink>
    </w:p>
    <w:p w14:paraId="11BFA32A" w14:textId="76918561" w:rsidR="001F7A58" w:rsidRPr="001F7A58" w:rsidRDefault="001F7A58" w:rsidP="001F7A58">
      <w:pPr>
        <w:pStyle w:val="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41" w:history="1">
        <w:r w:rsidRPr="001F7A58">
          <w:rPr>
            <w:rStyle w:val="a9"/>
            <w:noProof/>
          </w:rPr>
          <w:t>第五章　參考資料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_Toc234900741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Pr="001F7A58">
          <w:rPr>
            <w:noProof/>
            <w:webHidden/>
          </w:rPr>
          <w:fldChar w:fldCharType="end"/>
        </w:r>
      </w:hyperlink>
    </w:p>
    <w:p w14:paraId="7FE34AC9" w14:textId="48F6001E" w:rsidR="001F7A58" w:rsidRPr="001F7A58" w:rsidRDefault="001F7A58" w:rsidP="001F7A58">
      <w:pPr>
        <w:pStyle w:val="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42" w:history="1">
        <w:r w:rsidRPr="001F7A58">
          <w:rPr>
            <w:rStyle w:val="a9"/>
            <w:noProof/>
          </w:rPr>
          <w:t>第六章　附件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_Toc234900742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1F7A58">
          <w:rPr>
            <w:noProof/>
            <w:webHidden/>
          </w:rPr>
          <w:fldChar w:fldCharType="end"/>
        </w:r>
      </w:hyperlink>
    </w:p>
    <w:p w14:paraId="4DB8FAA1" w14:textId="68E8D0A2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43" w:history="1">
        <w:r w:rsidRPr="001F7A58">
          <w:rPr>
            <w:rStyle w:val="a9"/>
            <w:noProof/>
          </w:rPr>
          <w:t>一、作品檔案與使用說明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_Toc234900743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1F7A58">
          <w:rPr>
            <w:noProof/>
            <w:webHidden/>
          </w:rPr>
          <w:fldChar w:fldCharType="end"/>
        </w:r>
      </w:hyperlink>
    </w:p>
    <w:p w14:paraId="4C73C4D6" w14:textId="6FA76F74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44" w:history="1">
        <w:r w:rsidRPr="001F7A58">
          <w:rPr>
            <w:rStyle w:val="a9"/>
            <w:noProof/>
          </w:rPr>
          <w:t>二、資料與兒少保護原則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_Toc234900744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1F7A58">
          <w:rPr>
            <w:noProof/>
            <w:webHidden/>
          </w:rPr>
          <w:fldChar w:fldCharType="end"/>
        </w:r>
      </w:hyperlink>
    </w:p>
    <w:p w14:paraId="10531120" w14:textId="105ADFD2" w:rsidR="001F7A58" w:rsidRPr="001F7A58" w:rsidRDefault="001F7A58" w:rsidP="001F7A58">
      <w:pPr>
        <w:pStyle w:val="21"/>
        <w:tabs>
          <w:tab w:val="right" w:leader="dot" w:pos="8296"/>
        </w:tabs>
        <w:rPr>
          <w:noProof/>
          <w:color w:val="auto"/>
          <w:szCs w:val="24"/>
          <w14:ligatures w14:val="standardContextual"/>
        </w:rPr>
      </w:pPr>
      <w:hyperlink w:anchor="_Toc234900745" w:history="1">
        <w:r w:rsidRPr="001F7A58">
          <w:rPr>
            <w:rStyle w:val="a9"/>
            <w:noProof/>
          </w:rPr>
          <w:t>三、品質與一致性檢查</w:t>
        </w:r>
        <w:r w:rsidRPr="001F7A58">
          <w:rPr>
            <w:noProof/>
            <w:webHidden/>
          </w:rPr>
          <w:tab/>
        </w:r>
        <w:r w:rsidRPr="001F7A58">
          <w:rPr>
            <w:noProof/>
            <w:webHidden/>
          </w:rPr>
          <w:fldChar w:fldCharType="begin"/>
        </w:r>
        <w:r w:rsidRPr="001F7A58">
          <w:rPr>
            <w:noProof/>
            <w:webHidden/>
          </w:rPr>
          <w:instrText xml:space="preserve"> PAGEREF _Toc234900745 \h </w:instrText>
        </w:r>
        <w:r w:rsidRPr="001F7A58">
          <w:rPr>
            <w:noProof/>
            <w:webHidden/>
          </w:rPr>
        </w:r>
        <w:r w:rsidRPr="001F7A58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Pr="001F7A58">
          <w:rPr>
            <w:noProof/>
            <w:webHidden/>
          </w:rPr>
          <w:fldChar w:fldCharType="end"/>
        </w:r>
      </w:hyperlink>
    </w:p>
    <w:p w14:paraId="6D8DE3D4" w14:textId="5DC4A1C2" w:rsidR="003E3CCA" w:rsidRDefault="00676858" w:rsidP="001F7A58">
      <w:r w:rsidRPr="001F7A58">
        <w:fldChar w:fldCharType="end"/>
      </w:r>
      <w:r>
        <w:br w:type="page"/>
      </w:r>
    </w:p>
    <w:p w14:paraId="776A36E5" w14:textId="77777777" w:rsidR="003E3CCA" w:rsidRDefault="00676858">
      <w:pPr>
        <w:pStyle w:val="HTH1"/>
      </w:pPr>
      <w:bookmarkStart w:id="0" w:name="_Toc234900716"/>
      <w:r>
        <w:lastRenderedPageBreak/>
        <w:t>第一章　緣起（構想）</w:t>
      </w:r>
      <w:bookmarkEnd w:id="0"/>
    </w:p>
    <w:p w14:paraId="40C8EB33" w14:textId="77777777" w:rsidR="003E3CCA" w:rsidRDefault="00676858">
      <w:pPr>
        <w:pStyle w:val="HTH2"/>
      </w:pPr>
      <w:bookmarkStart w:id="1" w:name="_Toc234900717"/>
      <w:r>
        <w:t>一、從「有教材」走到「孩子真的回一句」</w:t>
      </w:r>
      <w:bookmarkEnd w:id="1"/>
    </w:p>
    <w:p w14:paraId="76F3CEAD" w14:textId="77777777" w:rsidR="003E3CCA" w:rsidRDefault="00676858">
      <w:pPr>
        <w:pStyle w:val="HTBody"/>
      </w:pPr>
      <w:r>
        <w:t>臺灣的新住民語文教育已有課程基礎。教育部將越南、印尼、泰國、緬甸、柬埔寨、菲律賓及馬來西亞七國語文納入國中小課程，也完成可使用的數位教材。</w:t>
      </w:r>
      <w:r>
        <w:t>113</w:t>
      </w:r>
      <w:r>
        <w:t>學年度共有</w:t>
      </w:r>
      <w:r>
        <w:t>9,353</w:t>
      </w:r>
      <w:r>
        <w:t>班、</w:t>
      </w:r>
      <w:r>
        <w:t>19,470</w:t>
      </w:r>
      <w:r>
        <w:t>名學生選修，遠距班也由</w:t>
      </w:r>
      <w:r>
        <w:t>109</w:t>
      </w:r>
      <w:r>
        <w:t>學年度</w:t>
      </w:r>
      <w:r>
        <w:t>142</w:t>
      </w:r>
      <w:r>
        <w:t>班增至</w:t>
      </w:r>
      <w:r>
        <w:t>113</w:t>
      </w:r>
      <w:r>
        <w:t>學年度</w:t>
      </w:r>
      <w:r>
        <w:t>237</w:t>
      </w:r>
      <w:r>
        <w:t>班。這證明已有課程與接觸面，不等同</w:t>
      </w:r>
      <w:r>
        <w:t>9,353</w:t>
      </w:r>
      <w:r>
        <w:t>個採購單位，也不能推論場域願意採購本作。</w:t>
      </w:r>
      <w:r>
        <w:t>[1][2]</w:t>
      </w:r>
    </w:p>
    <w:p w14:paraId="024CCA2C" w14:textId="77777777" w:rsidR="003E3CCA" w:rsidRDefault="00676858">
      <w:pPr>
        <w:pStyle w:val="HTBody"/>
      </w:pPr>
      <w:r>
        <w:t>教材能提供標準內容，家庭卻還有另一個任務：把外婆迎接孩子回家、家人邀請長輩吃飯、睡前道晚安等話，變成孩子今天敢開口的互動。只播放一段錄音，零基礎孩子往往不知道意思、怎麼拆句，也不知道自己說完後會發生什麼。問題不是「臺灣沒有教材」，而是教材、家庭說法與孩子回話之間仍缺一座容易走過的橋。</w:t>
      </w:r>
    </w:p>
    <w:p w14:paraId="56F4AF42" w14:textId="77777777" w:rsidR="003E3CCA" w:rsidRDefault="00676858">
      <w:pPr>
        <w:pStyle w:val="HTH2"/>
      </w:pPr>
      <w:bookmarkStart w:id="2" w:name="_Toc234900718"/>
      <w:r>
        <w:t>二、把短句放進會改變的家庭故事</w:t>
      </w:r>
      <w:bookmarkEnd w:id="2"/>
    </w:p>
    <w:p w14:paraId="03F45671" w14:textId="77777777" w:rsidR="003E3CCA" w:rsidRDefault="00676858">
      <w:pPr>
        <w:pStyle w:val="HTBody"/>
      </w:pPr>
      <w:r>
        <w:t>家庭真正會說的話帶著人物、情境與關係。它可能是外婆叫孩子吃飯的語氣、家中料理的地方稱呼，也可能混用華語與越南語。通訊軟體容易留下聲音，翻譯工具也能解釋文字；但孩子若只被要求重播或背誦，語言仍很難成為一次真實的接話。</w:t>
      </w:r>
    </w:p>
    <w:p w14:paraId="4FA4E0E7" w14:textId="77777777" w:rsidR="003E3CCA" w:rsidRDefault="00676858">
      <w:pPr>
        <w:pStyle w:val="HTBody"/>
      </w:pPr>
      <w:r>
        <w:t>首頁先把最小價值單位交到家庭手上：不用填資料即可進入約</w:t>
      </w:r>
      <w:r>
        <w:t>30</w:t>
      </w:r>
      <w:r>
        <w:t>秒三幕試演。第一幕明確點播長輩的一句話，第二幕選一個中文意思並立刻看見舞台改變，第三幕直接看見「孩子帶回</w:t>
      </w:r>
      <w:r>
        <w:t>—</w:t>
      </w:r>
      <w:r>
        <w:t>家人傳下</w:t>
      </w:r>
      <w:r>
        <w:t>—</w:t>
      </w:r>
      <w:r>
        <w:t>孩子接住」的三棒作品原理。試演使用固定</w:t>
      </w:r>
      <w:r>
        <w:t>Piper</w:t>
      </w:r>
      <w:r>
        <w:t>合成示範並明示不是真人原音、尚非母語審閱成果；全程不錄音、不儲存、不建立家庭、故事、接力或作答資料。完整體驗再把練習展開成</w:t>
      </w:r>
      <w:r>
        <w:t>60</w:t>
      </w:r>
      <w:r>
        <w:t>至</w:t>
      </w:r>
      <w:r>
        <w:t>90</w:t>
      </w:r>
      <w:r>
        <w:t>秒的家庭對話劇場：長輩先說一句，孩子先選自己想表達的中文意思，再聽越南語短句、看羅馬字分段，最後用麥克風或小卡接話。每個選擇都會讓長輩回不同的話，並改變下一幕與結局。三幕後留下家庭故事卡；真人家人有空時可替各節點錄下「我們家的版本」，或在故事卡留一個表情與一句話，孩子當下不必等待。</w:t>
      </w:r>
    </w:p>
    <w:p w14:paraId="0354CC12" w14:textId="77777777" w:rsidR="003E3CCA" w:rsidRDefault="00676858">
      <w:pPr>
        <w:pStyle w:val="HTH2"/>
      </w:pPr>
      <w:bookmarkStart w:id="3" w:name="_Toc234900719"/>
      <w:r>
        <w:t>三、服務對象與第一階段範圍</w:t>
      </w:r>
      <w:bookmarkEnd w:id="3"/>
    </w:p>
    <w:p w14:paraId="67259352" w14:textId="77777777" w:rsidR="003E3CCA" w:rsidRDefault="00676858">
      <w:pPr>
        <w:pStyle w:val="HTBody"/>
      </w:pPr>
      <w:r>
        <w:t>第一階段聚焦有</w:t>
      </w:r>
      <w:r>
        <w:t>6</w:t>
      </w:r>
      <w:r>
        <w:t>至</w:t>
      </w:r>
      <w:r>
        <w:t>12</w:t>
      </w:r>
      <w:r>
        <w:t>歲孩子、希望增加越南語家庭互動的新住民家庭，尤其是孩子能感受到家人的情緒，卻還不敢完整回話的初學者。內建五集使用一致的孩子與長輩角色，涵蓋放學回家、早晨起床、一起準備晚餐、陽台澆花與睡前故事。</w:t>
      </w:r>
    </w:p>
    <w:p w14:paraId="2791A741" w14:textId="77777777" w:rsidR="003E3CCA" w:rsidRDefault="00676858">
      <w:pPr>
        <w:pStyle w:val="HTBody"/>
      </w:pPr>
      <w:r>
        <w:t>競賽版以家庭共用裝置完成核心流程，不假設孩子各自持有手機，也不把尚未完成的雲端服務寫成現有能力。孩子端只有「劇場、選故事、家人圈」；成人須經家長碼進入，才可建立家庭短句、錄家庭版本、回應故事或管理資料。</w:t>
      </w:r>
    </w:p>
    <w:p w14:paraId="19CA39C3" w14:textId="77777777" w:rsidR="003E3CCA" w:rsidRDefault="00676858">
      <w:pPr>
        <w:pStyle w:val="HTH2"/>
      </w:pPr>
      <w:bookmarkStart w:id="4" w:name="_Toc234900720"/>
      <w:r>
        <w:lastRenderedPageBreak/>
        <w:t>四、政策與社會意義</w:t>
      </w:r>
      <w:bookmarkEnd w:id="4"/>
    </w:p>
    <w:p w14:paraId="7E16BCD0" w14:textId="77777777" w:rsidR="003E3CCA" w:rsidRDefault="00676858">
      <w:pPr>
        <w:pStyle w:val="HTBody"/>
      </w:pPr>
      <w:r>
        <w:t>2024</w:t>
      </w:r>
      <w:r>
        <w:t>年公布的《新住民基本法》第十二條提出結合學校、家庭與社區推動新住民語言學習的方向。</w:t>
      </w:r>
      <w:r>
        <w:t xml:space="preserve">[5] </w:t>
      </w:r>
      <w:r>
        <w:t>教育部政策資料另說明，自</w:t>
      </w:r>
      <w:r>
        <w:t>108</w:t>
      </w:r>
      <w:r>
        <w:t>學年度起，新住民語文納入國小語文領域，國中列入彈性學習、高中列入第二外國語文選修；越南、印尼、泰國、緬甸、柬埔寨、菲律賓及馬來西亞七語各</w:t>
      </w:r>
      <w:r>
        <w:t>18</w:t>
      </w:r>
      <w:r>
        <w:t>冊、合計</w:t>
      </w:r>
      <w:r>
        <w:t>126</w:t>
      </w:r>
      <w:r>
        <w:t>冊，並以遠距直播協助偏遠或師資不足學校開課。</w:t>
      </w:r>
      <w:r>
        <w:t xml:space="preserve">[18] </w:t>
      </w:r>
      <w:r>
        <w:t>這些制度證明課程、教材與教學支持已存在，本作要補的是課後如何讓孩子在家庭情境中先理解、回一句，再讓家人的聲音與說法回到故事。</w:t>
      </w:r>
    </w:p>
    <w:p w14:paraId="495662A3" w14:textId="77777777" w:rsidR="003E3CCA" w:rsidRDefault="00676858">
      <w:pPr>
        <w:pStyle w:val="HTBody"/>
      </w:pPr>
      <w:r>
        <w:t>教育部國教署於</w:t>
      </w:r>
      <w:r>
        <w:t>115</w:t>
      </w:r>
      <w:r>
        <w:t>年</w:t>
      </w:r>
      <w:r>
        <w:t>5</w:t>
      </w:r>
      <w:r>
        <w:t>月</w:t>
      </w:r>
      <w:r>
        <w:t>30</w:t>
      </w:r>
      <w:r>
        <w:t>日辦理全國新住民語文說故事競賽，初賽有全臺</w:t>
      </w:r>
      <w:r>
        <w:t>172</w:t>
      </w:r>
      <w:r>
        <w:t>校、</w:t>
      </w:r>
      <w:r>
        <w:t>236</w:t>
      </w:r>
      <w:r>
        <w:t>組報名，</w:t>
      </w:r>
      <w:r>
        <w:t>70</w:t>
      </w:r>
      <w:r>
        <w:t>組晉級決賽；題目分為「新住民文化探索」、「我的新住民家庭時光」與「我的新住民文化體驗」。</w:t>
      </w:r>
      <w:r>
        <w:t xml:space="preserve">[15] </w:t>
      </w:r>
      <w:r>
        <w:t>這組資料證明已有以生活故事呈現語言與文化的全國性教育活動，不代表</w:t>
      </w:r>
      <w:r>
        <w:t>172</w:t>
      </w:r>
      <w:r>
        <w:t>校是本作客戶，也不能取代家庭使用測試。</w:t>
      </w:r>
    </w:p>
    <w:p w14:paraId="1212D06C" w14:textId="77777777" w:rsidR="003E3CCA" w:rsidRDefault="00676858">
      <w:pPr>
        <w:pStyle w:val="HTBody"/>
      </w:pPr>
      <w:r>
        <w:t>移民署</w:t>
      </w:r>
      <w:r>
        <w:t>112</w:t>
      </w:r>
      <w:r>
        <w:t>年以面訪完成</w:t>
      </w:r>
      <w:r>
        <w:t>10,430</w:t>
      </w:r>
      <w:r>
        <w:t>名新住民有效樣本；表</w:t>
      </w:r>
      <w:r>
        <w:t>7-21</w:t>
      </w:r>
      <w:r>
        <w:t>納入</w:t>
      </w:r>
      <w:r>
        <w:t>15,566</w:t>
      </w:r>
      <w:r>
        <w:t>名年滿六歲子女，其中東南亞國家組</w:t>
      </w:r>
      <w:r>
        <w:t>6,162</w:t>
      </w:r>
      <w:r>
        <w:t>名，</w:t>
      </w:r>
      <w:r>
        <w:t>51.7%</w:t>
      </w:r>
      <w:r>
        <w:t>由家長回報「都不會」母語、</w:t>
      </w:r>
      <w:r>
        <w:t>23.2%</w:t>
      </w:r>
      <w:r>
        <w:t>只會簡單對話。這是涵蓋多國與各年齡的家長回報，只能證明家庭語言斷點存在，不能換算成本作的目標家庭數、使用意願或付費意願。</w:t>
      </w:r>
      <w:r>
        <w:t>[3]</w:t>
      </w:r>
    </w:p>
    <w:p w14:paraId="76D28477" w14:textId="77777777" w:rsidR="003E3CCA" w:rsidRDefault="00676858">
      <w:pPr>
        <w:pStyle w:val="HTBody"/>
      </w:pPr>
      <w:r>
        <w:t>產品以每集約一分鐘、既有手機或電腦及家庭內容預設不公開為設計原則。後續家庭試用將量測孩子是否能自行開始、每幕需要幾次提示、家人建立家庭版本所需時間，以及一週後是否願意再演另一集；在取得資料前，這些只列驗證問題，不寫成成果。</w:t>
      </w:r>
    </w:p>
    <w:p w14:paraId="0530C325" w14:textId="77777777" w:rsidR="003E3CCA" w:rsidRDefault="00676858">
      <w:pPr>
        <w:keepLines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C5CB7B3" wp14:editId="1C0033EF">
            <wp:extent cx="5220000" cy="2947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家庭語言證據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03EF" w14:textId="77777777" w:rsidR="003E3CCA" w:rsidRDefault="00676858">
      <w:pPr>
        <w:pStyle w:val="HTCaption"/>
      </w:pPr>
      <w:r>
        <w:t>圖</w:t>
      </w:r>
      <w:r>
        <w:t>1</w:t>
      </w:r>
      <w:r>
        <w:t xml:space="preserve">　官方資料顯示的問題規模與家庭端線索。</w:t>
      </w:r>
      <w:r>
        <w:t>51.7%</w:t>
      </w:r>
      <w:r>
        <w:t>的適用範圍為東南亞國家組、年滿六歲子女之家長回報。</w:t>
      </w:r>
    </w:p>
    <w:p w14:paraId="3392C915" w14:textId="77777777" w:rsidR="003E3CCA" w:rsidRDefault="00676858">
      <w:pPr>
        <w:pStyle w:val="HTH1"/>
      </w:pPr>
      <w:bookmarkStart w:id="5" w:name="_Toc234900721"/>
      <w:r>
        <w:lastRenderedPageBreak/>
        <w:t>第二章　作品功能介紹</w:t>
      </w:r>
      <w:bookmarkEnd w:id="5"/>
    </w:p>
    <w:p w14:paraId="2138FBA1" w14:textId="77777777" w:rsidR="003E3CCA" w:rsidRDefault="00676858">
      <w:pPr>
        <w:pStyle w:val="HTH2"/>
      </w:pPr>
      <w:bookmarkStart w:id="6" w:name="_Toc234900722"/>
      <w:r>
        <w:t>一、五個生活舞台，角色先陪孩子演</w:t>
      </w:r>
      <w:bookmarkEnd w:id="6"/>
    </w:p>
    <w:p w14:paraId="221A1087" w14:textId="77777777" w:rsidR="003E3CCA" w:rsidRDefault="00676858">
      <w:pPr>
        <w:pStyle w:val="HTBody"/>
      </w:pPr>
      <w:r>
        <w:t>首頁直接呈現「今天的家庭劇場」，不要求孩子先選題型。孩子與長輩在五個生活場景中輪流接話；每集三幕、每幕兩個意圖，第一與第二次選擇會保留到第三幕，角色回覆、畫面物件、色彩與結局因此不同。</w:t>
      </w:r>
    </w:p>
    <w:p w14:paraId="5CF8D7FE" w14:textId="77777777" w:rsidR="003E3CCA" w:rsidRDefault="00676858">
      <w:pPr>
        <w:pStyle w:val="HTBody"/>
      </w:pPr>
      <w:r>
        <w:t>內建角色讓孩子不用等待真人家人就能完成故事。預載音訊清楚標示為合成操作示範；真人家人若替某個節點錄下家庭版本，劇場會優先播放真人原音，不把裝置朗讀冒充家人。</w:t>
      </w:r>
    </w:p>
    <w:p w14:paraId="51831A04" w14:textId="77777777" w:rsidR="003E3CCA" w:rsidRDefault="00676858">
      <w:pPr>
        <w:pStyle w:val="HTH2"/>
      </w:pPr>
      <w:bookmarkStart w:id="7" w:name="_Toc234900723"/>
      <w:r>
        <w:t>二、零基礎孩子先懂意思，再聽、再說</w:t>
      </w:r>
      <w:bookmarkEnd w:id="7"/>
    </w:p>
    <w:p w14:paraId="2D89F720" w14:textId="77777777" w:rsidR="003E3CCA" w:rsidRDefault="00676858">
      <w:pPr>
        <w:pStyle w:val="HTBody"/>
      </w:pPr>
      <w:r>
        <w:t>每一幕先讓孩子在兩張大卡中選「我想表達的意思」，此時不會送出答案。選定後，同一區域顯示目標語、中文與羅馬字自然分段；孩子可正常聽、較慢再聽，或逐段播放。</w:t>
      </w:r>
      <w:r>
        <w:t>Web</w:t>
      </w:r>
      <w:r>
        <w:t>版第一次播放要求孩子明確點一下，避免瀏覽器自動播放政策造成看似開始卻沒有聲音。</w:t>
      </w:r>
    </w:p>
    <w:p w14:paraId="20DA6124" w14:textId="77777777" w:rsidR="003E3CCA" w:rsidRDefault="00676858">
      <w:pPr>
        <w:pStyle w:val="HTBody"/>
      </w:pPr>
      <w:r>
        <w:t>孩子準備好後可開啟麥克風。裝置聽寫只在本題已知選項中尋找關鍵詞，畫面顯示實際聽到的文字，不做音素、聲調、地方腔或「發音正確率」評分。權限拒絕、低信心、同時命中兩個意思或不想錄音時，都能立即改用中文意思小卡繼續故事。</w:t>
      </w:r>
    </w:p>
    <w:p w14:paraId="74CD65BC" w14:textId="77777777" w:rsidR="003E3CCA" w:rsidRDefault="00676858">
      <w:pPr>
        <w:pStyle w:val="HTH2"/>
      </w:pPr>
      <w:bookmarkStart w:id="8" w:name="_Toc234900724"/>
      <w:r>
        <w:t>三、每一次回話都讓舞台往前走</w:t>
      </w:r>
      <w:bookmarkEnd w:id="8"/>
    </w:p>
    <w:p w14:paraId="06C4DE54" w14:textId="77777777" w:rsidR="003E3CCA" w:rsidRDefault="00676858">
      <w:pPr>
        <w:pStyle w:val="HTBody"/>
      </w:pPr>
      <w:r>
        <w:t>孩子接話後，長輩立即回一句，舞台切成對應分支的互動畫面。自動接戲可暫停，無障礙模式也會改由使用者手動前進。完成三幕後只建立一張故事卡，保留孩子走過的三句與結局，不使用分數、排行榜、倒數或連續打卡製造壓力。</w:t>
      </w:r>
    </w:p>
    <w:p w14:paraId="4991E7E6" w14:textId="77777777" w:rsidR="003E3CCA" w:rsidRDefault="00676858">
      <w:pPr>
        <w:pStyle w:val="HTBody"/>
      </w:pPr>
      <w:r>
        <w:t>故事卡最後提出一個沒有標準答案的家庭問題，例如「你們家的人回到家時，長輩最常先說哪一句？」文化內容因此回到真人家人，而不是由系統替家庭判定正確說法。</w:t>
      </w:r>
    </w:p>
    <w:p w14:paraId="7D7A42E9" w14:textId="77777777" w:rsidR="003E3CCA" w:rsidRDefault="00676858">
      <w:pPr>
        <w:pStyle w:val="HTH2"/>
      </w:pPr>
      <w:bookmarkStart w:id="9" w:name="_Toc234900725"/>
      <w:r>
        <w:t>四、真人家人有空時再加戲</w:t>
      </w:r>
      <w:bookmarkEnd w:id="9"/>
    </w:p>
    <w:p w14:paraId="5665D51C" w14:textId="77777777" w:rsidR="003E3CCA" w:rsidRDefault="00676858">
      <w:pPr>
        <w:pStyle w:val="HTBody"/>
      </w:pPr>
      <w:r>
        <w:t>家人圈保存孩子演過的故事、家庭成員與最新回應。成人經家長碼進入後，可替一張故事卡加限定表情、留一句孩子下次會看到的話，也可展開五集的每個長輩節點，改成家裡真的會說的文字並錄下原音。孩子下一次打開時，最新家人回應會出現在首頁與家人圈。</w:t>
      </w:r>
    </w:p>
    <w:p w14:paraId="1BAD85BD" w14:textId="77777777" w:rsidR="003E3CCA" w:rsidRDefault="00676858">
      <w:pPr>
        <w:pStyle w:val="HTBody"/>
      </w:pPr>
      <w:r>
        <w:t>新增成人採手動一次性邀請：管理者建立邀請包，受邀家人本人設定自己的六位數家人碼並產生接受回覆，原家庭核准後才能加入。這項流程證明角色同意與管理權隔離；競賽版沒有伺服器送達或即時同步，不把剪貼簿交換描述成雲端社群。</w:t>
      </w:r>
    </w:p>
    <w:p w14:paraId="6AF07315" w14:textId="77777777" w:rsidR="003E3CCA" w:rsidRDefault="00676858">
      <w:pPr>
        <w:pStyle w:val="HTH2"/>
      </w:pPr>
      <w:bookmarkStart w:id="10" w:name="_Toc234900726"/>
      <w:r>
        <w:lastRenderedPageBreak/>
        <w:t>五、孩子與成人權限分開</w:t>
      </w:r>
      <w:bookmarkEnd w:id="10"/>
    </w:p>
    <w:p w14:paraId="257BDB26" w14:textId="77777777" w:rsidR="003E3CCA" w:rsidRDefault="00676858">
      <w:pPr>
        <w:pStyle w:val="HTBody"/>
      </w:pPr>
      <w:r>
        <w:t>第一次使用由成人確認錄音者與監護人同意、了解本機保存方式並設定四位數家長碼，再親自輸入長輩稱呼與孩子小名。文字狀態保存在目前裝置，</w:t>
      </w:r>
      <w:r>
        <w:t>Web</w:t>
      </w:r>
      <w:r>
        <w:t>錄音保存在瀏覽器</w:t>
      </w:r>
      <w:r>
        <w:t>IndexedDB</w:t>
      </w:r>
      <w:r>
        <w:t>；</w:t>
      </w:r>
      <w:r>
        <w:t>App</w:t>
      </w:r>
      <w:r>
        <w:t>不主動把家庭內容送到團隊伺服器。</w:t>
      </w:r>
    </w:p>
    <w:p w14:paraId="1B9317A6" w14:textId="77777777" w:rsidR="003E3CCA" w:rsidRDefault="00676858">
      <w:pPr>
        <w:pStyle w:val="HTBody"/>
      </w:pPr>
      <w:r>
        <w:t>成人可匯出不含錄音本體及個別憑證的文字資料包，也可刪除家庭文字與本機媒體。競賽版會清楚揭露尚未做應用層加密、跨裝置自動同步與產品級帳號復原；未來導入班級前，仍須另做兒童可理解的同意、撤回與真實瀏覽器資料生命週期驗證。</w:t>
      </w:r>
    </w:p>
    <w:p w14:paraId="74FF02C9" w14:textId="77777777" w:rsidR="003E3CCA" w:rsidRDefault="00676858">
      <w:pPr>
        <w:keepLines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ED50C80" wp14:editId="5E4D5893">
            <wp:extent cx="5220000" cy="2763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傳家話核心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6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BDCC" w14:textId="77777777" w:rsidR="003E3CCA" w:rsidRDefault="00676858">
      <w:pPr>
        <w:pStyle w:val="HTCaption"/>
      </w:pPr>
      <w:r>
        <w:t>圖</w:t>
      </w:r>
      <w:r>
        <w:t>2</w:t>
      </w:r>
      <w:r>
        <w:t xml:space="preserve">　孩子先理解與接話，分支讓舞台改變；真人家人有空時再以家庭原音或留言接續。</w:t>
      </w:r>
    </w:p>
    <w:p w14:paraId="7AF020C9" w14:textId="77777777" w:rsidR="003E3CCA" w:rsidRDefault="00676858">
      <w:pPr>
        <w:pStyle w:val="HTH2"/>
      </w:pPr>
      <w:bookmarkStart w:id="11" w:name="_Toc234900727"/>
      <w:r>
        <w:t>六、課堂主題與家庭內容分層</w:t>
      </w:r>
      <w:bookmarkEnd w:id="11"/>
    </w:p>
    <w:p w14:paraId="6926AB97" w14:textId="77777777" w:rsidR="003E3CCA" w:rsidRDefault="00676858">
      <w:pPr>
        <w:pStyle w:val="HTBody"/>
      </w:pPr>
      <w:r>
        <w:t>競賽版已完成的是家庭共用裝置上的劇場、家人圈與本機資料管理，沒有教師後台。下一階段的教師情境包只提供教學目標、三幕故事模板、帶領步驟與家庭提問；家庭自行決定是否啟用。即使學校或帶領單位提供共同主題，家庭原始錄音、孩子聽寫文字、家庭稱謂、照片與留言仍留在家庭層，不因參與班級而自動交給導入單位。</w:t>
      </w:r>
    </w:p>
    <w:p w14:paraId="0B91A157" w14:textId="77777777" w:rsidR="003E3CCA" w:rsidRDefault="00676858">
      <w:pPr>
        <w:pStyle w:val="HTBody"/>
      </w:pPr>
      <w:r>
        <w:t>班級授權若進入開發，資料權限分為三層：家庭免費核心不分享個別內容；家庭另行同意後，教師最多查看任務啟用與完成狀態；只有再次指定片段、指定對象與指定期限，才可分享故事卡。班級碼、撤回、保存期限、教師離職或轉班後的權限，以及學校不得搜尋其他家庭，均須在試辦前完成規格與驗收。這是近期開發條件，不是現有功能。</w:t>
      </w:r>
    </w:p>
    <w:p w14:paraId="6CE74624" w14:textId="77777777" w:rsidR="003E3CCA" w:rsidRDefault="00676858">
      <w:pPr>
        <w:pStyle w:val="HTH2"/>
      </w:pPr>
      <w:bookmarkStart w:id="12" w:name="_Toc234900728"/>
      <w:r>
        <w:lastRenderedPageBreak/>
        <w:t>七、五個競賽版已實作的故事種子</w:t>
      </w:r>
      <w:bookmarkEnd w:id="12"/>
    </w:p>
    <w:p w14:paraId="7F7AD47A" w14:textId="77777777" w:rsidR="003E3CCA" w:rsidRDefault="00676858">
      <w:pPr>
        <w:pStyle w:val="HTBody"/>
      </w:pPr>
      <w:r>
        <w:t>放學回家、早晨起床、一起準備晚餐、陽台澆花與睡前故事，是目前可完整走完三幕分支、角色回應與故事卡的五集家庭劇場。競賽版另已在「選故事」頁首放入以下五個可點選的故事種子，讓孩子把每天在家庭、學校與朋友之間發生的事帶回家說：</w:t>
      </w:r>
    </w:p>
    <w:p w14:paraId="263640D6" w14:textId="77777777" w:rsidR="003E3CCA" w:rsidRDefault="00676858">
      <w:pPr>
        <w:pStyle w:val="HTBullet"/>
      </w:pPr>
      <w:r>
        <w:t xml:space="preserve">• </w:t>
      </w:r>
      <w:r>
        <w:t>和家人分享：從「我今天最想告訴你</w:t>
      </w:r>
      <w:r>
        <w:t>……</w:t>
      </w:r>
      <w:r>
        <w:t>」開始，把今天發生的事與感受帶回家庭。</w:t>
      </w:r>
    </w:p>
    <w:p w14:paraId="0A62169B" w14:textId="77777777" w:rsidR="003E3CCA" w:rsidRDefault="00676858">
      <w:pPr>
        <w:pStyle w:val="HTBullet"/>
      </w:pPr>
      <w:r>
        <w:t xml:space="preserve">• </w:t>
      </w:r>
      <w:r>
        <w:t>社團：把參加活動、學到的規則、和同伴合作或替人加油的片段說給家人聽。</w:t>
      </w:r>
    </w:p>
    <w:p w14:paraId="7009E902" w14:textId="77777777" w:rsidR="003E3CCA" w:rsidRDefault="00676858">
      <w:pPr>
        <w:pStyle w:val="HTBullet"/>
      </w:pPr>
      <w:r>
        <w:t xml:space="preserve">• </w:t>
      </w:r>
      <w:r>
        <w:t>午餐：分享今天吃了什麼、喜歡哪個味道，再連回家中料理與家庭記憶。</w:t>
      </w:r>
    </w:p>
    <w:p w14:paraId="473CF47A" w14:textId="77777777" w:rsidR="003E3CCA" w:rsidRDefault="00676858">
      <w:pPr>
        <w:pStyle w:val="HTBullet"/>
      </w:pPr>
      <w:r>
        <w:t xml:space="preserve">• </w:t>
      </w:r>
      <w:r>
        <w:t>上課：說出今天學到的內容、還沒聽懂的地方，或最想和家人分享的一個例子。</w:t>
      </w:r>
    </w:p>
    <w:p w14:paraId="087BC4D0" w14:textId="77777777" w:rsidR="003E3CCA" w:rsidRDefault="00676858">
      <w:pPr>
        <w:pStyle w:val="HTBullet"/>
      </w:pPr>
      <w:r>
        <w:t xml:space="preserve">• </w:t>
      </w:r>
      <w:r>
        <w:t>朋友關係：談一起玩、邀請、道謝、道歉與和好，讓家人陪孩子整理同儕互動。</w:t>
      </w:r>
    </w:p>
    <w:p w14:paraId="0F3A26E6" w14:textId="77777777" w:rsidR="003E3CCA" w:rsidRDefault="00676858">
      <w:pPr>
        <w:pStyle w:val="HTBody"/>
      </w:pPr>
      <w:r>
        <w:t>孩子點選故事種子後，先從兩張大卡選出今天想說的第一棒，例如「我今天第一次參加社團」或「有一個規則我還沒聽懂」。裝置交給家人、通過家長</w:t>
      </w:r>
      <w:r>
        <w:t xml:space="preserve"> PIN </w:t>
      </w:r>
      <w:r>
        <w:t>後，成人才可把中文意圖換成家裡真正會說的目標語短句、確認中文意思並選擇是否留下原音；若仍保留未翻譯提示，</w:t>
      </w:r>
      <w:r>
        <w:t>App</w:t>
      </w:r>
      <w:r>
        <w:t>會阻擋儲存。系統不替未知內容猜翻譯。</w:t>
      </w:r>
    </w:p>
    <w:p w14:paraId="44F2F609" w14:textId="77777777" w:rsidR="003E3CCA" w:rsidRDefault="00676858">
      <w:pPr>
        <w:pStyle w:val="HTBody"/>
      </w:pPr>
      <w:r>
        <w:t>家人完成第二棒後，孩子以同一句走完「看情境、聽短句、排分段、回答／錄下接棒」四關，才揭示孩子帶回、家人傳下、孩子接住的三棒作品；兩段本機聲音可依序重播，作品也會進入家人圈。家庭故事護照只在整段接力完成後蓋章，不因選題或成人存檔提前計入。這五項是五類可完成的家庭接力任務，不是五個三幕分支劇集，也不列入</w:t>
      </w:r>
      <w:r>
        <w:t>119</w:t>
      </w:r>
      <w:r>
        <w:t>個內建</w:t>
      </w:r>
      <w:r>
        <w:t xml:space="preserve"> Piper </w:t>
      </w:r>
      <w:r>
        <w:t>示範音檔。</w:t>
      </w:r>
    </w:p>
    <w:p w14:paraId="37D57EC0" w14:textId="77777777" w:rsidR="003E3CCA" w:rsidRDefault="00676858">
      <w:pPr>
        <w:pStyle w:val="HTH2"/>
      </w:pPr>
      <w:bookmarkStart w:id="13" w:name="_Toc234900729"/>
      <w:r>
        <w:t>八、教育機會情報站（競賽版已完成官方入口）</w:t>
      </w:r>
      <w:bookmarkEnd w:id="13"/>
    </w:p>
    <w:p w14:paraId="146C7088" w14:textId="77777777" w:rsidR="003E3CCA" w:rsidRDefault="00676858">
      <w:pPr>
        <w:pStyle w:val="HTBody"/>
      </w:pPr>
      <w:r>
        <w:t>教育部於</w:t>
      </w:r>
      <w:r>
        <w:t>105</w:t>
      </w:r>
      <w:r>
        <w:t>年建置新住民子女教育資訊網，</w:t>
      </w:r>
      <w:r>
        <w:t>111</w:t>
      </w:r>
      <w:r>
        <w:t>學年度優化為</w:t>
      </w:r>
      <w:r>
        <w:t>2.0</w:t>
      </w:r>
      <w:r>
        <w:t>；目前網站整合最新消息、語文教材、課程與相關計畫，研習頁可依類別、縣市、狀態與日期查詢遠距直播、教學支援人員培訓、競賽及其他活動。</w:t>
      </w:r>
      <w:r>
        <w:t xml:space="preserve">[16][17][18] </w:t>
      </w:r>
      <w:r>
        <w:t>競賽版</w:t>
      </w:r>
      <w:r>
        <w:t>App</w:t>
      </w:r>
      <w:r>
        <w:t>已在「選故事」頁首加入「</w:t>
      </w:r>
      <w:r>
        <w:t>3</w:t>
      </w:r>
      <w:r>
        <w:t>筆官方教材・課程・競賽入口」，逐筆顯示活動名稱、官方主辦、期限／狀態、查核日及原始網址；每筆另有一個不離開</w:t>
      </w:r>
      <w:r>
        <w:t>App</w:t>
      </w:r>
      <w:r>
        <w:t>的家庭故事接力入口，明確標示「主題延伸，非官方授權教案」。使用者只有按官方頁才會外連，無法開啟時仍留在原畫面。</w:t>
      </w:r>
    </w:p>
    <w:p w14:paraId="1F25D0A6" w14:textId="77777777" w:rsidR="003E3CCA" w:rsidRDefault="00676858">
      <w:pPr>
        <w:pStyle w:val="HTBody"/>
      </w:pPr>
      <w:r>
        <w:t>現版三筆內容為</w:t>
      </w:r>
      <w:r>
        <w:t>115</w:t>
      </w:r>
      <w:r>
        <w:t>年全國性多語多元文化繪本親子共讀心得甄選、新住民子女教育資訊網，以及已結束的</w:t>
      </w:r>
      <w:r>
        <w:t>115</w:t>
      </w:r>
      <w:r>
        <w:t>年全國新住民語文說故事競賽成果。它們是</w:t>
      </w:r>
      <w:r>
        <w:t>2026</w:t>
      </w:r>
      <w:r>
        <w:t>年</w:t>
      </w:r>
      <w:r>
        <w:t>7</w:t>
      </w:r>
      <w:r>
        <w:t>月</w:t>
      </w:r>
      <w:r>
        <w:t>14</w:t>
      </w:r>
      <w:r>
        <w:t>日查核的離線摘要，不會自動同步，也不複製受著作權保護的教</w:t>
      </w:r>
      <w:r>
        <w:lastRenderedPageBreak/>
        <w:t>材或代替政府、學校受理報名；這些入口不代表本作已取得教育部、國教署、學校或活動主辦單位的合作、推薦或採購資格，正式營運仍須建立定期複查與下架機制。</w:t>
      </w:r>
    </w:p>
    <w:p w14:paraId="08C22F79" w14:textId="77777777" w:rsidR="003E3CCA" w:rsidRDefault="00676858">
      <w:pPr>
        <w:pStyle w:val="HTBody"/>
      </w:pPr>
      <w:r>
        <w:t>截至</w:t>
      </w:r>
      <w:r>
        <w:t>2026</w:t>
      </w:r>
      <w:r>
        <w:t>年</w:t>
      </w:r>
      <w:r>
        <w:t>7</w:t>
      </w:r>
      <w:r>
        <w:t>月</w:t>
      </w:r>
      <w:r>
        <w:t>14</w:t>
      </w:r>
      <w:r>
        <w:t>日，官方資訊網正公告</w:t>
      </w:r>
      <w:r>
        <w:t>115</w:t>
      </w:r>
      <w:r>
        <w:t>年全國性多語多元文化繪本親子共讀心得感想甄選，收件期為</w:t>
      </w:r>
      <w:r>
        <w:t>2026</w:t>
      </w:r>
      <w:r>
        <w:t>年</w:t>
      </w:r>
      <w:r>
        <w:t>9</w:t>
      </w:r>
      <w:r>
        <w:t>月</w:t>
      </w:r>
      <w:r>
        <w:t>21</w:t>
      </w:r>
      <w:r>
        <w:t>日至</w:t>
      </w:r>
      <w:r>
        <w:t>10</w:t>
      </w:r>
      <w:r>
        <w:t>月</w:t>
      </w:r>
      <w:r>
        <w:t>23</w:t>
      </w:r>
      <w:r>
        <w:t>日，由學校統一報名，分幼兒園、國小低中高年級及國中五組；評選包含主題內容</w:t>
      </w:r>
      <w:r>
        <w:t>40%</w:t>
      </w:r>
      <w:r>
        <w:t>、表現技巧</w:t>
      </w:r>
      <w:r>
        <w:t>30%</w:t>
      </w:r>
      <w:r>
        <w:t>及多元文化感受</w:t>
      </w:r>
      <w:r>
        <w:t>30%</w:t>
      </w:r>
      <w:r>
        <w:t>。</w:t>
      </w:r>
      <w:r>
        <w:t xml:space="preserve">[19] </w:t>
      </w:r>
      <w:r>
        <w:t>現版可走「找到官方活動</w:t>
      </w:r>
      <w:r>
        <w:t>—</w:t>
      </w:r>
      <w:r>
        <w:t>家庭共讀</w:t>
      </w:r>
      <w:r>
        <w:t>—</w:t>
      </w:r>
      <w:r>
        <w:t>孩子選第一棒</w:t>
      </w:r>
      <w:r>
        <w:t>—</w:t>
      </w:r>
      <w:r>
        <w:t>家人確認說法</w:t>
      </w:r>
      <w:r>
        <w:t>—</w:t>
      </w:r>
      <w:r>
        <w:t>孩子完成四關</w:t>
      </w:r>
      <w:r>
        <w:t>—</w:t>
      </w:r>
      <w:r>
        <w:t>留下三棒作品」；是否整理成投稿仍由家庭與學校依官方規則決定。</w:t>
      </w:r>
      <w:r>
        <w:t>App</w:t>
      </w:r>
      <w:r>
        <w:t>不代辦報名、不保證得獎，也不宣稱已與主辦單位合作。</w:t>
      </w:r>
    </w:p>
    <w:p w14:paraId="1CA3ED28" w14:textId="77777777" w:rsidR="003E3CCA" w:rsidRDefault="00676858">
      <w:pPr>
        <w:pStyle w:val="HTH1"/>
      </w:pPr>
      <w:bookmarkStart w:id="14" w:name="_Toc234900730"/>
      <w:r>
        <w:t>第三章　作品摘要</w:t>
      </w:r>
      <w:bookmarkEnd w:id="14"/>
    </w:p>
    <w:p w14:paraId="57CDD3D9" w14:textId="77777777" w:rsidR="003E3CCA" w:rsidRDefault="00676858">
      <w:pPr>
        <w:pStyle w:val="HTH2"/>
      </w:pPr>
      <w:bookmarkStart w:id="15" w:name="_Toc234900731"/>
      <w:r>
        <w:t>一、作品橫跨領域項目</w:t>
      </w:r>
      <w:bookmarkEnd w:id="15"/>
    </w:p>
    <w:p w14:paraId="0E450E24" w14:textId="77777777" w:rsidR="003E3CCA" w:rsidRDefault="00676858">
      <w:pPr>
        <w:pStyle w:val="HTBody"/>
      </w:pPr>
      <w:r>
        <w:t>本作結合新住民語文教育、互動敘事、家庭語言政策、兒少隱私與跨平台軟體。家庭語言研究讓任務從「背一句」改成「在情境裡回一句」；遊戲敘事讓每個語言選擇產生可見後果；家人保有最終說法，避免系統把標準音當成唯一家庭文化；本機資料與成人權限則直接限制產品能蒐集與分享什麼。</w:t>
      </w:r>
    </w:p>
    <w:p w14:paraId="0A3C3A8C" w14:textId="77777777" w:rsidR="003E3CCA" w:rsidRDefault="00676858">
      <w:pPr>
        <w:pStyle w:val="HTH2"/>
      </w:pPr>
      <w:bookmarkStart w:id="16" w:name="_Toc234900732"/>
      <w:r>
        <w:t>二、作品應用類型與範圍</w:t>
      </w:r>
      <w:bookmarkEnd w:id="16"/>
    </w:p>
    <w:p w14:paraId="439EBA91" w14:textId="77777777" w:rsidR="003E3CCA" w:rsidRDefault="00676858">
      <w:pPr>
        <w:pStyle w:val="HTBody"/>
      </w:pPr>
      <w:r>
        <w:t>作品已完成可操作的</w:t>
      </w:r>
      <w:r>
        <w:t>Flutter Web</w:t>
      </w:r>
      <w:r>
        <w:t>原型。評審可先用三次主要操作走完零資料試演的「聽一句</w:t>
      </w:r>
      <w:r>
        <w:t>—</w:t>
      </w:r>
      <w:r>
        <w:t>舞台改變</w:t>
      </w:r>
      <w:r>
        <w:t>—</w:t>
      </w:r>
      <w:r>
        <w:t>三棒揭示」，再從家庭同意與角色設定開始，走完一集三幕分支、故事卡、家人回應與家庭版本錄音，也可查看另四集生活故事；「選故事」頁首另可完成五類日常家庭接力、四關任務、三棒作品與故事護照，以及</w:t>
      </w:r>
      <w:r>
        <w:t>3</w:t>
      </w:r>
      <w:r>
        <w:t>筆可銜接本機任務的官方教育資訊。核心流程不依賴付費</w:t>
      </w:r>
      <w:r>
        <w:t>API</w:t>
      </w:r>
      <w:r>
        <w:t>；</w:t>
      </w:r>
      <w:r>
        <w:t>119</w:t>
      </w:r>
      <w:r>
        <w:t>個引用音檔隨</w:t>
      </w:r>
      <w:r>
        <w:t>App</w:t>
      </w:r>
      <w:r>
        <w:t>打包，裝置聽寫不可用時仍能以小卡完成。</w:t>
      </w:r>
    </w:p>
    <w:p w14:paraId="3B681EDF" w14:textId="77777777" w:rsidR="003E3CCA" w:rsidRDefault="00676858">
      <w:pPr>
        <w:pStyle w:val="HTBody"/>
      </w:pPr>
      <w:r>
        <w:t>競賽版完成的是同一裝置上的家庭對話劇場、五類家庭接力閉環、故事護照、</w:t>
      </w:r>
      <w:r>
        <w:t>3</w:t>
      </w:r>
      <w:r>
        <w:t>筆官方資訊與本機主題延伸入口，以及</w:t>
      </w:r>
      <w:r>
        <w:t>2</w:t>
      </w:r>
      <w:r>
        <w:t>分</w:t>
      </w:r>
      <w:r>
        <w:t>53.9</w:t>
      </w:r>
      <w:r>
        <w:t>秒正式初審影片。五類接力不是五集完整新劇集，官方入口也不是合作或採購證據。公開</w:t>
      </w:r>
      <w:r>
        <w:t>HTTPS</w:t>
      </w:r>
      <w:r>
        <w:t>網址、越南語母語逐句審閱、真實兒童與家庭試用、</w:t>
      </w:r>
      <w:r>
        <w:t>iPhone</w:t>
      </w:r>
      <w:r>
        <w:t>／</w:t>
      </w:r>
      <w:r>
        <w:t>Android</w:t>
      </w:r>
      <w:r>
        <w:t>實機、班級管理及遠端同步仍是送件前或下一階段工作，不列為現有成果。</w:t>
      </w:r>
    </w:p>
    <w:p w14:paraId="247534D1" w14:textId="77777777" w:rsidR="003E3CCA" w:rsidRDefault="00676858">
      <w:pPr>
        <w:pStyle w:val="HTH2"/>
      </w:pPr>
      <w:bookmarkStart w:id="17" w:name="_Toc234900733"/>
      <w:r>
        <w:t>三、特性與設計重點</w:t>
      </w:r>
      <w:bookmarkEnd w:id="17"/>
    </w:p>
    <w:p w14:paraId="3F780DAB" w14:textId="77777777" w:rsidR="003E3CCA" w:rsidRDefault="00676858">
      <w:pPr>
        <w:pStyle w:val="HTBullet"/>
      </w:pPr>
      <w:r>
        <w:t xml:space="preserve">• </w:t>
      </w:r>
      <w:r>
        <w:t>一分鐘進入家庭情境：五個生活舞台，不先進題庫或選玩法。</w:t>
      </w:r>
    </w:p>
    <w:p w14:paraId="7BB1277E" w14:textId="77777777" w:rsidR="003E3CCA" w:rsidRDefault="00676858">
      <w:pPr>
        <w:pStyle w:val="HTBullet"/>
      </w:pPr>
      <w:r>
        <w:t xml:space="preserve">• </w:t>
      </w:r>
      <w:r>
        <w:t>意思先於發音：先選中文意圖，再顯示一條目標短句與自然分段。</w:t>
      </w:r>
    </w:p>
    <w:p w14:paraId="56450CD3" w14:textId="77777777" w:rsidR="003E3CCA" w:rsidRDefault="00676858">
      <w:pPr>
        <w:pStyle w:val="HTBullet"/>
      </w:pPr>
      <w:r>
        <w:t xml:space="preserve">• </w:t>
      </w:r>
      <w:r>
        <w:t>聲音可確實重播：內建台詞與教材共</w:t>
      </w:r>
      <w:r>
        <w:t>119</w:t>
      </w:r>
      <w:r>
        <w:t>個隨包</w:t>
      </w:r>
      <w:r>
        <w:t>MP3</w:t>
      </w:r>
      <w:r>
        <w:t>，第一次由使用者明確點播。</w:t>
      </w:r>
    </w:p>
    <w:p w14:paraId="3209E4D4" w14:textId="77777777" w:rsidR="003E3CCA" w:rsidRDefault="00676858">
      <w:pPr>
        <w:pStyle w:val="HTBullet"/>
      </w:pPr>
      <w:r>
        <w:lastRenderedPageBreak/>
        <w:t xml:space="preserve">• </w:t>
      </w:r>
      <w:r>
        <w:t>分支有可見後果：角色回話、場景與第三幕都保留先前選擇。</w:t>
      </w:r>
    </w:p>
    <w:p w14:paraId="409C5B41" w14:textId="77777777" w:rsidR="003E3CCA" w:rsidRDefault="00676858">
      <w:pPr>
        <w:pStyle w:val="HTBullet"/>
      </w:pPr>
      <w:r>
        <w:t xml:space="preserve">• </w:t>
      </w:r>
      <w:r>
        <w:t>語音不是評分器：只顯示裝置聽到什麼；失敗時用小卡繼續。</w:t>
      </w:r>
    </w:p>
    <w:p w14:paraId="496595F8" w14:textId="77777777" w:rsidR="003E3CCA" w:rsidRDefault="00676858">
      <w:pPr>
        <w:pStyle w:val="HTBullet"/>
      </w:pPr>
      <w:r>
        <w:t xml:space="preserve">• </w:t>
      </w:r>
      <w:r>
        <w:t>家人原音可逐節點替換：真人錄音永遠高於預錄示範或裝置朗讀。</w:t>
      </w:r>
    </w:p>
    <w:p w14:paraId="59371E43" w14:textId="77777777" w:rsidR="003E3CCA" w:rsidRDefault="00676858">
      <w:pPr>
        <w:pStyle w:val="HTBullet"/>
      </w:pPr>
      <w:r>
        <w:t xml:space="preserve">• </w:t>
      </w:r>
      <w:r>
        <w:t>完成留下故事，不留下分數：故事卡、家庭問題與真人回應形成情感回報。</w:t>
      </w:r>
    </w:p>
    <w:p w14:paraId="3290E202" w14:textId="77777777" w:rsidR="003E3CCA" w:rsidRDefault="00676858">
      <w:pPr>
        <w:pStyle w:val="HTBullet"/>
      </w:pPr>
      <w:r>
        <w:t xml:space="preserve">• </w:t>
      </w:r>
      <w:r>
        <w:t>家庭接力有作品閉環：五類題材皆保留孩子第一棒、家人說法與孩子接住的結果，完成才替故事護照蓋章。</w:t>
      </w:r>
    </w:p>
    <w:p w14:paraId="7B3B2F41" w14:textId="77777777" w:rsidR="003E3CCA" w:rsidRDefault="00676858">
      <w:pPr>
        <w:pStyle w:val="HTBullet"/>
      </w:pPr>
      <w:r>
        <w:t xml:space="preserve">• </w:t>
      </w:r>
      <w:r>
        <w:t>教育資訊接回家庭行動：</w:t>
      </w:r>
      <w:r>
        <w:t>3</w:t>
      </w:r>
      <w:r>
        <w:t>筆教材、課程與競賽入口顯示狀態與查核日，也能開啟非官方的本機主題延伸任務。</w:t>
      </w:r>
    </w:p>
    <w:p w14:paraId="2890CA39" w14:textId="77777777" w:rsidR="003E3CCA" w:rsidRDefault="00676858">
      <w:pPr>
        <w:pStyle w:val="HTBullet"/>
      </w:pPr>
      <w:r>
        <w:t xml:space="preserve">• </w:t>
      </w:r>
      <w:r>
        <w:t>試點只帶走彙總：成人可複製題材／接棒階段、錄音使用數與平均時間，不含姓名、短句、各筆識別或媒體路徑。</w:t>
      </w:r>
    </w:p>
    <w:p w14:paraId="55AABF0D" w14:textId="77777777" w:rsidR="003E3CCA" w:rsidRDefault="00676858">
      <w:pPr>
        <w:pStyle w:val="HTBullet"/>
      </w:pPr>
      <w:r>
        <w:t xml:space="preserve">• </w:t>
      </w:r>
      <w:r>
        <w:t>本機資料優先：孩子與成人功能分開，遠端能力未完成就不假裝上線。</w:t>
      </w:r>
    </w:p>
    <w:p w14:paraId="12704778" w14:textId="77777777" w:rsidR="003E3CCA" w:rsidRDefault="00676858">
      <w:pPr>
        <w:pStyle w:val="HTH2"/>
      </w:pPr>
      <w:bookmarkStart w:id="18" w:name="_Toc234900734"/>
      <w:r>
        <w:t>四、應用專業技術說明</w:t>
      </w:r>
      <w:bookmarkEnd w:id="18"/>
    </w:p>
    <w:p w14:paraId="78726FBA" w14:textId="77777777" w:rsidR="003E3CCA" w:rsidRDefault="00676858">
      <w:pPr>
        <w:pStyle w:val="HTBody"/>
      </w:pPr>
      <w:r>
        <w:t>系統以</w:t>
      </w:r>
      <w:r>
        <w:t>Flutter</w:t>
      </w:r>
      <w:r>
        <w:t>建立同一份</w:t>
      </w:r>
      <w:r>
        <w:t>Web</w:t>
      </w:r>
      <w:r>
        <w:t>與行動原始碼。故事</w:t>
      </w:r>
      <w:r>
        <w:t>catalog</w:t>
      </w:r>
      <w:r>
        <w:t>保存五集的提示、選項、分支與場景狀態；每次接話只接受目前節點允許的選項，前兩次選擇會決定後續</w:t>
      </w:r>
      <w:r>
        <w:t>prompt</w:t>
      </w:r>
      <w:r>
        <w:t>與結局。</w:t>
      </w:r>
      <w:r>
        <w:t>`just_audio`</w:t>
      </w:r>
      <w:r>
        <w:t>播放隨包</w:t>
      </w:r>
      <w:r>
        <w:t>MP3</w:t>
      </w:r>
      <w:r>
        <w:t>與家庭錄音，</w:t>
      </w:r>
      <w:r>
        <w:t>`speech_to_text`</w:t>
      </w:r>
      <w:r>
        <w:t>只提供選配的短句辨識；沒有符合語言或權限時以明確狀態退回視覺小卡。</w:t>
      </w:r>
    </w:p>
    <w:p w14:paraId="5935280F" w14:textId="77777777" w:rsidR="003E3CCA" w:rsidRDefault="00676858">
      <w:pPr>
        <w:pStyle w:val="HTBody"/>
      </w:pPr>
      <w:r>
        <w:t>家庭圈文字、角色、故事卡、接力狀態、邀請狀態與</w:t>
      </w:r>
      <w:r>
        <w:t>PBKDF2</w:t>
      </w:r>
      <w:r>
        <w:t>驗證資料保存在本機；</w:t>
      </w:r>
      <w:r>
        <w:t>Web</w:t>
      </w:r>
      <w:r>
        <w:t>媒體以</w:t>
      </w:r>
      <w:r>
        <w:t>IndexedDB</w:t>
      </w:r>
      <w:r>
        <w:t>保存。家庭接力只允許「等家人、等孩子、已完成」單向轉移，並把家庭短句與孩子作答綁回同一接力。成人邀請使用</w:t>
      </w:r>
      <w:r>
        <w:t>Ed25519</w:t>
      </w:r>
      <w:r>
        <w:t>簽章的一次性包，核對家庭、成員、期限、撤銷與重播狀態。這些機制不等於雲端帳號或端對端加密，介面與技術紀錄會分開說明。</w:t>
      </w:r>
    </w:p>
    <w:p w14:paraId="674E9A18" w14:textId="77777777" w:rsidR="003E3CCA" w:rsidRDefault="00676858">
      <w:pPr>
        <w:pStyle w:val="HTBody"/>
      </w:pPr>
      <w:r>
        <w:t>119</w:t>
      </w:r>
      <w:r>
        <w:t>個引用</w:t>
      </w:r>
      <w:r>
        <w:t>MP3</w:t>
      </w:r>
      <w:r>
        <w:t>由釘選的</w:t>
      </w:r>
      <w:r>
        <w:t>Piper</w:t>
      </w:r>
      <w:r>
        <w:t>越南語模型離線產生，輸入文字、模型</w:t>
      </w:r>
      <w:r>
        <w:t>SHA-256</w:t>
      </w:r>
      <w:r>
        <w:t>與逐檔雜湊皆有</w:t>
      </w:r>
      <w:r>
        <w:t>manifest</w:t>
      </w:r>
      <w:r>
        <w:t>；舊的來源不明候選不進目前交付。</w:t>
      </w:r>
      <w:r>
        <w:t>Flutter</w:t>
      </w:r>
      <w:r>
        <w:t>測試涵蓋分支、播放綁定、家庭圈與邀請防竄改；</w:t>
      </w:r>
      <w:r>
        <w:t>Edge</w:t>
      </w:r>
      <w:r>
        <w:t>流程另走過冷啟、兩條完整分支、第二集、家庭回應與麥克風失敗修復。</w:t>
      </w:r>
      <w:r>
        <w:t>[12]</w:t>
      </w:r>
    </w:p>
    <w:p w14:paraId="4D7A71F8" w14:textId="77777777" w:rsidR="003E3CCA" w:rsidRDefault="00676858">
      <w:pPr>
        <w:keepLines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84BE395" wp14:editId="72669F58">
            <wp:extent cx="5220000" cy="3009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技術與隱私架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1C78" w14:textId="77777777" w:rsidR="003E3CCA" w:rsidRDefault="00676858">
      <w:pPr>
        <w:pStyle w:val="HTCaption"/>
      </w:pPr>
      <w:r>
        <w:t>圖</w:t>
      </w:r>
      <w:r>
        <w:t>3</w:t>
      </w:r>
      <w:r>
        <w:t xml:space="preserve">　規則式故事核心、選配裝置能力與本機家庭資料分層；尚未完成的雲端能力不畫入現況。</w:t>
      </w:r>
    </w:p>
    <w:p w14:paraId="74181E94" w14:textId="77777777" w:rsidR="003E3CCA" w:rsidRDefault="00676858">
      <w:pPr>
        <w:pStyle w:val="HTH2"/>
      </w:pPr>
      <w:bookmarkStart w:id="19" w:name="_Toc234900735"/>
      <w:r>
        <w:t>五、創意及原創性說明</w:t>
      </w:r>
      <w:bookmarkEnd w:id="19"/>
    </w:p>
    <w:p w14:paraId="5C59FEB0" w14:textId="77777777" w:rsidR="003E3CCA" w:rsidRDefault="00676858">
      <w:pPr>
        <w:pStyle w:val="HTBody"/>
      </w:pPr>
      <w:r>
        <w:t>「傳家話」的核心創新，是把一條家庭語句變成一段可共同接續的微型劇場。孩子不是被動聽錄音，也不是答對一張圖卡；他先表達意思，學會當下要用的一句，並看見家人角色因這句話改變故事。系統角色先接住孩子，真人家人之後再以原音、表情或一句話加入，因此家庭時間不同步也不會讓孩子卡關。</w:t>
      </w:r>
    </w:p>
    <w:p w14:paraId="038C8793" w14:textId="77777777" w:rsidR="003E3CCA" w:rsidRDefault="00676858">
      <w:pPr>
        <w:pStyle w:val="HTBody"/>
      </w:pPr>
      <w:r>
        <w:t>場景視覺為本原型開發期間以生成式影像工具製作、再由團隊挑選與裁切的合成插圖，不是實拍家庭、圖庫素材或使用者證言；</w:t>
      </w:r>
      <w:r>
        <w:t>App</w:t>
      </w:r>
      <w:r>
        <w:t>執行時不會即時生圖。現已封存</w:t>
      </w:r>
      <w:r>
        <w:t>10</w:t>
      </w:r>
      <w:r>
        <w:t>次原始生成、完整逐次</w:t>
      </w:r>
      <w:r>
        <w:t>prompt</w:t>
      </w:r>
      <w:r>
        <w:t>、匿名化技術紀錄，以及</w:t>
      </w:r>
      <w:r>
        <w:t>11</w:t>
      </w:r>
      <w:r>
        <w:t>個交付圖檔的轉換關係、</w:t>
      </w:r>
      <w:r>
        <w:t>bytes</w:t>
      </w:r>
      <w:r>
        <w:t>與</w:t>
      </w:r>
      <w:r>
        <w:t>SHA-256</w:t>
      </w:r>
      <w:r>
        <w:t>；技術來源鏈可重驗。這仍不等於法律授權結論，生成帳號、輸入／參考圖權利、競賽與商業原型使用範圍，仍須由權利人本人完成正式聲明並依主辦規範揭露。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608"/>
        <w:gridCol w:w="3345"/>
      </w:tblGrid>
      <w:tr w:rsidR="003E3CCA" w14:paraId="43292F8A" w14:textId="77777777">
        <w:trPr>
          <w:tblHeader/>
          <w:jc w:val="center"/>
        </w:trPr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9B984" w14:textId="77777777" w:rsidR="003E3CCA" w:rsidRDefault="00676858">
            <w:pPr>
              <w:pStyle w:val="HTTable"/>
            </w:pPr>
            <w:r>
              <w:rPr>
                <w:b/>
              </w:rPr>
              <w:t>替代方式</w:t>
            </w:r>
          </w:p>
        </w:tc>
        <w:tc>
          <w:tcPr>
            <w:tcW w:w="2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ECFBF" w14:textId="77777777" w:rsidR="003E3CCA" w:rsidRDefault="00676858">
            <w:pPr>
              <w:pStyle w:val="HTTable"/>
            </w:pPr>
            <w:r>
              <w:rPr>
                <w:b/>
              </w:rPr>
              <w:t>已能完成的工作／公開牌價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4C794" w14:textId="77777777" w:rsidR="003E3CCA" w:rsidRDefault="00676858">
            <w:pPr>
              <w:pStyle w:val="HTTable"/>
            </w:pPr>
            <w:r>
              <w:rPr>
                <w:b/>
              </w:rPr>
              <w:t>本作差異與目前限制</w:t>
            </w:r>
          </w:p>
        </w:tc>
      </w:tr>
      <w:tr w:rsidR="003E3CCA" w14:paraId="2023638E" w14:textId="77777777">
        <w:trPr>
          <w:jc w:val="center"/>
        </w:trPr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19282" w14:textId="77777777" w:rsidR="003E3CCA" w:rsidRDefault="00676858">
            <w:pPr>
              <w:pStyle w:val="HTTable"/>
            </w:pPr>
            <w:r>
              <w:t>官方免費數位教材</w:t>
            </w:r>
          </w:p>
        </w:tc>
        <w:tc>
          <w:tcPr>
            <w:tcW w:w="2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E42BF" w14:textId="77777777" w:rsidR="003E3CCA" w:rsidRDefault="00676858">
            <w:pPr>
              <w:pStyle w:val="HTTable"/>
            </w:pPr>
            <w:r>
              <w:t>標準課程、配音與互動題；免費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351BC" w14:textId="77777777" w:rsidR="003E3CCA" w:rsidRDefault="00676858">
            <w:pPr>
              <w:pStyle w:val="HTTable"/>
            </w:pPr>
            <w:r>
              <w:t>家庭短句進入三幕故事；未有真人成效比較</w:t>
            </w:r>
          </w:p>
        </w:tc>
      </w:tr>
      <w:tr w:rsidR="003E3CCA" w14:paraId="7BC96685" w14:textId="77777777">
        <w:trPr>
          <w:jc w:val="center"/>
        </w:trPr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EF24A" w14:textId="77777777" w:rsidR="003E3CCA" w:rsidRDefault="00676858">
            <w:pPr>
              <w:pStyle w:val="HTTable"/>
            </w:pPr>
            <w:r>
              <w:t>家庭語音典藏／課程</w:t>
            </w:r>
          </w:p>
        </w:tc>
        <w:tc>
          <w:tcPr>
            <w:tcW w:w="2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1C119" w14:textId="77777777" w:rsidR="003E3CCA" w:rsidRDefault="00676858">
            <w:pPr>
              <w:pStyle w:val="HTTable"/>
            </w:pPr>
            <w:r>
              <w:t>可保存家人錄音；公開頁未列價格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9A91D" w14:textId="77777777" w:rsidR="003E3CCA" w:rsidRDefault="00676858">
            <w:pPr>
              <w:pStyle w:val="HTTable"/>
            </w:pPr>
            <w:r>
              <w:t>每節點可換家人原音；目前無遠端同步</w:t>
            </w:r>
          </w:p>
        </w:tc>
      </w:tr>
      <w:tr w:rsidR="003E3CCA" w14:paraId="62BBB323" w14:textId="77777777">
        <w:trPr>
          <w:jc w:val="center"/>
        </w:trPr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EE3DD" w14:textId="77777777" w:rsidR="003E3CCA" w:rsidRDefault="00676858">
            <w:pPr>
              <w:pStyle w:val="HTTable"/>
            </w:pPr>
            <w:r>
              <w:lastRenderedPageBreak/>
              <w:t>離線家庭語音圖卡</w:t>
            </w:r>
          </w:p>
        </w:tc>
        <w:tc>
          <w:tcPr>
            <w:tcW w:w="2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896B0" w14:textId="77777777" w:rsidR="003E3CCA" w:rsidRDefault="00676858">
            <w:pPr>
              <w:pStyle w:val="HTTable"/>
            </w:pPr>
            <w:r>
              <w:t>可加家人聲音與照片；公開價</w:t>
            </w:r>
            <w:r>
              <w:t>US$9.99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9AC17" w14:textId="77777777" w:rsidR="003E3CCA" w:rsidRDefault="00676858">
            <w:pPr>
              <w:pStyle w:val="HTTable"/>
            </w:pPr>
            <w:r>
              <w:t>中文意圖先行、選擇改變故事；客群與任務不同</w:t>
            </w:r>
          </w:p>
        </w:tc>
      </w:tr>
      <w:tr w:rsidR="003E3CCA" w14:paraId="51E276D4" w14:textId="77777777">
        <w:trPr>
          <w:jc w:val="center"/>
        </w:trPr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43C2D" w14:textId="77777777" w:rsidR="003E3CCA" w:rsidRDefault="00676858">
            <w:pPr>
              <w:pStyle w:val="HTTable"/>
            </w:pPr>
            <w:r>
              <w:t>NFC</w:t>
            </w:r>
            <w:r>
              <w:t>／物件詞彙工具</w:t>
            </w:r>
          </w:p>
        </w:tc>
        <w:tc>
          <w:tcPr>
            <w:tcW w:w="2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56ADB" w14:textId="77777777" w:rsidR="003E3CCA" w:rsidRDefault="00676858">
            <w:pPr>
              <w:pStyle w:val="HTTable"/>
            </w:pPr>
            <w:r>
              <w:t>碰物件學詞；公開價</w:t>
            </w:r>
            <w:r>
              <w:t>US$29</w:t>
            </w:r>
            <w:r>
              <w:t>或</w:t>
            </w:r>
            <w:r>
              <w:t>US$4.99</w:t>
            </w:r>
            <w:r>
              <w:t>／月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12B9A" w14:textId="77777777" w:rsidR="003E3CCA" w:rsidRDefault="00676858">
            <w:pPr>
              <w:pStyle w:val="HTTable"/>
            </w:pPr>
            <w:r>
              <w:t>練接話而非單詞；尚未做同任務測試</w:t>
            </w:r>
          </w:p>
        </w:tc>
      </w:tr>
      <w:tr w:rsidR="003E3CCA" w14:paraId="60779EAE" w14:textId="77777777">
        <w:trPr>
          <w:jc w:val="center"/>
        </w:trPr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59295" w14:textId="77777777" w:rsidR="003E3CCA" w:rsidRDefault="00676858">
            <w:pPr>
              <w:pStyle w:val="HTTable"/>
            </w:pPr>
            <w:r>
              <w:t>一般語音訊息</w:t>
            </w:r>
          </w:p>
        </w:tc>
        <w:tc>
          <w:tcPr>
            <w:tcW w:w="2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549BA" w14:textId="77777777" w:rsidR="003E3CCA" w:rsidRDefault="00676858">
            <w:pPr>
              <w:pStyle w:val="HTTable"/>
            </w:pPr>
            <w:r>
              <w:t>家人熟悉、可非同步傳聲音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A381E" w14:textId="77777777" w:rsidR="003E3CCA" w:rsidRDefault="00676858">
            <w:pPr>
              <w:pStyle w:val="HTTable"/>
            </w:pPr>
            <w:r>
              <w:t>分段聽、分支與故事卡在同一旅程</w:t>
            </w:r>
          </w:p>
        </w:tc>
      </w:tr>
      <w:tr w:rsidR="003E3CCA" w14:paraId="7ADCE411" w14:textId="77777777">
        <w:trPr>
          <w:jc w:val="center"/>
        </w:trPr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F537F" w14:textId="77777777" w:rsidR="003E3CCA" w:rsidRDefault="00676858">
            <w:pPr>
              <w:pStyle w:val="HTTable"/>
            </w:pPr>
            <w:r>
              <w:t>本作</w:t>
            </w:r>
          </w:p>
        </w:tc>
        <w:tc>
          <w:tcPr>
            <w:tcW w:w="26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32A9F" w14:textId="77777777" w:rsidR="003E3CCA" w:rsidRDefault="00676858">
            <w:pPr>
              <w:pStyle w:val="HTTable"/>
            </w:pPr>
            <w:r>
              <w:t>家庭核心免費；每班</w:t>
            </w:r>
            <w:r>
              <w:t>8,000</w:t>
            </w:r>
            <w:r>
              <w:t>元為待訪談起點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6D66D" w14:textId="77777777" w:rsidR="003E3CCA" w:rsidRDefault="00676858">
            <w:pPr>
              <w:pStyle w:val="HTTable"/>
            </w:pPr>
            <w:r>
              <w:t>五集劇場、家庭接力與四週試辦包；無班級後台</w:t>
            </w:r>
          </w:p>
        </w:tc>
      </w:tr>
    </w:tbl>
    <w:p w14:paraId="07266387" w14:textId="77777777" w:rsidR="003E3CCA" w:rsidRDefault="003E3CCA">
      <w:pPr>
        <w:pStyle w:val="HTBody"/>
        <w:ind w:firstLine="0"/>
      </w:pPr>
    </w:p>
    <w:p w14:paraId="66C4F58D" w14:textId="77777777" w:rsidR="003E3CCA" w:rsidRDefault="00676858">
      <w:pPr>
        <w:pStyle w:val="HTBody"/>
      </w:pPr>
      <w:r>
        <w:t>表</w:t>
      </w:r>
      <w:r>
        <w:t>1</w:t>
      </w:r>
      <w:r>
        <w:t>只比較官方或產品頁面自述的功能與公開牌價，尚未進行相同任務的使用測試；因此不能宣稱本作的成效、留存、易用性或偏好優於替代方案。</w:t>
      </w:r>
      <w:r>
        <w:t>[11]</w:t>
      </w:r>
    </w:p>
    <w:p w14:paraId="2D0D1550" w14:textId="77777777" w:rsidR="003E3CCA" w:rsidRDefault="00676858">
      <w:pPr>
        <w:pStyle w:val="HTH2"/>
      </w:pPr>
      <w:bookmarkStart w:id="20" w:name="_Toc234900736"/>
      <w:r>
        <w:t>六、市場潛力說明</w:t>
      </w:r>
      <w:bookmarkEnd w:id="20"/>
    </w:p>
    <w:p w14:paraId="69F777E6" w14:textId="77777777" w:rsidR="003E3CCA" w:rsidRDefault="00676858">
      <w:pPr>
        <w:pStyle w:val="HTBody"/>
      </w:pPr>
      <w:r>
        <w:t>教育部於</w:t>
      </w:r>
      <w:r>
        <w:t>2026</w:t>
      </w:r>
      <w:r>
        <w:t>年</w:t>
      </w:r>
      <w:r>
        <w:t>7</w:t>
      </w:r>
      <w:r>
        <w:t>月</w:t>
      </w:r>
      <w:r>
        <w:t>1</w:t>
      </w:r>
      <w:r>
        <w:t>日更新的</w:t>
      </w:r>
      <w:r>
        <w:t>114</w:t>
      </w:r>
      <w:r>
        <w:t>學年度開放資料中，本團隊依國籍別資料列加總：國中小新住民子女</w:t>
      </w:r>
      <w:r>
        <w:t>98,835</w:t>
      </w:r>
      <w:r>
        <w:t>人；越南、印尼、泰國、菲律賓、柬埔寨、緬甸及馬來西亞七種背景</w:t>
      </w:r>
      <w:r>
        <w:t>48,948</w:t>
      </w:r>
      <w:r>
        <w:t>人；首波越南背景國小學生</w:t>
      </w:r>
      <w:r>
        <w:t>22,002</w:t>
      </w:r>
      <w:r>
        <w:t>人。三者分別代表議題規模、可擴充語言範圍與首波對象，均是在學學生數，不是家庭戶、實際母語學習者、可觸及用戶或付費客戶；家長國籍背景也不代表孩子實際使用該語言。</w:t>
      </w:r>
      <w:r>
        <w:t>[1]</w:t>
      </w:r>
    </w:p>
    <w:p w14:paraId="55BFAA97" w14:textId="77777777" w:rsidR="003E3CCA" w:rsidRDefault="00676858">
      <w:pPr>
        <w:pStyle w:val="HTBody"/>
      </w:pPr>
      <w:r>
        <w:t>教育制度提供可驗證的接觸入口：</w:t>
      </w:r>
      <w:r>
        <w:t>114</w:t>
      </w:r>
      <w:r>
        <w:t>年度新住民語文樂學活動核定</w:t>
      </w:r>
      <w:r>
        <w:t>103</w:t>
      </w:r>
      <w:r>
        <w:t>校、</w:t>
      </w:r>
      <w:r>
        <w:t>124</w:t>
      </w:r>
      <w:r>
        <w:t>班；</w:t>
      </w:r>
      <w:r>
        <w:t>115</w:t>
      </w:r>
      <w:r>
        <w:t>年度親子共學母語計畫仍由縣市申請；新住民子女教育資訊網持續發布實體與遠距課程、教材配送、教師研習、輔導團及競賽消息；教育部政策亦列有新住民學習中心及民間團體參與多元文化教育。</w:t>
      </w:r>
      <w:r>
        <w:t xml:space="preserve">[13][14][16][17][18] </w:t>
      </w:r>
      <w:r>
        <w:t>這些入口可能重疊，只能作為待接洽名單，不能相加為客戶或聲稱已有合作。</w:t>
      </w:r>
    </w:p>
    <w:p w14:paraId="35003C3F" w14:textId="77777777" w:rsidR="003E3CCA" w:rsidRDefault="00676858">
      <w:pPr>
        <w:pStyle w:val="HTBody"/>
      </w:pPr>
      <w:r>
        <w:t>「傳家話」採</w:t>
      </w:r>
      <w:r>
        <w:t>B2B2C</w:t>
      </w:r>
      <w:r>
        <w:t>：家庭是使用者，學校、地方教育局、新住民學習中心與</w:t>
      </w:r>
      <w:r>
        <w:t>NGO</w:t>
      </w:r>
      <w:r>
        <w:t>／非營利組織是待驗證的導入或付費角色。家庭免費層可操作五集核心劇場、家庭原音與故事卡，也能從和家人分享、社團、午餐、上課及朋友關係五類題材走完「孩子選第一棒</w:t>
      </w:r>
      <w:r>
        <w:t>—</w:t>
      </w:r>
      <w:r>
        <w:t>家人確認</w:t>
      </w:r>
      <w:r>
        <w:t>—</w:t>
      </w:r>
      <w:r>
        <w:t>孩子四關接回</w:t>
      </w:r>
      <w:r>
        <w:t>—</w:t>
      </w:r>
      <w:r>
        <w:t>三棒作品</w:t>
      </w:r>
      <w:r>
        <w:t>—</w:t>
      </w:r>
      <w:r>
        <w:t>護照蓋章」。這使試點可觀察完整接力漏斗，而非只計入口點擊，但不代表已有需求、留存或付費證據。</w:t>
      </w:r>
    </w:p>
    <w:p w14:paraId="65140B1C" w14:textId="77777777" w:rsidR="003E3CCA" w:rsidRDefault="00676858">
      <w:pPr>
        <w:pStyle w:val="HTBody"/>
      </w:pPr>
      <w:r>
        <w:t>機構付費標的不是家庭聲音或兒童資料，而是經母語審閱的教師情境包、班級授權、導入培訓、家長同意流程、技術支援，以及只在家庭同意後產生的班級</w:t>
      </w:r>
      <w:r>
        <w:lastRenderedPageBreak/>
        <w:t>層完成狀態。現已完成</w:t>
      </w:r>
      <w:r>
        <w:t>19</w:t>
      </w:r>
      <w:r>
        <w:t>頁「四週教師家庭延伸情境包」試辦版，含每週目標與時間、家庭交接、無麥克風備援、權限邊界、空白紀錄表、官方主題銜接與支援範圍；它是可供訪談與試辦的工作包，不是已採用課程或成效證據。現階段尚無班級後台，其餘均列近期開發或需洽談。</w:t>
      </w:r>
      <w:r>
        <w:t>App</w:t>
      </w:r>
      <w:r>
        <w:t>內</w:t>
      </w:r>
      <w:r>
        <w:t>3</w:t>
      </w:r>
      <w:r>
        <w:t>筆官方入口不計為獲客、官方背書或現成銷售通路。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3175"/>
      </w:tblGrid>
      <w:tr w:rsidR="003E3CCA" w14:paraId="5BBD4C5B" w14:textId="77777777">
        <w:trPr>
          <w:tblHeader/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B234A" w14:textId="77777777" w:rsidR="003E3CCA" w:rsidRDefault="00676858">
            <w:pPr>
              <w:pStyle w:val="HTTable"/>
            </w:pPr>
            <w:r>
              <w:rPr>
                <w:b/>
              </w:rPr>
              <w:t>B2B2C</w:t>
            </w:r>
            <w:r>
              <w:rPr>
                <w:b/>
              </w:rPr>
              <w:t>角色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599DC" w14:textId="77777777" w:rsidR="003E3CCA" w:rsidRDefault="00676858">
            <w:pPr>
              <w:pStyle w:val="HTTable"/>
            </w:pPr>
            <w:r>
              <w:rPr>
                <w:b/>
              </w:rPr>
              <w:t>近期提供價值</w:t>
            </w:r>
          </w:p>
        </w:tc>
        <w:tc>
          <w:tcPr>
            <w:tcW w:w="31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C6DCD" w14:textId="77777777" w:rsidR="003E3CCA" w:rsidRDefault="00676858">
            <w:pPr>
              <w:pStyle w:val="HTTable"/>
            </w:pPr>
            <w:r>
              <w:rPr>
                <w:b/>
              </w:rPr>
              <w:t>現況與證據界線</w:t>
            </w:r>
          </w:p>
        </w:tc>
      </w:tr>
      <w:tr w:rsidR="003E3CCA" w14:paraId="1F44DCBD" w14:textId="77777777">
        <w:trPr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714B5" w14:textId="77777777" w:rsidR="003E3CCA" w:rsidRDefault="00676858">
            <w:pPr>
              <w:pStyle w:val="HTTable"/>
            </w:pPr>
            <w:r>
              <w:t>家庭／孩子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20878" w14:textId="77777777" w:rsidR="003E3CCA" w:rsidRDefault="00676858">
            <w:pPr>
              <w:pStyle w:val="HTTable"/>
            </w:pPr>
            <w:r>
              <w:t>五集劇場、五類接力、家庭原音與故事卡</w:t>
            </w:r>
          </w:p>
        </w:tc>
        <w:tc>
          <w:tcPr>
            <w:tcW w:w="31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BBD96" w14:textId="77777777" w:rsidR="003E3CCA" w:rsidRDefault="00676858">
            <w:pPr>
              <w:pStyle w:val="HTTable"/>
            </w:pPr>
            <w:r>
              <w:t>目前可操作；真人使用與留存未驗證</w:t>
            </w:r>
          </w:p>
        </w:tc>
      </w:tr>
      <w:tr w:rsidR="003E3CCA" w14:paraId="73665E94" w14:textId="77777777">
        <w:trPr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50FCF" w14:textId="77777777" w:rsidR="003E3CCA" w:rsidRDefault="00676858">
            <w:pPr>
              <w:pStyle w:val="HTTable"/>
            </w:pPr>
            <w:r>
              <w:t>教師／學校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C472D" w14:textId="77777777" w:rsidR="003E3CCA" w:rsidRDefault="00676858">
            <w:pPr>
              <w:pStyle w:val="HTTable"/>
            </w:pPr>
            <w:r>
              <w:t>19</w:t>
            </w:r>
            <w:r>
              <w:t>頁四週情境包、班級授權、導入支援</w:t>
            </w:r>
          </w:p>
        </w:tc>
        <w:tc>
          <w:tcPr>
            <w:tcW w:w="31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34E10" w14:textId="77777777" w:rsidR="003E3CCA" w:rsidRDefault="00676858">
            <w:pPr>
              <w:pStyle w:val="HTTable"/>
            </w:pPr>
            <w:r>
              <w:t>工作包可訪談／試辦；採用與班級後台未完成</w:t>
            </w:r>
          </w:p>
        </w:tc>
      </w:tr>
      <w:tr w:rsidR="003E3CCA" w14:paraId="3426BEDE" w14:textId="77777777">
        <w:trPr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73865" w14:textId="77777777" w:rsidR="003E3CCA" w:rsidRDefault="00676858">
            <w:pPr>
              <w:pStyle w:val="HTTable"/>
            </w:pPr>
            <w:r>
              <w:t>地方教育局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B526E" w14:textId="77777777" w:rsidR="003E3CCA" w:rsidRDefault="00676858">
            <w:pPr>
              <w:pStyle w:val="HTTable"/>
            </w:pPr>
            <w:r>
              <w:t>跨校試點、師資與情境包導入</w:t>
            </w:r>
          </w:p>
        </w:tc>
        <w:tc>
          <w:tcPr>
            <w:tcW w:w="31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63AB2" w14:textId="77777777" w:rsidR="003E3CCA" w:rsidRDefault="00676858">
            <w:pPr>
              <w:pStyle w:val="HTTable"/>
            </w:pPr>
            <w:r>
              <w:t>須確認預算科目、個資責任與採購程序</w:t>
            </w:r>
          </w:p>
        </w:tc>
      </w:tr>
      <w:tr w:rsidR="003E3CCA" w14:paraId="68CDC424" w14:textId="77777777">
        <w:trPr>
          <w:jc w:val="center"/>
        </w:trPr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51C65" w14:textId="77777777" w:rsidR="003E3CCA" w:rsidRDefault="00676858">
            <w:pPr>
              <w:pStyle w:val="HTTable"/>
            </w:pPr>
            <w:r>
              <w:t>學習中心／</w:t>
            </w:r>
            <w:r>
              <w:t>NGO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F2F0D" w14:textId="77777777" w:rsidR="003E3CCA" w:rsidRDefault="00676858">
            <w:pPr>
              <w:pStyle w:val="HTTable"/>
            </w:pPr>
            <w:r>
              <w:t>親子活動、家庭招募與使用支持</w:t>
            </w:r>
          </w:p>
        </w:tc>
        <w:tc>
          <w:tcPr>
            <w:tcW w:w="31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CCFD4" w14:textId="77777777" w:rsidR="003E3CCA" w:rsidRDefault="00676858">
            <w:pPr>
              <w:pStyle w:val="HTTable"/>
            </w:pPr>
            <w:r>
              <w:t>須逐一洽談；目前沒有合作或意向</w:t>
            </w:r>
          </w:p>
        </w:tc>
      </w:tr>
    </w:tbl>
    <w:p w14:paraId="38EA87E6" w14:textId="77777777" w:rsidR="003E3CCA" w:rsidRDefault="003E3CCA">
      <w:pPr>
        <w:pStyle w:val="HTBody"/>
        <w:ind w:firstLine="0"/>
      </w:pPr>
    </w:p>
    <w:p w14:paraId="186C4ED6" w14:textId="77777777" w:rsidR="003E3CCA" w:rsidRDefault="00676858">
      <w:pPr>
        <w:pStyle w:val="HTBody"/>
      </w:pPr>
      <w:r>
        <w:t>試點分三關。第一關由教師或帶領者用四週包實走一集劇場與一個接力題材，確認教學任務、家庭招募、可支用科目與資料界線；第二關由一個班級或親子團體完成限定期間試點，記錄家庭啟用分母、完整劇集完成率、成人接棒率、孩子接回率、護照完成、家人回應、四週再使用、教師準備與支援工時、撤回及異常；第三關才提出正式報價，觀察是否進入行政審核、採購、授權或續用。沒有書面同意、採購文件或付款前，不把「願意了解」算成轉換。</w:t>
      </w:r>
    </w:p>
    <w:p w14:paraId="0E1917C6" w14:textId="77777777" w:rsidR="003E3CCA" w:rsidRDefault="00676858">
      <w:pPr>
        <w:pStyle w:val="HTBody"/>
      </w:pPr>
      <w:r>
        <w:t>試點轉授權的核心指標為：受邀家庭中完成同意並啟用的比例、啟用家庭中完成至少一集與收到家人回應的比例、孩子選第一棒後成人完成第二棒及孩子完成第三棒的逐階比例、完成後再重播或再選另一情境的比例、教師準備與處理一戶支援所需時間，以及試點後取得正式報價、授權或續約的單位數。成人可自行複製不含家庭文字、姓名、各筆識別、時間戳與媒體路徑的彙總</w:t>
      </w:r>
      <w:r>
        <w:t>JSON</w:t>
      </w:r>
      <w:r>
        <w:t>；是否交給教師仍由家庭決定。每項均須報分子、分母、期間與流失原因，不以下載數、官方入口點擊或活動曝光代替使用閉環。</w:t>
      </w:r>
    </w:p>
    <w:p w14:paraId="73B1CAF6" w14:textId="77777777" w:rsidR="003E3CCA" w:rsidRDefault="00676858">
      <w:pPr>
        <w:pStyle w:val="HTBody"/>
      </w:pPr>
      <w:r>
        <w:t>114</w:t>
      </w:r>
      <w:r>
        <w:t>年度國教署核定</w:t>
      </w:r>
      <w:r>
        <w:t>103</w:t>
      </w:r>
      <w:r>
        <w:t>校、</w:t>
      </w:r>
      <w:r>
        <w:t>124</w:t>
      </w:r>
      <w:r>
        <w:t>班新住民語文樂學活動，總補助</w:t>
      </w:r>
      <w:r>
        <w:t>482</w:t>
      </w:r>
      <w:r>
        <w:t>萬</w:t>
      </w:r>
      <w:r>
        <w:t>4,776</w:t>
      </w:r>
      <w:r>
        <w:t>元；依總額除以班數換算，平均約</w:t>
      </w:r>
      <w:r>
        <w:t>3.89</w:t>
      </w:r>
      <w:r>
        <w:t>萬元／班。本案每班每年</w:t>
      </w:r>
      <w:r>
        <w:t>8,000</w:t>
      </w:r>
      <w:r>
        <w:t>元只作價格訪談起點，約為上述平均班級補助的</w:t>
      </w:r>
      <w:r>
        <w:t>20.6%</w:t>
      </w:r>
      <w:r>
        <w:t>；兩者服務內容與可支用科目不同，不能據此推論本作可被採購或價格可接受。單班貢獻額定義為「</w:t>
      </w:r>
      <w:r>
        <w:t>8,000</w:t>
      </w:r>
      <w:r>
        <w:t>元－母語審閱分攤－導入與支援工時－主機／資安分攤－獲客分攤」，各項未實測</w:t>
      </w:r>
      <w:r>
        <w:lastRenderedPageBreak/>
        <w:t>前不報毛利率；</w:t>
      </w:r>
      <w:r>
        <w:t>10</w:t>
      </w:r>
      <w:r>
        <w:t>場域、</w:t>
      </w:r>
      <w:r>
        <w:t>20</w:t>
      </w:r>
      <w:r>
        <w:t>班、</w:t>
      </w:r>
      <w:r>
        <w:t>16</w:t>
      </w:r>
      <w:r>
        <w:t>萬元只作情境收入，不稱營收預測或已驗證商模。</w:t>
      </w:r>
      <w:r>
        <w:t>[13]</w:t>
      </w:r>
    </w:p>
    <w:p w14:paraId="06C43CE0" w14:textId="77777777" w:rsidR="003E3CCA" w:rsidRDefault="00676858">
      <w:pPr>
        <w:pStyle w:val="HTBody"/>
      </w:pPr>
      <w:r>
        <w:t>採購與合作依序驗證：學校端先找新住民語文課程承辦或教師確認教學與校內程序；地方教育局確認跨校試點、資料責任與可支用科目；新住民學習中心及</w:t>
      </w:r>
      <w:r>
        <w:t>NGO</w:t>
      </w:r>
      <w:r>
        <w:t>確認家庭服務任務、招募與支持能力。各路徑都須完成承辦訪談、個資與兒少條款、試點範圍、報價及行政核准；官方政策或公告只證明制度存在，不等於本作符合補助項目或已取得採購資格。</w:t>
      </w:r>
    </w:p>
    <w:p w14:paraId="31601A71" w14:textId="77777777" w:rsidR="003E3CCA" w:rsidRDefault="00676858">
      <w:pPr>
        <w:pStyle w:val="HTBody"/>
      </w:pPr>
      <w:r>
        <w:t>上述公開資料只證明問題規模、家庭環境的重要性與既有服務入口，不是本作的可用性、語言正確性、導入意願或付費證據。送件前仍須完成</w:t>
      </w:r>
      <w:r>
        <w:t>3</w:t>
      </w:r>
      <w:r>
        <w:t>至</w:t>
      </w:r>
      <w:r>
        <w:t>5</w:t>
      </w:r>
      <w:r>
        <w:t>組家庭任務測試、</w:t>
      </w:r>
      <w:r>
        <w:t>1</w:t>
      </w:r>
      <w:r>
        <w:t>至</w:t>
      </w:r>
      <w:r>
        <w:t>2</w:t>
      </w:r>
      <w:r>
        <w:t>名母語者內容審閱，以及</w:t>
      </w:r>
      <w:r>
        <w:t>2</w:t>
      </w:r>
      <w:r>
        <w:t>至</w:t>
      </w:r>
      <w:r>
        <w:t>3</w:t>
      </w:r>
      <w:r>
        <w:t>名教師或服務承辦者流程訪談；取得結果前不報成功率、留存、成效或願付價格。問卷與</w:t>
      </w:r>
      <w:r>
        <w:t>119</w:t>
      </w:r>
      <w:r>
        <w:t>句逐檔播放、標記及匯出的母語審閱工具已備妥，但空白工具不算真人結果。</w:t>
      </w:r>
    </w:p>
    <w:p w14:paraId="4EE33C50" w14:textId="77777777" w:rsidR="003E3CCA" w:rsidRDefault="00676858">
      <w:pPr>
        <w:pStyle w:val="HTBody"/>
      </w:pPr>
      <w:r>
        <w:t>越南語流程穩定後，才逐步擴充其他家庭傳承語。每增加一種語言，都要重新檢查稱謂、地方用詞、文字顯示、音檔權利與母語者審閱，而不是只替換翻譯文字。可累積的產品資產是經同意的故事模板、失敗案例、母語修訂紀錄與導入方法，不是未授權的家庭原始錄音。</w:t>
      </w:r>
    </w:p>
    <w:p w14:paraId="7E8DAC0A" w14:textId="77777777" w:rsidR="003E3CCA" w:rsidRDefault="00676858">
      <w:pPr>
        <w:pStyle w:val="HTH1"/>
      </w:pPr>
      <w:bookmarkStart w:id="21" w:name="_Toc234900737"/>
      <w:r>
        <w:t>第四章　操作方法</w:t>
      </w:r>
      <w:bookmarkEnd w:id="21"/>
    </w:p>
    <w:p w14:paraId="1C0DF9D1" w14:textId="77777777" w:rsidR="003E3CCA" w:rsidRDefault="00676858">
      <w:pPr>
        <w:pStyle w:val="HTH2"/>
      </w:pPr>
      <w:bookmarkStart w:id="22" w:name="_Toc234900738"/>
      <w:r>
        <w:t>一、評審可操作的完整流程</w:t>
      </w:r>
      <w:bookmarkEnd w:id="22"/>
    </w:p>
    <w:p w14:paraId="5F3575E7" w14:textId="77777777" w:rsidR="003E3CCA" w:rsidRDefault="00676858">
      <w:pPr>
        <w:pStyle w:val="HTNumbered"/>
      </w:pPr>
      <w:r>
        <w:t xml:space="preserve">1. </w:t>
      </w:r>
      <w:r>
        <w:t>開啟</w:t>
      </w:r>
      <w:r>
        <w:t>Web</w:t>
      </w:r>
      <w:r>
        <w:t>版先點「先試演約</w:t>
      </w:r>
      <w:r>
        <w:t>30</w:t>
      </w:r>
      <w:r>
        <w:t>秒」，依序看見長輩開場、孩子選句後的舞台變化，以及固定合成的三棒接力預演；畫面明示未使用家庭資料、不是真人原音且不代表母語審閱完成。退出前後故事、接力與作答資料皆不變。返回後再閱讀家庭資料與錄音說明，勾選兩項同意、設定四位數家長碼，並由成人輸入長輩稱呼與孩子小名。</w:t>
      </w:r>
    </w:p>
    <w:p w14:paraId="20F91ADA" w14:textId="77777777" w:rsidR="003E3CCA" w:rsidRDefault="00676858">
      <w:pPr>
        <w:pStyle w:val="HTNumbered"/>
      </w:pPr>
      <w:r>
        <w:t xml:space="preserve">2. </w:t>
      </w:r>
      <w:r>
        <w:t>首頁直接看到「放學回家」主舞台；點「進入放學回家」後，按「點一下，聽長輩說」播放第一句。</w:t>
      </w:r>
    </w:p>
    <w:p w14:paraId="0F87E14F" w14:textId="77777777" w:rsidR="003E3CCA" w:rsidRDefault="00676858">
      <w:pPr>
        <w:pStyle w:val="HTNumbered"/>
      </w:pPr>
      <w:r>
        <w:t xml:space="preserve">3. </w:t>
      </w:r>
      <w:r>
        <w:t>孩子在「我回來了」與「我有一點累」中先選想表達的中文意思；這一步只準備，不送出。</w:t>
      </w:r>
    </w:p>
    <w:p w14:paraId="6ADB4B72" w14:textId="77777777" w:rsidR="003E3CCA" w:rsidRDefault="00676858">
      <w:pPr>
        <w:pStyle w:val="HTNumbered"/>
      </w:pPr>
      <w:r>
        <w:t xml:space="preserve">4. </w:t>
      </w:r>
      <w:r>
        <w:t>畫面顯示唯一對應短句、羅馬字分段與中文。可正常播放、較慢播放或逐段聽，再選擇開麥克風或使用小卡。</w:t>
      </w:r>
    </w:p>
    <w:p w14:paraId="79EA33A5" w14:textId="77777777" w:rsidR="003E3CCA" w:rsidRDefault="00676858">
      <w:pPr>
        <w:pStyle w:val="HTNumbered"/>
      </w:pPr>
      <w:r>
        <w:t xml:space="preserve">5. </w:t>
      </w:r>
      <w:r>
        <w:t>接話後長輩立即回應，舞台依選擇切換；再完成兩幕，前面的選擇會影響第三幕與結局。</w:t>
      </w:r>
    </w:p>
    <w:p w14:paraId="28CC3C0D" w14:textId="77777777" w:rsidR="003E3CCA" w:rsidRDefault="00676858">
      <w:pPr>
        <w:pStyle w:val="HTNumbered"/>
      </w:pPr>
      <w:r>
        <w:t xml:space="preserve">6. </w:t>
      </w:r>
      <w:r>
        <w:t>完成後查看只產生一次的家庭故事卡與「今晚問問家人」問題，再帶回家人圈。</w:t>
      </w:r>
    </w:p>
    <w:p w14:paraId="3E2882FC" w14:textId="77777777" w:rsidR="003E3CCA" w:rsidRDefault="00676858">
      <w:pPr>
        <w:pStyle w:val="HTNumbered"/>
      </w:pPr>
      <w:r>
        <w:lastRenderedPageBreak/>
        <w:t xml:space="preserve">7. </w:t>
      </w:r>
      <w:r>
        <w:t>點「交給家人」，由成人用家長碼進入；替故事卡加一個表情或留一句話，也可替任一長輩節點錄下家庭版本。離開家人模式後，孩子可在首頁與家人圈看到最新回應。</w:t>
      </w:r>
    </w:p>
    <w:p w14:paraId="3335C33B" w14:textId="77777777" w:rsidR="003E3CCA" w:rsidRDefault="00676858">
      <w:pPr>
        <w:pStyle w:val="HTNumbered"/>
      </w:pPr>
      <w:r>
        <w:t xml:space="preserve">8. </w:t>
      </w:r>
      <w:r>
        <w:t>進入「選故事」，孩子從五類題材選第一棒，再把裝置交給家人；家人通過</w:t>
      </w:r>
      <w:r>
        <w:t xml:space="preserve"> PIN</w:t>
      </w:r>
      <w:r>
        <w:t>、確認真正說法與選配原音後，孩子走完看、聽、排、答四關，完成三棒揭示並把作品收進家人圈。返回選集可看到家庭故事護照蓋章；這不是新的三幕劇集。</w:t>
      </w:r>
    </w:p>
    <w:p w14:paraId="308F856D" w14:textId="77777777" w:rsidR="003E3CCA" w:rsidRDefault="00676858">
      <w:pPr>
        <w:pStyle w:val="HTNumbered"/>
      </w:pPr>
      <w:r>
        <w:t xml:space="preserve">9. </w:t>
      </w:r>
      <w:r>
        <w:t>同頁點「</w:t>
      </w:r>
      <w:r>
        <w:t>3</w:t>
      </w:r>
      <w:r>
        <w:t>筆官方教材・課程・競賽入口」，可逐筆查看主辦、狀態、查核日與原始網址，也可點非官方授權的本機主題延伸；只有使用者明確點擊官方頁才會離開</w:t>
      </w:r>
      <w:r>
        <w:t>App</w:t>
      </w:r>
      <w:r>
        <w:t>。</w:t>
      </w:r>
    </w:p>
    <w:p w14:paraId="0CFE7C05" w14:textId="77777777" w:rsidR="003E3CCA" w:rsidRDefault="00676858">
      <w:pPr>
        <w:keepLines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65FBF977" wp14:editId="0E9E25DF">
            <wp:extent cx="5220000" cy="313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介面流程實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81FE" w14:textId="77777777" w:rsidR="003E3CCA" w:rsidRDefault="00676858">
      <w:pPr>
        <w:pStyle w:val="HTCaption"/>
      </w:pPr>
      <w:r>
        <w:t>圖</w:t>
      </w:r>
      <w:r>
        <w:t>4</w:t>
      </w:r>
      <w:r>
        <w:t xml:space="preserve">　由</w:t>
      </w:r>
      <w:r>
        <w:t>Edge Pixel 7</w:t>
      </w:r>
      <w:r>
        <w:t>流程實際擷取：零資料三棒預演、社團接力交接、實際三棒家庭作品與教育機會情報，均來自目前交付版。</w:t>
      </w:r>
    </w:p>
    <w:p w14:paraId="07CFAD44" w14:textId="77777777" w:rsidR="003E3CCA" w:rsidRDefault="00676858">
      <w:pPr>
        <w:pStyle w:val="HTH2"/>
      </w:pPr>
      <w:bookmarkStart w:id="23" w:name="_Toc234900739"/>
      <w:r>
        <w:t>二、使用與運作方式</w:t>
      </w:r>
      <w:bookmarkEnd w:id="23"/>
    </w:p>
    <w:p w14:paraId="4536C1D3" w14:textId="77777777" w:rsidR="003E3CCA" w:rsidRDefault="00676858">
      <w:pPr>
        <w:pStyle w:val="HTBody"/>
      </w:pPr>
      <w:r>
        <w:t>「傳家話」以</w:t>
      </w:r>
      <w:r>
        <w:t>Flutter Web</w:t>
      </w:r>
      <w:r>
        <w:t>呈現，一般手機或電腦瀏覽器即可開啟，不必申請付費帳號。競賽版家庭內容保存在目前瀏覽器或裝置，不主動上傳團隊伺服器；不同瀏覽器不會自動取得同一家庭資料。裝置無法播放自動語音時，使用者可明確點播隨包</w:t>
      </w:r>
      <w:r>
        <w:t>MP3</w:t>
      </w:r>
      <w:r>
        <w:t>；裝置無法聽寫時，小卡仍能完成整集。</w:t>
      </w:r>
    </w:p>
    <w:p w14:paraId="60B6975D" w14:textId="77777777" w:rsidR="003E3CCA" w:rsidRDefault="00676858">
      <w:pPr>
        <w:pStyle w:val="HTBody"/>
      </w:pPr>
      <w:r>
        <w:t>目前本機啟動器可重複開啟同一個</w:t>
      </w:r>
      <w:r>
        <w:t>server</w:t>
      </w:r>
      <w:r>
        <w:t>，並另有停止腳本。正式送件仍需部署匿名且穩定的</w:t>
      </w:r>
      <w:r>
        <w:t>HTTPS</w:t>
      </w:r>
      <w:r>
        <w:t>網址，再用無痕視窗、另一網路與手機完成一次不靠開發者的冷啟驗收；</w:t>
      </w:r>
      <w:r>
        <w:t>localhost</w:t>
      </w:r>
      <w:r>
        <w:t>測試不能替代公開可用性證據。</w:t>
      </w:r>
    </w:p>
    <w:p w14:paraId="57D9B136" w14:textId="77777777" w:rsidR="003E3CCA" w:rsidRDefault="00676858">
      <w:pPr>
        <w:pStyle w:val="HTH2"/>
      </w:pPr>
      <w:bookmarkStart w:id="24" w:name="_Toc234900740"/>
      <w:r>
        <w:lastRenderedPageBreak/>
        <w:t>三、目前成果與推進規劃</w:t>
      </w:r>
      <w:bookmarkEnd w:id="24"/>
    </w:p>
    <w:p w14:paraId="55704A12" w14:textId="77777777" w:rsidR="003E3CCA" w:rsidRDefault="00676858">
      <w:pPr>
        <w:pStyle w:val="HTBody"/>
      </w:pPr>
      <w:r>
        <w:t>目前已完成五集三幕分支、零基礎聽句鷹架、正常／慢速／逐段播放、麥克風與小卡備援、家庭故事卡、真人家人逐節點原音、家人留言／表情、成人分流、一次性邀請及本機資料管理。「選故事」另已完成五類家庭接力、四關任務、三棒作品、家人圈重播與故事護照，以及</w:t>
      </w:r>
      <w:r>
        <w:t>3</w:t>
      </w:r>
      <w:r>
        <w:t>筆官方資訊與本機延伸入口；五類接力不列為完成劇集。現行</w:t>
      </w:r>
      <w:r>
        <w:t>119</w:t>
      </w:r>
      <w:r>
        <w:t>個引用音檔有單一可追溯來源與逐檔</w:t>
      </w:r>
      <w:r>
        <w:t>manifest</w:t>
      </w:r>
      <w:r>
        <w:t>，教師端另有</w:t>
      </w:r>
      <w:r>
        <w:t>19</w:t>
      </w:r>
      <w:r>
        <w:t>頁四週試辦包。</w:t>
      </w:r>
    </w:p>
    <w:p w14:paraId="4FD66C21" w14:textId="77777777" w:rsidR="003E3CCA" w:rsidRDefault="00676858">
      <w:pPr>
        <w:pStyle w:val="HTBody"/>
      </w:pPr>
      <w:r>
        <w:t>本次變更後的工程驗證為</w:t>
      </w:r>
      <w:r>
        <w:t>Flutter</w:t>
      </w:r>
      <w:r>
        <w:t>靜態分析</w:t>
      </w:r>
      <w:r>
        <w:t>0</w:t>
      </w:r>
      <w:r>
        <w:t>問題、</w:t>
      </w:r>
      <w:r>
        <w:t>Flutter</w:t>
      </w:r>
      <w:r>
        <w:t>測試</w:t>
      </w:r>
      <w:r>
        <w:t>134</w:t>
      </w:r>
      <w:r>
        <w:t>／</w:t>
      </w:r>
      <w:r>
        <w:t>134</w:t>
      </w:r>
      <w:r>
        <w:t>、相對路徑</w:t>
      </w:r>
      <w:r>
        <w:t>Web build</w:t>
      </w:r>
      <w:r>
        <w:t>與完整品質閘門通過；來源版的</w:t>
      </w:r>
      <w:r>
        <w:t>Chromium</w:t>
      </w:r>
      <w:r>
        <w:t>與</w:t>
      </w:r>
      <w:r>
        <w:t>Edge</w:t>
      </w:r>
      <w:r>
        <w:t>均實走零資料三幕試演，包含第三幕合成音訊明確點擊、三棒揭示與回到同意頁。完整</w:t>
      </w:r>
      <w:r>
        <w:t>7</w:t>
      </w:r>
      <w:r>
        <w:t>／</w:t>
      </w:r>
      <w:r>
        <w:t>7</w:t>
      </w:r>
      <w:r>
        <w:t>回歸另涵蓋</w:t>
      </w:r>
      <w:r>
        <w:t>Pixel 7 viewport</w:t>
      </w:r>
      <w:r>
        <w:t>視覺</w:t>
      </w:r>
      <w:r>
        <w:t>2</w:t>
      </w:r>
      <w:r>
        <w:t>／</w:t>
      </w:r>
      <w:r>
        <w:t>2</w:t>
      </w:r>
      <w:r>
        <w:t>與</w:t>
      </w:r>
      <w:r>
        <w:t>Web</w:t>
      </w:r>
      <w:r>
        <w:t>行為</w:t>
      </w:r>
      <w:r>
        <w:t>5</w:t>
      </w:r>
      <w:r>
        <w:t>／</w:t>
      </w:r>
      <w:r>
        <w:t>5</w:t>
      </w:r>
      <w:r>
        <w:t>；首句音訊案例要求同一次明確點擊取得</w:t>
      </w:r>
      <w:r>
        <w:t>MP3 HTTP 200</w:t>
      </w:r>
      <w:r>
        <w:t>，並觀察</w:t>
      </w:r>
      <w:r>
        <w:t>play</w:t>
      </w:r>
      <w:r>
        <w:t>、</w:t>
      </w:r>
      <w:r>
        <w:t>playing</w:t>
      </w:r>
      <w:r>
        <w:t>與</w:t>
      </w:r>
      <w:r>
        <w:t>ended</w:t>
      </w:r>
      <w:r>
        <w:t>且無</w:t>
      </w:r>
      <w:r>
        <w:t>error</w:t>
      </w:r>
      <w:r>
        <w:t>。</w:t>
      </w:r>
      <w:r>
        <w:t>Pixel 7</w:t>
      </w:r>
      <w:r>
        <w:t>只是瀏覽器</w:t>
      </w:r>
      <w:r>
        <w:t>viewport</w:t>
      </w:r>
      <w:r>
        <w:t>，不是真機。工程測試證明狀態、路徑與失敗修復，不證明孩子看得懂、越南語自然或家庭會長期使用。</w:t>
      </w:r>
    </w:p>
    <w:p w14:paraId="6FFF14CA" w14:textId="77777777" w:rsidR="003E3CCA" w:rsidRDefault="00676858">
      <w:pPr>
        <w:pStyle w:val="HTBody"/>
      </w:pPr>
      <w:r>
        <w:t>送件前優先完成四件事：一、由越南語母語者逐句複聽</w:t>
      </w:r>
      <w:r>
        <w:t>119</w:t>
      </w:r>
      <w:r>
        <w:t>檔並留下修訂紀錄；二、以</w:t>
      </w:r>
      <w:r>
        <w:t>3</w:t>
      </w:r>
      <w:r>
        <w:t>至</w:t>
      </w:r>
      <w:r>
        <w:t>5</w:t>
      </w:r>
      <w:r>
        <w:t>組目標家庭實走並保存去識別數據；三、取得</w:t>
      </w:r>
      <w:r>
        <w:t>2</w:t>
      </w:r>
      <w:r>
        <w:t>至</w:t>
      </w:r>
      <w:r>
        <w:t>3</w:t>
      </w:r>
      <w:r>
        <w:t>位導入端的任務與價格回饋；四、完成公開</w:t>
      </w:r>
      <w:r>
        <w:t>HTTPS</w:t>
      </w:r>
      <w:r>
        <w:t>、真手機與不同網路驗收。正式初審影片已完成；其餘只有取得證據後，才把相應結果寫進本計畫書。</w:t>
      </w:r>
    </w:p>
    <w:p w14:paraId="27CD6B51" w14:textId="77777777" w:rsidR="003E3CCA" w:rsidRDefault="00676858">
      <w:pPr>
        <w:pStyle w:val="HTH1"/>
      </w:pPr>
      <w:bookmarkStart w:id="25" w:name="_Toc234900741"/>
      <w:r>
        <w:t>第五章　參考資料</w:t>
      </w:r>
      <w:bookmarkEnd w:id="25"/>
    </w:p>
    <w:p w14:paraId="0E9AC57D" w14:textId="77777777" w:rsidR="003E3CCA" w:rsidRDefault="00676858">
      <w:pPr>
        <w:pStyle w:val="HTBody"/>
      </w:pPr>
      <w:r>
        <w:t xml:space="preserve">[1] </w:t>
      </w:r>
      <w:r>
        <w:t>教育部統計處（</w:t>
      </w:r>
      <w:r>
        <w:t>2026</w:t>
      </w:r>
      <w:r>
        <w:t>）。</w:t>
      </w:r>
      <w:r>
        <w:t>114</w:t>
      </w:r>
      <w:r>
        <w:t>學年度新住民子女就學開放資料（</w:t>
      </w:r>
      <w:r>
        <w:t>2026</w:t>
      </w:r>
      <w:r>
        <w:t>年</w:t>
      </w:r>
      <w:r>
        <w:t>7</w:t>
      </w:r>
      <w:r>
        <w:t>月</w:t>
      </w:r>
      <w:r>
        <w:t>1</w:t>
      </w:r>
      <w:r>
        <w:t>日更新）；本團隊依國籍別資料列重算。</w:t>
      </w:r>
      <w:r>
        <w:t xml:space="preserve">https://data.gov.tw/dataset/46320 </w:t>
      </w:r>
      <w:r>
        <w:t>；</w:t>
      </w:r>
      <w:r>
        <w:t xml:space="preserve"> https://stats.moe.gov.tw/files/opendata/104_114edu_A_1_9.json </w:t>
      </w:r>
      <w:r>
        <w:t>。課程班數另見《</w:t>
      </w:r>
      <w:r>
        <w:t>113</w:t>
      </w:r>
      <w:r>
        <w:t>學年度各級學校新住民子女就學概況》。</w:t>
      </w:r>
      <w:r>
        <w:t>https://stats.moe.gov.tw/files/analysis/113_son_of_foreign.pdf</w:t>
      </w:r>
    </w:p>
    <w:p w14:paraId="629715B0" w14:textId="77777777" w:rsidR="003E3CCA" w:rsidRDefault="00676858">
      <w:pPr>
        <w:pStyle w:val="HTBody"/>
      </w:pPr>
      <w:r>
        <w:t xml:space="preserve">[2] </w:t>
      </w:r>
      <w:r>
        <w:t>教育部國民及學前教育署（</w:t>
      </w:r>
      <w:r>
        <w:t>2021</w:t>
      </w:r>
      <w:r>
        <w:t>）。第</w:t>
      </w:r>
      <w:r>
        <w:t>224</w:t>
      </w:r>
      <w:r>
        <w:t>期電子報：東南亞七國每種語言</w:t>
      </w:r>
      <w:r>
        <w:t>18</w:t>
      </w:r>
      <w:r>
        <w:t>冊、共</w:t>
      </w:r>
      <w:r>
        <w:t>126</w:t>
      </w:r>
      <w:r>
        <w:t>冊數位教材。</w:t>
      </w:r>
      <w:r>
        <w:t>https://www.k12ea.gov.tw/Tw/Epaper/Index?id=542891ab-3778-491d-9c16-a2e0e5e056c7</w:t>
      </w:r>
    </w:p>
    <w:p w14:paraId="5927F380" w14:textId="77777777" w:rsidR="003E3CCA" w:rsidRDefault="00676858">
      <w:pPr>
        <w:pStyle w:val="HTBody"/>
      </w:pPr>
      <w:r>
        <w:t xml:space="preserve">[3] </w:t>
      </w:r>
      <w:r>
        <w:t>內政部移民署（</w:t>
      </w:r>
      <w:r>
        <w:t>2024</w:t>
      </w:r>
      <w:r>
        <w:t>）。《</w:t>
      </w:r>
      <w:r>
        <w:t>112</w:t>
      </w:r>
      <w:r>
        <w:t>年新住民生活需求調查報告》，調查方法頁</w:t>
      </w:r>
      <w:r>
        <w:t>83</w:t>
      </w:r>
      <w:r>
        <w:t>、</w:t>
      </w:r>
      <w:r>
        <w:t>95</w:t>
      </w:r>
      <w:r>
        <w:t>，表</w:t>
      </w:r>
      <w:r>
        <w:t>7-21</w:t>
      </w:r>
      <w:r>
        <w:t>頁</w:t>
      </w:r>
      <w:r>
        <w:t>248</w:t>
      </w:r>
      <w:r>
        <w:t>。</w:t>
      </w:r>
      <w:r>
        <w:t>https://www.immigration.gov.tw/media/107730/112</w:t>
      </w:r>
      <w:r>
        <w:t>年新住民生活需求調查報告</w:t>
      </w:r>
      <w:r>
        <w:t>.pdf</w:t>
      </w:r>
    </w:p>
    <w:p w14:paraId="6CB56B49" w14:textId="77777777" w:rsidR="003E3CCA" w:rsidRDefault="00676858">
      <w:pPr>
        <w:pStyle w:val="HTBody"/>
      </w:pPr>
      <w:r>
        <w:t xml:space="preserve">[4] </w:t>
      </w:r>
      <w:r>
        <w:t>內政部移民署（</w:t>
      </w:r>
      <w:r>
        <w:t>2023</w:t>
      </w:r>
      <w:r>
        <w:t>）。《多元文化與語言學習之研究》，研究摘要頁</w:t>
      </w:r>
      <w:r>
        <w:t>14</w:t>
      </w:r>
      <w:r>
        <w:t>、樣本頁</w:t>
      </w:r>
      <w:r>
        <w:t>98</w:t>
      </w:r>
      <w:r>
        <w:t>、表</w:t>
      </w:r>
      <w:r>
        <w:t>5-4</w:t>
      </w:r>
      <w:r>
        <w:t>頁</w:t>
      </w:r>
      <w:r>
        <w:t>105</w:t>
      </w:r>
      <w:r>
        <w:t>、表</w:t>
      </w:r>
      <w:r>
        <w:t>5-5</w:t>
      </w:r>
      <w:r>
        <w:t>頁</w:t>
      </w:r>
      <w:r>
        <w:t>106</w:t>
      </w:r>
      <w:r>
        <w:t>、結論頁</w:t>
      </w:r>
      <w:r>
        <w:t>182</w:t>
      </w:r>
      <w:r>
        <w:t>至</w:t>
      </w:r>
      <w:r>
        <w:t>184</w:t>
      </w:r>
      <w:r>
        <w:t>。</w:t>
      </w:r>
      <w:r>
        <w:t>https://www.immigration.gov.tw/media/101629/</w:t>
      </w:r>
      <w:r>
        <w:t>多元文化與語言學習之研究</w:t>
      </w:r>
      <w:r>
        <w:t>-1111f302.pdf</w:t>
      </w:r>
    </w:p>
    <w:p w14:paraId="06E1BE0B" w14:textId="77777777" w:rsidR="003E3CCA" w:rsidRDefault="00676858">
      <w:pPr>
        <w:pStyle w:val="HTBody"/>
      </w:pPr>
      <w:r>
        <w:lastRenderedPageBreak/>
        <w:t xml:space="preserve">[5] </w:t>
      </w:r>
      <w:r>
        <w:t>總統府（</w:t>
      </w:r>
      <w:r>
        <w:t>2024</w:t>
      </w:r>
      <w:r>
        <w:t>）。《新住民基本法》公布全文，第</w:t>
      </w:r>
      <w:r>
        <w:t>2</w:t>
      </w:r>
      <w:r>
        <w:t>條、第</w:t>
      </w:r>
      <w:r>
        <w:t>12</w:t>
      </w:r>
      <w:r>
        <w:t>條及第</w:t>
      </w:r>
      <w:r>
        <w:t>19</w:t>
      </w:r>
      <w:r>
        <w:t>條。</w:t>
      </w:r>
      <w:r>
        <w:t>https://www.president.gov.tw/File/Doc/3a960df5-5ec7-4748-9646-04e2ef18f0e8</w:t>
      </w:r>
    </w:p>
    <w:p w14:paraId="1D445C7A" w14:textId="77777777" w:rsidR="003E3CCA" w:rsidRDefault="00676858">
      <w:pPr>
        <w:pStyle w:val="HTBody"/>
      </w:pPr>
      <w:r>
        <w:t xml:space="preserve">[6] </w:t>
      </w:r>
      <w:r>
        <w:t>教育部國民及學前教育署。〈政府網站資料開放宣告〉。</w:t>
      </w:r>
      <w:r>
        <w:t>https://www.k12ea.gov.tw/Tw/Common/SinglePage?filter=7980A248-562A-4712-A4D6-2A0002D05FAB</w:t>
      </w:r>
    </w:p>
    <w:p w14:paraId="629C7BCD" w14:textId="77777777" w:rsidR="003E3CCA" w:rsidRDefault="00676858">
      <w:pPr>
        <w:pStyle w:val="HTBody"/>
      </w:pPr>
      <w:r>
        <w:t xml:space="preserve">[7] </w:t>
      </w:r>
      <w:r>
        <w:t>個人資料保護委員會籌備處。《個人資料保護法》，第</w:t>
      </w:r>
      <w:r>
        <w:t>3</w:t>
      </w:r>
      <w:r>
        <w:t>、</w:t>
      </w:r>
      <w:r>
        <w:t>5</w:t>
      </w:r>
      <w:r>
        <w:t>、</w:t>
      </w:r>
      <w:r>
        <w:t>8</w:t>
      </w:r>
      <w:r>
        <w:t>及</w:t>
      </w:r>
      <w:r>
        <w:t>19</w:t>
      </w:r>
      <w:r>
        <w:t>條。</w:t>
      </w:r>
      <w:r>
        <w:t>https://law.pdpc.gov.tw/LawContent.aspx?id=FL010627</w:t>
      </w:r>
    </w:p>
    <w:p w14:paraId="28464C41" w14:textId="77777777" w:rsidR="003E3CCA" w:rsidRDefault="00676858">
      <w:pPr>
        <w:pStyle w:val="HTBody"/>
      </w:pPr>
      <w:r>
        <w:t xml:space="preserve">[8] </w:t>
      </w:r>
      <w:r>
        <w:t>法務部（</w:t>
      </w:r>
      <w:r>
        <w:t>2013</w:t>
      </w:r>
      <w:r>
        <w:t>）。法律字第</w:t>
      </w:r>
      <w:r>
        <w:t>10203504660</w:t>
      </w:r>
      <w:r>
        <w:t>號函，未成年子女法定代理人同意相關說明。</w:t>
      </w:r>
      <w:r>
        <w:t>https://mojlaw.moj.gov.tw/LawContentExShow.aspx?id=FE259164&amp;media=print&amp;type=e</w:t>
      </w:r>
    </w:p>
    <w:p w14:paraId="2BE818DB" w14:textId="77777777" w:rsidR="003E3CCA" w:rsidRDefault="00676858">
      <w:pPr>
        <w:pStyle w:val="HTBody"/>
      </w:pPr>
      <w:r>
        <w:t>[9] Little, S.</w:t>
      </w:r>
      <w:r>
        <w:t>（</w:t>
      </w:r>
      <w:r>
        <w:t>2019</w:t>
      </w:r>
      <w:r>
        <w:t>）。</w:t>
      </w:r>
      <w:r>
        <w:t>“Is There an App for That?” Exploring Games and Apps among Heritage Language Families. Journal of Multilingual and Multicultural Development, 40(3), 218–229. https://doi.org/10.1080/01434632.2018.1502776</w:t>
      </w:r>
    </w:p>
    <w:p w14:paraId="020E48BA" w14:textId="77777777" w:rsidR="003E3CCA" w:rsidRDefault="00676858">
      <w:pPr>
        <w:pStyle w:val="HTBody"/>
      </w:pPr>
      <w:r>
        <w:t xml:space="preserve">[10] </w:t>
      </w:r>
      <w:r>
        <w:t>鄭依萍、曾秀雲（</w:t>
      </w:r>
      <w:r>
        <w:t>2024</w:t>
      </w:r>
      <w:r>
        <w:t>）。〈母語的使用與傳承：以新北市新住民家庭為例〉。《社會發展研究學刊》，</w:t>
      </w:r>
      <w:r>
        <w:t>34</w:t>
      </w:r>
      <w:r>
        <w:t>。</w:t>
      </w:r>
      <w:r>
        <w:t>https://doi.org/10.6687/JSDS.202409_(34).0002</w:t>
      </w:r>
    </w:p>
    <w:p w14:paraId="7908BFC3" w14:textId="77777777" w:rsidR="003E3CCA" w:rsidRDefault="00676858">
      <w:pPr>
        <w:pStyle w:val="HTBody"/>
      </w:pPr>
      <w:r>
        <w:t xml:space="preserve">[11] </w:t>
      </w:r>
      <w:r>
        <w:t>海外同類服務公開功能查核：家庭原聲課程、家庭錄音及物件感應語言工具。查核日期</w:t>
      </w:r>
      <w:r>
        <w:t>2026</w:t>
      </w:r>
      <w:r>
        <w:t>年</w:t>
      </w:r>
      <w:r>
        <w:t>7</w:t>
      </w:r>
      <w:r>
        <w:t>月</w:t>
      </w:r>
      <w:r>
        <w:t>12</w:t>
      </w:r>
      <w:r>
        <w:t>日；僅比較公開操作，不將其內容或素材納入作品。完整來源網址保存在競品查核工作底稿，送審引用格式須再依主辦匿名規則確認。</w:t>
      </w:r>
    </w:p>
    <w:p w14:paraId="5FB1A4E2" w14:textId="77777777" w:rsidR="003E3CCA" w:rsidRDefault="00676858">
      <w:pPr>
        <w:pStyle w:val="HTBody"/>
      </w:pPr>
      <w:r>
        <w:t>[12] Piper</w:t>
      </w:r>
      <w:r>
        <w:t>越南語合成操作示範：</w:t>
      </w:r>
      <w:r>
        <w:t>Piper Voices v1.0.0</w:t>
      </w:r>
      <w:r>
        <w:t>，</w:t>
      </w:r>
      <w:r>
        <w:t>`vi_VN-vais1000-medium`</w:t>
      </w:r>
      <w:r>
        <w:t>模型與模型卡；</w:t>
      </w:r>
      <w:r>
        <w:t>Piper 2023.11.14-2</w:t>
      </w:r>
      <w:r>
        <w:t>。模型庫標示</w:t>
      </w:r>
      <w:r>
        <w:t>MIT</w:t>
      </w:r>
      <w:r>
        <w:t>，模型卡將</w:t>
      </w:r>
      <w:r>
        <w:t>VAIS-1000</w:t>
      </w:r>
      <w:r>
        <w:t>語料列為</w:t>
      </w:r>
      <w:r>
        <w:t>CC BY 4.0</w:t>
      </w:r>
      <w:r>
        <w:t>；作品保存模型</w:t>
      </w:r>
      <w:r>
        <w:t>SHA-256</w:t>
      </w:r>
      <w:r>
        <w:t>、</w:t>
      </w:r>
      <w:r>
        <w:t>119</w:t>
      </w:r>
      <w:r>
        <w:t>筆輸入文字、產生腳本與逐檔</w:t>
      </w:r>
      <w:r>
        <w:t>manifest</w:t>
      </w:r>
      <w:r>
        <w:t>。</w:t>
      </w:r>
      <w:r>
        <w:t xml:space="preserve">https://huggingface.co/rhasspy/piper-voices/tree/v1.0.0/vi/vi_VN/vais1000/medium </w:t>
      </w:r>
      <w:r>
        <w:t>；</w:t>
      </w:r>
      <w:r>
        <w:t xml:space="preserve"> https://github.com/rhasspy/piper/releases/tag/2023.11.14-2</w:t>
      </w:r>
    </w:p>
    <w:p w14:paraId="3D0F6B69" w14:textId="77777777" w:rsidR="003E3CCA" w:rsidRDefault="00676858">
      <w:pPr>
        <w:pStyle w:val="HTBody"/>
      </w:pPr>
      <w:r>
        <w:t xml:space="preserve">[13] </w:t>
      </w:r>
      <w:r>
        <w:t>教育部國民及學前教育署（</w:t>
      </w:r>
      <w:r>
        <w:t>2025</w:t>
      </w:r>
      <w:r>
        <w:t>）。</w:t>
      </w:r>
      <w:r>
        <w:t>114</w:t>
      </w:r>
      <w:r>
        <w:t>年度新住民語文樂學活動核定資料：</w:t>
      </w:r>
      <w:r>
        <w:t>103</w:t>
      </w:r>
      <w:r>
        <w:t>校、</w:t>
      </w:r>
      <w:r>
        <w:t>124</w:t>
      </w:r>
      <w:r>
        <w:t>班、總補助</w:t>
      </w:r>
      <w:r>
        <w:t>4,824,776</w:t>
      </w:r>
      <w:r>
        <w:t>元。</w:t>
      </w:r>
      <w:r>
        <w:t>https://www.k12ea.gov.tw/Tw/PublickInfo/EdufundDetail?filter=588AEF47-226C-4164-95A8-EE5EA941567F&amp;id=686aed9d-cec5-44f4-9a30-863372e91e74</w:t>
      </w:r>
    </w:p>
    <w:p w14:paraId="139877E9" w14:textId="77777777" w:rsidR="003E3CCA" w:rsidRDefault="00676858">
      <w:pPr>
        <w:pStyle w:val="HTBody"/>
      </w:pPr>
      <w:r>
        <w:t xml:space="preserve">[14] </w:t>
      </w:r>
      <w:r>
        <w:t>地方教育主管機關轉發之</w:t>
      </w:r>
      <w:r>
        <w:t>115</w:t>
      </w:r>
      <w:r>
        <w:t>年度「新住民子女親子共學母語」申請公告；僅證明縣市申請體系仍在運作，不證明軟體可列支或本作已成合作通路。</w:t>
      </w:r>
      <w:r>
        <w:t>https://news.hlc.edu.tw/index.php?cate_id=17&amp;id=124090&amp;page=department</w:t>
      </w:r>
    </w:p>
    <w:p w14:paraId="5B3CD42C" w14:textId="77777777" w:rsidR="003E3CCA" w:rsidRDefault="00676858">
      <w:pPr>
        <w:pStyle w:val="HTBody"/>
      </w:pPr>
      <w:r>
        <w:t xml:space="preserve">[15] </w:t>
      </w:r>
      <w:r>
        <w:t>教育部國民及學前教育署（</w:t>
      </w:r>
      <w:r>
        <w:t>2026</w:t>
      </w:r>
      <w:r>
        <w:t>）。〈故事開麥啦！全國新住民語文說故事競賽展現多元文化魅力〉，</w:t>
      </w:r>
      <w:r>
        <w:t>115</w:t>
      </w:r>
      <w:r>
        <w:t>年</w:t>
      </w:r>
      <w:r>
        <w:t>5</w:t>
      </w:r>
      <w:r>
        <w:t>月</w:t>
      </w:r>
      <w:r>
        <w:t>30</w:t>
      </w:r>
      <w:r>
        <w:t>日；</w:t>
      </w:r>
      <w:r>
        <w:t>172</w:t>
      </w:r>
      <w:r>
        <w:t>校、</w:t>
      </w:r>
      <w:r>
        <w:t>236</w:t>
      </w:r>
      <w:r>
        <w:t>組初賽、</w:t>
      </w:r>
      <w:r>
        <w:t>70</w:t>
      </w:r>
      <w:r>
        <w:t>組決賽及三項故事主題。</w:t>
      </w:r>
      <w:r>
        <w:lastRenderedPageBreak/>
        <w:t xml:space="preserve">https://www.moe.gov.tw/News_Content.aspx?n=9E7AC85F1954DDA8&amp;s=9C06AFB083644471&amp;sms=169B8E91BB75571F </w:t>
      </w:r>
      <w:r>
        <w:t>。查詢日：</w:t>
      </w:r>
      <w:r>
        <w:t>2026</w:t>
      </w:r>
      <w:r>
        <w:t>年</w:t>
      </w:r>
      <w:r>
        <w:t>7</w:t>
      </w:r>
      <w:r>
        <w:t>月</w:t>
      </w:r>
      <w:r>
        <w:t>14</w:t>
      </w:r>
      <w:r>
        <w:t>日。</w:t>
      </w:r>
    </w:p>
    <w:p w14:paraId="47A49478" w14:textId="77777777" w:rsidR="003E3CCA" w:rsidRDefault="00676858">
      <w:pPr>
        <w:pStyle w:val="HTBody"/>
      </w:pPr>
      <w:r>
        <w:t xml:space="preserve">[16] </w:t>
      </w:r>
      <w:r>
        <w:t>教育部國民及學前教育署。〈新住民子女教育資訊網〉：最新消息、語文教材、文件、相關計畫、課程與活動入口。</w:t>
      </w:r>
      <w:r>
        <w:t xml:space="preserve">https://mkm.k12ea.gov.tw/ </w:t>
      </w:r>
      <w:r>
        <w:t>。查詢日：</w:t>
      </w:r>
      <w:r>
        <w:t>2026</w:t>
      </w:r>
      <w:r>
        <w:t>年</w:t>
      </w:r>
      <w:r>
        <w:t>7</w:t>
      </w:r>
      <w:r>
        <w:t>月</w:t>
      </w:r>
      <w:r>
        <w:t>14</w:t>
      </w:r>
      <w:r>
        <w:t>日。</w:t>
      </w:r>
    </w:p>
    <w:p w14:paraId="0FE09C6F" w14:textId="77777777" w:rsidR="003E3CCA" w:rsidRDefault="00676858">
      <w:pPr>
        <w:pStyle w:val="HTBody"/>
      </w:pPr>
      <w:r>
        <w:t xml:space="preserve">[17] </w:t>
      </w:r>
      <w:r>
        <w:t>教育部國民及學前教育署。〈新住民子女教育資訊網－研習活動〉：可依類別、縣市、狀態及日期查詢遠距直播、教學支援、競賽與研習。</w:t>
      </w:r>
      <w:r>
        <w:t xml:space="preserve">https://mkm.k12ea.gov.tw/study </w:t>
      </w:r>
      <w:r>
        <w:t>。查詢日：</w:t>
      </w:r>
      <w:r>
        <w:t>2026</w:t>
      </w:r>
      <w:r>
        <w:t>年</w:t>
      </w:r>
      <w:r>
        <w:t>7</w:t>
      </w:r>
      <w:r>
        <w:t>月</w:t>
      </w:r>
      <w:r>
        <w:t>14</w:t>
      </w:r>
      <w:r>
        <w:t>日。</w:t>
      </w:r>
    </w:p>
    <w:p w14:paraId="36DE03D3" w14:textId="77777777" w:rsidR="003E3CCA" w:rsidRDefault="00676858">
      <w:pPr>
        <w:pStyle w:val="HTBody"/>
      </w:pPr>
      <w:r>
        <w:t xml:space="preserve">[18] </w:t>
      </w:r>
      <w:r>
        <w:t>教育部（</w:t>
      </w:r>
      <w:r>
        <w:t>2026</w:t>
      </w:r>
      <w:r>
        <w:t>）。〈重大教育政策發展歷程－新住民教育〉：課綱七語、</w:t>
      </w:r>
      <w:r>
        <w:t>126</w:t>
      </w:r>
      <w:r>
        <w:t>冊教材、遠距直播、新住民學習中心及教育資訊網</w:t>
      </w:r>
      <w:r>
        <w:t>2.0</w:t>
      </w:r>
      <w:r>
        <w:t>。</w:t>
      </w:r>
      <w:r>
        <w:t xml:space="preserve">https://history.moe.gov.tw/Policy/Detail/99bc4e53-3e97-4395-8a76-acfbce2ce7d7 </w:t>
      </w:r>
      <w:r>
        <w:t>。查詢日：</w:t>
      </w:r>
      <w:r>
        <w:t>2026</w:t>
      </w:r>
      <w:r>
        <w:t>年</w:t>
      </w:r>
      <w:r>
        <w:t>7</w:t>
      </w:r>
      <w:r>
        <w:t>月</w:t>
      </w:r>
      <w:r>
        <w:t>14</w:t>
      </w:r>
      <w:r>
        <w:t>日。</w:t>
      </w:r>
    </w:p>
    <w:p w14:paraId="7E4583A6" w14:textId="77777777" w:rsidR="003E3CCA" w:rsidRDefault="00676858">
      <w:pPr>
        <w:pStyle w:val="HTBody"/>
      </w:pPr>
      <w:r>
        <w:t xml:space="preserve">[19] </w:t>
      </w:r>
      <w:r>
        <w:t>教育部國民及學前教育署（</w:t>
      </w:r>
      <w:r>
        <w:t>2026</w:t>
      </w:r>
      <w:r>
        <w:t>）。〈</w:t>
      </w:r>
      <w:r>
        <w:t>115</w:t>
      </w:r>
      <w:r>
        <w:t>年全國性多語多元文化繪本親子共讀心得感想甄選活動計畫及海報〉；活動簡章由該公告附檔提供。</w:t>
      </w:r>
      <w:r>
        <w:t xml:space="preserve">https://mkm.k12ea.gov.tw/news/17202605110001 </w:t>
      </w:r>
      <w:r>
        <w:t>。查詢日：</w:t>
      </w:r>
      <w:r>
        <w:t>2026</w:t>
      </w:r>
      <w:r>
        <w:t>年</w:t>
      </w:r>
      <w:r>
        <w:t>7</w:t>
      </w:r>
      <w:r>
        <w:t>月</w:t>
      </w:r>
      <w:r>
        <w:t>14</w:t>
      </w:r>
      <w:r>
        <w:t>日。</w:t>
      </w:r>
    </w:p>
    <w:p w14:paraId="4BD87AE1" w14:textId="77777777" w:rsidR="003E3CCA" w:rsidRDefault="00676858">
      <w:pPr>
        <w:pStyle w:val="HTH1"/>
      </w:pPr>
      <w:bookmarkStart w:id="26" w:name="_Toc234900742"/>
      <w:r>
        <w:t>第六章　附件</w:t>
      </w:r>
      <w:bookmarkEnd w:id="26"/>
    </w:p>
    <w:p w14:paraId="4AEEE214" w14:textId="77777777" w:rsidR="003E3CCA" w:rsidRDefault="00676858">
      <w:pPr>
        <w:pStyle w:val="HTH2"/>
      </w:pPr>
      <w:bookmarkStart w:id="27" w:name="_Toc234900743"/>
      <w:r>
        <w:t>一、作品檔案與使用說明</w:t>
      </w:r>
      <w:bookmarkEnd w:id="27"/>
    </w:p>
    <w:p w14:paraId="4963F906" w14:textId="77777777" w:rsidR="003E3CCA" w:rsidRDefault="00676858">
      <w:pPr>
        <w:pStyle w:val="HTBullet"/>
      </w:pPr>
      <w:r>
        <w:t xml:space="preserve">• </w:t>
      </w:r>
      <w:r>
        <w:t>可直接建置的</w:t>
      </w:r>
      <w:r>
        <w:t>Flutter Web</w:t>
      </w:r>
      <w:r>
        <w:t>原始碼、相對路徑</w:t>
      </w:r>
      <w:r>
        <w:t>release</w:t>
      </w:r>
      <w:r>
        <w:t>與本機啟動／停止腳本。</w:t>
      </w:r>
    </w:p>
    <w:p w14:paraId="1B553A44" w14:textId="77777777" w:rsidR="003E3CCA" w:rsidRDefault="00676858">
      <w:pPr>
        <w:pStyle w:val="HTBullet"/>
      </w:pPr>
      <w:r>
        <w:t xml:space="preserve">• </w:t>
      </w:r>
      <w:r>
        <w:t>最新操作說明、</w:t>
      </w:r>
      <w:r>
        <w:t>Flutter</w:t>
      </w:r>
      <w:r>
        <w:t>完整品質閘門、</w:t>
      </w:r>
      <w:r>
        <w:t>Chromium</w:t>
      </w:r>
      <w:r>
        <w:t>／</w:t>
      </w:r>
      <w:r>
        <w:t>Edge</w:t>
      </w:r>
      <w:r>
        <w:t>操作與</w:t>
      </w:r>
      <w:r>
        <w:t>Pixel 7</w:t>
      </w:r>
      <w:r>
        <w:t>視覺流程、音訊</w:t>
      </w:r>
      <w:r>
        <w:t>manifest</w:t>
      </w:r>
      <w:r>
        <w:t>、插圖來源邊界與技術驗證紀錄。</w:t>
      </w:r>
    </w:p>
    <w:p w14:paraId="2FA90970" w14:textId="77777777" w:rsidR="003E3CCA" w:rsidRDefault="00676858">
      <w:pPr>
        <w:pStyle w:val="HTBullet"/>
      </w:pPr>
      <w:r>
        <w:t xml:space="preserve">• </w:t>
      </w:r>
      <w:r>
        <w:t>本計畫書</w:t>
      </w:r>
      <w:r>
        <w:t>DOCX</w:t>
      </w:r>
      <w:r>
        <w:t>／</w:t>
      </w:r>
      <w:r>
        <w:t>PDF</w:t>
      </w:r>
      <w:r>
        <w:t>、四張由現況資料與真實</w:t>
      </w:r>
      <w:r>
        <w:t>App</w:t>
      </w:r>
      <w:r>
        <w:t>畫面產生的圖表。</w:t>
      </w:r>
    </w:p>
    <w:p w14:paraId="02DBD326" w14:textId="77777777" w:rsidR="003E3CCA" w:rsidRDefault="00676858">
      <w:pPr>
        <w:pStyle w:val="HTBullet"/>
      </w:pPr>
      <w:r>
        <w:t>• 2</w:t>
      </w:r>
      <w:r>
        <w:t>分</w:t>
      </w:r>
      <w:r>
        <w:t>53.9</w:t>
      </w:r>
      <w:r>
        <w:t>秒正式初審</w:t>
      </w:r>
      <w:r>
        <w:t>MP4</w:t>
      </w:r>
      <w:r>
        <w:t>、低於</w:t>
      </w:r>
      <w:r>
        <w:t>25 MiB</w:t>
      </w:r>
      <w:r>
        <w:t>的網頁預覽、分鏡、可重現產生腳本與</w:t>
      </w:r>
      <w:r>
        <w:t>ffprobe</w:t>
      </w:r>
      <w:r>
        <w:t>／</w:t>
      </w:r>
      <w:r>
        <w:t>EBU R128</w:t>
      </w:r>
      <w:r>
        <w:t>驗證</w:t>
      </w:r>
      <w:r>
        <w:t>JSON</w:t>
      </w:r>
      <w:r>
        <w:t>；</w:t>
      </w:r>
      <w:r>
        <w:t>15</w:t>
      </w:r>
      <w:r>
        <w:t>幕旁白及逐段響度均通過門檻。</w:t>
      </w:r>
    </w:p>
    <w:p w14:paraId="46401AE4" w14:textId="77777777" w:rsidR="003E3CCA" w:rsidRDefault="00676858">
      <w:pPr>
        <w:pStyle w:val="HTBullet"/>
      </w:pPr>
      <w:r>
        <w:t xml:space="preserve">• </w:t>
      </w:r>
      <w:r>
        <w:t>新住民家庭匿名問卷與試用方案；尚未回收的結果不列成果。</w:t>
      </w:r>
    </w:p>
    <w:p w14:paraId="24547E9D" w14:textId="77777777" w:rsidR="003E3CCA" w:rsidRDefault="00676858">
      <w:pPr>
        <w:pStyle w:val="HTBullet"/>
      </w:pPr>
      <w:r>
        <w:t>• 119</w:t>
      </w:r>
      <w:r>
        <w:t>句越南語母語審閱工具；可逐檔播放並匯出</w:t>
      </w:r>
      <w:r>
        <w:t>JSON</w:t>
      </w:r>
      <w:r>
        <w:t>／</w:t>
      </w:r>
      <w:r>
        <w:t>CSV</w:t>
      </w:r>
      <w:r>
        <w:t>，但目前空白工具不列真人審閱成果。</w:t>
      </w:r>
    </w:p>
    <w:p w14:paraId="588A1916" w14:textId="77777777" w:rsidR="003E3CCA" w:rsidRDefault="00676858">
      <w:pPr>
        <w:pStyle w:val="HTH2"/>
      </w:pPr>
      <w:bookmarkStart w:id="28" w:name="_Toc234900744"/>
      <w:r>
        <w:t>二、資料與兒少保護原則</w:t>
      </w:r>
      <w:bookmarkEnd w:id="28"/>
    </w:p>
    <w:p w14:paraId="44F148D8" w14:textId="77777777" w:rsidR="003E3CCA" w:rsidRDefault="00676858">
      <w:pPr>
        <w:pStyle w:val="HTBody"/>
      </w:pPr>
      <w:r>
        <w:t>家庭內容預設只限目前裝置與已核准家人。</w:t>
      </w:r>
      <w:r>
        <w:t>Web</w:t>
      </w:r>
      <w:r>
        <w:t>版不要求真實姓名，也不主動把家庭錄音送到團隊伺服器；文字備份不含錄音本體、個別家人碼、邀請私鑰或重試狀態。成人可刪除家庭資料；應用層加密、雲端同步、帳號復原與系統備份控制尚未完成，介面不得把本機原型稱為產品級安全社群。</w:t>
      </w:r>
      <w:r>
        <w:t>[7][8]</w:t>
      </w:r>
    </w:p>
    <w:p w14:paraId="778456DD" w14:textId="77777777" w:rsidR="003E3CCA" w:rsidRDefault="00676858">
      <w:pPr>
        <w:pStyle w:val="HTBody"/>
      </w:pPr>
      <w:r>
        <w:lastRenderedPageBreak/>
        <w:t>正式家庭試用前，除法定代理人同意外，還要加入孩子能理解的二次說明、拒絕錄音與撤回路徑。產品不做人聲複製、聲紋辨識、地方口音排名或自動文化正誤判定；原始音檔不作模型訓練，除非錄音者另行明確同意。</w:t>
      </w:r>
    </w:p>
    <w:p w14:paraId="2B0558AB" w14:textId="77777777" w:rsidR="003E3CCA" w:rsidRDefault="00676858">
      <w:pPr>
        <w:pStyle w:val="HTH2"/>
      </w:pPr>
      <w:bookmarkStart w:id="29" w:name="_Toc234900745"/>
      <w:r>
        <w:t>三、品質與一致性檢查</w:t>
      </w:r>
      <w:bookmarkEnd w:id="29"/>
    </w:p>
    <w:p w14:paraId="07275FAE" w14:textId="77777777" w:rsidR="003E3CCA" w:rsidRDefault="00676858">
      <w:pPr>
        <w:pStyle w:val="HTBody"/>
      </w:pPr>
      <w:r>
        <w:t>正式送審前，團隊將從乾淨瀏覽器只依本計畫書第四章操作公開網址，逐步比對畫面與結果；另檢查明確點播音訊、麥克風拒絕與小卡備援、重新開啟後的本機保存、完整刪除、</w:t>
      </w:r>
      <w:r>
        <w:t>320</w:t>
      </w:r>
      <w:r>
        <w:t>像素窄螢幕、</w:t>
      </w:r>
      <w:r>
        <w:t>200%</w:t>
      </w:r>
      <w:r>
        <w:t>文字、鍵盤與螢幕閱讀器。</w:t>
      </w:r>
    </w:p>
    <w:p w14:paraId="0C8E5B99" w14:textId="77777777" w:rsidR="003E3CCA" w:rsidRDefault="00676858">
      <w:pPr>
        <w:pStyle w:val="HTBody"/>
      </w:pPr>
      <w:r>
        <w:t>計畫書、網站、影片與</w:t>
      </w:r>
      <w:r>
        <w:t>App</w:t>
      </w:r>
      <w:r>
        <w:t>統一「傳家話」品牌、五集三幕、</w:t>
      </w:r>
      <w:r>
        <w:t>119</w:t>
      </w:r>
      <w:r>
        <w:t>個</w:t>
      </w:r>
      <w:r>
        <w:t>Piper</w:t>
      </w:r>
      <w:r>
        <w:t>示範音檔與資料邊界；送審版不出現可識別身分。外部程式、字型、音訊及生成式插圖保留來源與權利說明；匿名與署名規則若衝突，截止前書面詢問主辦。</w:t>
      </w:r>
    </w:p>
    <w:sectPr w:rsidR="003E3CCA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8823F" w14:textId="77777777" w:rsidR="00676858" w:rsidRDefault="00676858" w:rsidP="008715E0">
      <w:r>
        <w:separator/>
      </w:r>
    </w:p>
  </w:endnote>
  <w:endnote w:type="continuationSeparator" w:id="0">
    <w:p w14:paraId="38FF3789" w14:textId="77777777" w:rsidR="00676858" w:rsidRDefault="00676858" w:rsidP="00871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D845D" w14:textId="77777777" w:rsidR="003E3CCA" w:rsidRDefault="0067685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1A61C" w14:textId="77777777" w:rsidR="00676858" w:rsidRDefault="00676858" w:rsidP="008715E0">
      <w:r>
        <w:separator/>
      </w:r>
    </w:p>
  </w:footnote>
  <w:footnote w:type="continuationSeparator" w:id="0">
    <w:p w14:paraId="20154487" w14:textId="77777777" w:rsidR="00676858" w:rsidRDefault="00676858" w:rsidP="00871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E3E"/>
    <w:multiLevelType w:val="hybridMultilevel"/>
    <w:tmpl w:val="0E529F42"/>
    <w:lvl w:ilvl="0" w:tplc="04090015">
      <w:start w:val="1"/>
      <w:numFmt w:val="taiwaneseCountingThousand"/>
      <w:lvlText w:val="%1、"/>
      <w:lvlJc w:val="left"/>
      <w:pPr>
        <w:ind w:left="62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num w:numId="1" w16cid:durableId="53493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49"/>
    <w:rsid w:val="0011587C"/>
    <w:rsid w:val="00166057"/>
    <w:rsid w:val="001F7A58"/>
    <w:rsid w:val="002501C9"/>
    <w:rsid w:val="00313F31"/>
    <w:rsid w:val="0035587B"/>
    <w:rsid w:val="00383936"/>
    <w:rsid w:val="003E3CCA"/>
    <w:rsid w:val="0047671C"/>
    <w:rsid w:val="00493E9E"/>
    <w:rsid w:val="004E477F"/>
    <w:rsid w:val="00612249"/>
    <w:rsid w:val="00676858"/>
    <w:rsid w:val="006A16F9"/>
    <w:rsid w:val="00753893"/>
    <w:rsid w:val="00830AD2"/>
    <w:rsid w:val="00857B0B"/>
    <w:rsid w:val="008715E0"/>
    <w:rsid w:val="00904B99"/>
    <w:rsid w:val="00933FC3"/>
    <w:rsid w:val="009B2ECB"/>
    <w:rsid w:val="009C56C1"/>
    <w:rsid w:val="00B0727D"/>
    <w:rsid w:val="00B84EF4"/>
    <w:rsid w:val="00D57E94"/>
    <w:rsid w:val="00D876C1"/>
    <w:rsid w:val="00E01420"/>
    <w:rsid w:val="00FA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9BB73"/>
  <w15:chartTrackingRefBased/>
  <w15:docId w15:val="{66004027-963E-41F6-8D84-6DB17132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249"/>
    <w:pPr>
      <w:widowControl w:val="0"/>
      <w:spacing w:line="360" w:lineRule="exact"/>
    </w:pPr>
    <w:rPr>
      <w:rFonts w:ascii="Times New Roman" w:eastAsia="標楷體" w:hAnsi="Times New Roman" w:cs="Times New Roman"/>
      <w:color w:val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612249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612249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List Paragraph"/>
    <w:aliases w:val="12 20,4 Párrafo de lista,Figuras,Dot pt,List Paragraph Char Char Char,Indicator Text,List Paragraph1,Numbered Para 1,DH1,List Paragraph,Recommendation,表格內文字格式,節(A),1.1.1.1清單段落"/>
    <w:basedOn w:val="a"/>
    <w:link w:val="a4"/>
    <w:uiPriority w:val="34"/>
    <w:qFormat/>
    <w:rsid w:val="00612249"/>
    <w:pPr>
      <w:ind w:leftChars="200" w:left="480"/>
    </w:pPr>
  </w:style>
  <w:style w:type="character" w:customStyle="1" w:styleId="a4">
    <w:name w:val="清單段落 字元"/>
    <w:aliases w:val="12 20 字元,4 Párrafo de lista 字元,Figuras 字元,Dot pt 字元,List Paragraph Char Char Char 字元,Indicator Text 字元,List Paragraph1 字元,Numbered Para 1 字元,DH1 字元,List Paragraph 字元,Recommendation 字元,表格內文字格式 字元,節(A) 字元,1.1.1.1清單段落 字元"/>
    <w:link w:val="a3"/>
    <w:uiPriority w:val="34"/>
    <w:qFormat/>
    <w:locked/>
    <w:rsid w:val="00612249"/>
    <w:rPr>
      <w:rFonts w:ascii="Calibri" w:eastAsia="新細明體" w:hAnsi="Calibri" w:cs="Times New Roman"/>
    </w:rPr>
  </w:style>
  <w:style w:type="paragraph" w:styleId="a5">
    <w:name w:val="header"/>
    <w:basedOn w:val="a"/>
    <w:link w:val="a6"/>
    <w:uiPriority w:val="99"/>
    <w:unhideWhenUsed/>
    <w:rsid w:val="008715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715E0"/>
    <w:rPr>
      <w:rFonts w:ascii="Calibri" w:eastAsia="新細明體" w:hAnsi="Calibri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715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715E0"/>
    <w:rPr>
      <w:rFonts w:ascii="Calibri" w:eastAsia="新細明體" w:hAnsi="Calibri" w:cs="Times New Roman"/>
      <w:sz w:val="20"/>
      <w:szCs w:val="20"/>
    </w:rPr>
  </w:style>
  <w:style w:type="paragraph" w:customStyle="1" w:styleId="HTBody">
    <w:name w:val="HT Body"/>
    <w:pPr>
      <w:spacing w:after="80" w:line="360" w:lineRule="exact"/>
      <w:ind w:firstLine="480"/>
      <w:jc w:val="both"/>
    </w:pPr>
    <w:rPr>
      <w:rFonts w:ascii="Times New Roman" w:eastAsia="標楷體" w:hAnsi="Times New Roman" w:cs="Times New Roman"/>
      <w:color w:val="000000"/>
    </w:rPr>
  </w:style>
  <w:style w:type="paragraph" w:customStyle="1" w:styleId="HTH1">
    <w:name w:val="HT H1"/>
    <w:pPr>
      <w:keepNext/>
      <w:spacing w:after="240" w:line="480" w:lineRule="exact"/>
      <w:outlineLvl w:val="0"/>
    </w:pPr>
    <w:rPr>
      <w:rFonts w:ascii="Times New Roman" w:eastAsia="標楷體" w:hAnsi="Times New Roman" w:cs="Times New Roman"/>
      <w:b/>
      <w:color w:val="000000"/>
      <w:sz w:val="36"/>
    </w:rPr>
  </w:style>
  <w:style w:type="paragraph" w:customStyle="1" w:styleId="HTH2">
    <w:name w:val="HT H2"/>
    <w:pPr>
      <w:keepNext/>
      <w:spacing w:before="240" w:after="120" w:line="400" w:lineRule="exact"/>
      <w:outlineLvl w:val="1"/>
    </w:pPr>
    <w:rPr>
      <w:rFonts w:ascii="Times New Roman" w:eastAsia="標楷體" w:hAnsi="Times New Roman" w:cs="Times New Roman"/>
      <w:b/>
      <w:color w:val="000000"/>
      <w:sz w:val="28"/>
    </w:rPr>
  </w:style>
  <w:style w:type="paragraph" w:customStyle="1" w:styleId="HTH3">
    <w:name w:val="HT H3"/>
    <w:pPr>
      <w:keepNext/>
      <w:spacing w:before="180" w:after="60" w:line="360" w:lineRule="exact"/>
      <w:outlineLvl w:val="2"/>
    </w:pPr>
    <w:rPr>
      <w:rFonts w:ascii="Times New Roman" w:eastAsia="標楷體" w:hAnsi="Times New Roman" w:cs="Times New Roman"/>
      <w:b/>
      <w:color w:val="000000"/>
    </w:rPr>
  </w:style>
  <w:style w:type="paragraph" w:customStyle="1" w:styleId="HTBullet">
    <w:name w:val="HT Bullet"/>
    <w:pPr>
      <w:spacing w:after="60" w:line="360" w:lineRule="exact"/>
      <w:ind w:left="480" w:hanging="240"/>
    </w:pPr>
    <w:rPr>
      <w:rFonts w:ascii="Times New Roman" w:eastAsia="標楷體" w:hAnsi="Times New Roman" w:cs="Times New Roman"/>
      <w:color w:val="000000"/>
    </w:rPr>
  </w:style>
  <w:style w:type="paragraph" w:customStyle="1" w:styleId="HTNumbered">
    <w:name w:val="HT Numbered"/>
    <w:pPr>
      <w:spacing w:after="60" w:line="360" w:lineRule="exact"/>
      <w:ind w:left="480" w:hanging="480"/>
    </w:pPr>
    <w:rPr>
      <w:rFonts w:ascii="Times New Roman" w:eastAsia="標楷體" w:hAnsi="Times New Roman" w:cs="Times New Roman"/>
      <w:color w:val="000000"/>
    </w:rPr>
  </w:style>
  <w:style w:type="paragraph" w:customStyle="1" w:styleId="HTCaption">
    <w:name w:val="HT Caption"/>
    <w:pPr>
      <w:spacing w:before="60" w:after="180" w:line="360" w:lineRule="exact"/>
      <w:jc w:val="center"/>
    </w:pPr>
    <w:rPr>
      <w:rFonts w:ascii="Times New Roman" w:eastAsia="標楷體" w:hAnsi="Times New Roman" w:cs="Times New Roman"/>
      <w:color w:val="000000"/>
    </w:rPr>
  </w:style>
  <w:style w:type="paragraph" w:customStyle="1" w:styleId="HTTable">
    <w:name w:val="HT Table"/>
    <w:pPr>
      <w:spacing w:line="360" w:lineRule="exact"/>
    </w:pPr>
    <w:rPr>
      <w:rFonts w:ascii="Times New Roman" w:eastAsia="標楷體" w:hAnsi="Times New Roman" w:cs="Times New Roman"/>
      <w:color w:val="000000"/>
    </w:rPr>
  </w:style>
  <w:style w:type="paragraph" w:styleId="1">
    <w:name w:val="toc 1"/>
    <w:basedOn w:val="a"/>
    <w:next w:val="a"/>
    <w:autoRedefine/>
    <w:uiPriority w:val="39"/>
    <w:unhideWhenUsed/>
    <w:rsid w:val="001F7A58"/>
  </w:style>
  <w:style w:type="paragraph" w:styleId="21">
    <w:name w:val="toc 2"/>
    <w:basedOn w:val="a"/>
    <w:next w:val="a"/>
    <w:autoRedefine/>
    <w:uiPriority w:val="39"/>
    <w:unhideWhenUsed/>
    <w:rsid w:val="001F7A58"/>
    <w:pPr>
      <w:ind w:leftChars="200" w:left="480"/>
    </w:pPr>
  </w:style>
  <w:style w:type="character" w:styleId="a9">
    <w:name w:val="Hyperlink"/>
    <w:basedOn w:val="a0"/>
    <w:uiPriority w:val="99"/>
    <w:unhideWhenUsed/>
    <w:rsid w:val="001F7A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3D875D-5EDE-4FB0-AE54-7AA416A6D40C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2.xml><?xml version="1.0" encoding="utf-8"?>
<ds:datastoreItem xmlns:ds="http://schemas.openxmlformats.org/officeDocument/2006/customXml" ds:itemID="{91BCAFEF-2B00-4596-BB6E-A83AC6FCF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830552-5ADD-40B3-8150-9789EA1B31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11808</Words>
  <Characters>14276</Characters>
  <Application>Microsoft Office Word</Application>
  <DocSecurity>0</DocSecurity>
  <Lines>549</Lines>
  <Paragraphs>211</Paragraphs>
  <ScaleCrop>false</ScaleCrop>
  <Company/>
  <LinksUpToDate>false</LinksUpToDate>
  <CharactersWithSpaces>14443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傳家話｜說一句・演成我們家的故事</dc:title>
  <dc:subject>2026臺灣數創大賞數位+組創業計畫書</dc:subject>
  <dc:creator/>
  <cp:keywords/>
  <dc:description/>
  <cp:lastModifiedBy/>
  <cp:revision>15</cp:revision>
  <dcterms:created xsi:type="dcterms:W3CDTF">2024-03-14T06:47:00Z</dcterms:created>
  <dcterms:modified xsi:type="dcterms:W3CDTF">2026-07-13T21:51:00Z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