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Activiti</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"https://www.cnblogs.com/wyhluckdog/p/10127323.html" </w:instrText>
      </w:r>
      <w:r>
        <w:rPr>
          <w:rFonts w:hint="eastAsia"/>
          <w:lang w:val="en-US" w:eastAsia="zh-CN"/>
        </w:rPr>
        <w:fldChar w:fldCharType="separate"/>
      </w:r>
      <w:r>
        <w:rPr>
          <w:rFonts w:hint="eastAsia"/>
          <w:lang w:val="en-US" w:eastAsia="zh-CN"/>
        </w:rPr>
        <w:t>spring框架之数组，集合(List,Set,Map)，Properties等的注入</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1. 如果是数组或者List集合，注入配置文件的方式是一样的</w:t>
      </w:r>
    </w:p>
    <w:p>
      <w:pPr>
        <w:rPr>
          <w:rFonts w:hint="eastAsia"/>
          <w:lang w:val="en-US" w:eastAsia="zh-CN"/>
        </w:rPr>
      </w:pPr>
      <w:r>
        <w:rPr>
          <w:rFonts w:hint="eastAsia"/>
          <w:lang w:val="en-US" w:eastAsia="zh-CN"/>
        </w:rPr>
        <w:t xml:space="preserve">    &lt;bean id="user" class="com.huida.demo4.User"&gt;</w:t>
      </w:r>
    </w:p>
    <w:p>
      <w:pPr>
        <w:rPr>
          <w:rFonts w:hint="eastAsia"/>
          <w:lang w:val="en-US" w:eastAsia="zh-CN"/>
        </w:rPr>
      </w:pPr>
      <w:r>
        <w:rPr>
          <w:rFonts w:hint="eastAsia"/>
          <w:lang w:val="en-US" w:eastAsia="zh-CN"/>
        </w:rPr>
        <w:t xml:space="preserve">        &lt;property name="arrs"&gt;</w:t>
      </w:r>
    </w:p>
    <w:p>
      <w:pPr>
        <w:rPr>
          <w:rFonts w:hint="eastAsia"/>
          <w:lang w:val="en-US" w:eastAsia="zh-CN"/>
        </w:rPr>
      </w:pPr>
      <w:r>
        <w:rPr>
          <w:rFonts w:hint="eastAsia"/>
          <w:lang w:val="en-US" w:eastAsia="zh-CN"/>
        </w:rPr>
        <w:t xml:space="preserve">            &lt;list&gt;</w:t>
      </w:r>
    </w:p>
    <w:p>
      <w:pPr>
        <w:rPr>
          <w:rFonts w:hint="eastAsia"/>
          <w:lang w:val="en-US" w:eastAsia="zh-CN"/>
        </w:rPr>
      </w:pPr>
      <w:r>
        <w:rPr>
          <w:rFonts w:hint="eastAsia"/>
          <w:lang w:val="en-US" w:eastAsia="zh-CN"/>
        </w:rPr>
        <w:t xml:space="preserve">                &lt;value&gt;美美&lt;/value&gt;</w:t>
      </w:r>
    </w:p>
    <w:p>
      <w:pPr>
        <w:rPr>
          <w:rFonts w:hint="eastAsia"/>
          <w:lang w:val="en-US" w:eastAsia="zh-CN"/>
        </w:rPr>
      </w:pPr>
      <w:r>
        <w:rPr>
          <w:rFonts w:hint="eastAsia"/>
          <w:lang w:val="en-US" w:eastAsia="zh-CN"/>
        </w:rPr>
        <w:t xml:space="preserve">                &lt;value&gt;小风&lt;/value&gt;</w:t>
      </w:r>
    </w:p>
    <w:p>
      <w:pPr>
        <w:rPr>
          <w:rFonts w:hint="eastAsia"/>
          <w:lang w:val="en-US" w:eastAsia="zh-CN"/>
        </w:rPr>
      </w:pPr>
      <w:r>
        <w:rPr>
          <w:rFonts w:hint="eastAsia"/>
          <w:lang w:val="en-US" w:eastAsia="zh-CN"/>
        </w:rPr>
        <w:t xml:space="preserve">            &lt;/list&gt;</w:t>
      </w:r>
    </w:p>
    <w:p>
      <w:pPr>
        <w:rPr>
          <w:rFonts w:hint="eastAsia"/>
          <w:lang w:val="en-US" w:eastAsia="zh-CN"/>
        </w:rPr>
      </w:pPr>
      <w:r>
        <w:rPr>
          <w:rFonts w:hint="eastAsia"/>
          <w:lang w:val="en-US" w:eastAsia="zh-CN"/>
        </w:rPr>
        <w:t xml:space="preserve">        &lt;/property&gt;</w:t>
      </w:r>
    </w:p>
    <w:p>
      <w:pPr>
        <w:rPr>
          <w:rFonts w:hint="eastAsia"/>
          <w:lang w:val="en-US" w:eastAsia="zh-CN"/>
        </w:rPr>
      </w:pPr>
      <w:r>
        <w:rPr>
          <w:rFonts w:hint="eastAsia"/>
          <w:lang w:val="en-US" w:eastAsia="zh-CN"/>
        </w:rPr>
        <w:t xml:space="preserve">    &lt;/bean&gt;</w:t>
      </w:r>
    </w:p>
    <w:p>
      <w:pPr>
        <w:rPr>
          <w:rFonts w:hint="eastAsia"/>
          <w:lang w:val="en-US" w:eastAsia="zh-CN"/>
        </w:rPr>
      </w:pPr>
    </w:p>
    <w:p>
      <w:pPr>
        <w:rPr>
          <w:rFonts w:hint="eastAsia"/>
          <w:lang w:val="en-US" w:eastAsia="zh-CN"/>
        </w:rPr>
      </w:pPr>
      <w:r>
        <w:rPr>
          <w:rFonts w:hint="eastAsia"/>
          <w:lang w:val="en-US" w:eastAsia="zh-CN"/>
        </w:rPr>
        <w:t>2. 如果是Set集合，注入的配置文件方式如下：</w:t>
      </w:r>
    </w:p>
    <w:p>
      <w:pPr>
        <w:rPr>
          <w:rFonts w:hint="eastAsia"/>
          <w:lang w:val="en-US" w:eastAsia="zh-CN"/>
        </w:rPr>
      </w:pPr>
      <w:r>
        <w:rPr>
          <w:rFonts w:hint="eastAsia"/>
          <w:lang w:val="en-US" w:eastAsia="zh-CN"/>
        </w:rPr>
        <w:t xml:space="preserve">    &lt;property name="sets"&gt;</w:t>
      </w:r>
    </w:p>
    <w:p>
      <w:pPr>
        <w:rPr>
          <w:rFonts w:hint="eastAsia"/>
          <w:lang w:val="en-US" w:eastAsia="zh-CN"/>
        </w:rPr>
      </w:pPr>
      <w:r>
        <w:rPr>
          <w:rFonts w:hint="eastAsia"/>
          <w:lang w:val="en-US" w:eastAsia="zh-CN"/>
        </w:rPr>
        <w:t xml:space="preserve">        &lt;set&gt;</w:t>
      </w:r>
    </w:p>
    <w:p>
      <w:pPr>
        <w:rPr>
          <w:rFonts w:hint="eastAsia"/>
          <w:lang w:val="en-US" w:eastAsia="zh-CN"/>
        </w:rPr>
      </w:pPr>
      <w:r>
        <w:rPr>
          <w:rFonts w:hint="eastAsia"/>
          <w:lang w:val="en-US" w:eastAsia="zh-CN"/>
        </w:rPr>
        <w:t xml:space="preserve">            &lt;value&gt;哈哈&lt;/value&gt;</w:t>
      </w:r>
    </w:p>
    <w:p>
      <w:pPr>
        <w:rPr>
          <w:rFonts w:hint="eastAsia"/>
          <w:lang w:val="en-US" w:eastAsia="zh-CN"/>
        </w:rPr>
      </w:pPr>
      <w:r>
        <w:rPr>
          <w:rFonts w:hint="eastAsia"/>
          <w:lang w:val="en-US" w:eastAsia="zh-CN"/>
        </w:rPr>
        <w:t xml:space="preserve">            &lt;value&gt;呵呵&lt;/value&gt;</w:t>
      </w:r>
    </w:p>
    <w:p>
      <w:pPr>
        <w:rPr>
          <w:rFonts w:hint="eastAsia"/>
          <w:lang w:val="en-US" w:eastAsia="zh-CN"/>
        </w:rPr>
      </w:pPr>
      <w:r>
        <w:rPr>
          <w:rFonts w:hint="eastAsia"/>
          <w:lang w:val="en-US" w:eastAsia="zh-CN"/>
        </w:rPr>
        <w:t xml:space="preserve">        &lt;/set&gt;</w:t>
      </w:r>
    </w:p>
    <w:p>
      <w:pPr>
        <w:rPr>
          <w:rFonts w:hint="eastAsia"/>
          <w:lang w:val="en-US" w:eastAsia="zh-CN"/>
        </w:rPr>
      </w:pPr>
      <w:r>
        <w:rPr>
          <w:rFonts w:hint="eastAsia"/>
          <w:lang w:val="en-US" w:eastAsia="zh-CN"/>
        </w:rPr>
        <w:t xml:space="preserve">    &lt;/property&gt;</w:t>
      </w:r>
    </w:p>
    <w:p>
      <w:pPr>
        <w:rPr>
          <w:rFonts w:hint="eastAsia"/>
          <w:lang w:val="en-US" w:eastAsia="zh-CN"/>
        </w:rPr>
      </w:pPr>
    </w:p>
    <w:p>
      <w:pPr>
        <w:rPr>
          <w:rFonts w:hint="eastAsia"/>
          <w:lang w:val="en-US" w:eastAsia="zh-CN"/>
        </w:rPr>
      </w:pPr>
      <w:r>
        <w:rPr>
          <w:rFonts w:hint="eastAsia"/>
          <w:lang w:val="en-US" w:eastAsia="zh-CN"/>
        </w:rPr>
        <w:t>3. 如果是Map集合，注入的配置方式如下：</w:t>
      </w:r>
    </w:p>
    <w:p>
      <w:pPr>
        <w:rPr>
          <w:rFonts w:hint="eastAsia"/>
          <w:lang w:val="en-US" w:eastAsia="zh-CN"/>
        </w:rPr>
      </w:pPr>
      <w:r>
        <w:rPr>
          <w:rFonts w:hint="eastAsia"/>
          <w:lang w:val="en-US" w:eastAsia="zh-CN"/>
        </w:rPr>
        <w:t xml:space="preserve">    &lt;property name="map"&gt;</w:t>
      </w:r>
    </w:p>
    <w:p>
      <w:pPr>
        <w:rPr>
          <w:rFonts w:hint="eastAsia"/>
          <w:lang w:val="en-US" w:eastAsia="zh-CN"/>
        </w:rPr>
      </w:pPr>
      <w:r>
        <w:rPr>
          <w:rFonts w:hint="eastAsia"/>
          <w:lang w:val="en-US" w:eastAsia="zh-CN"/>
        </w:rPr>
        <w:t xml:space="preserve">        &lt;map&gt;</w:t>
      </w:r>
    </w:p>
    <w:p>
      <w:pPr>
        <w:rPr>
          <w:rFonts w:hint="eastAsia"/>
          <w:lang w:val="en-US" w:eastAsia="zh-CN"/>
        </w:rPr>
      </w:pPr>
      <w:r>
        <w:rPr>
          <w:rFonts w:hint="eastAsia"/>
          <w:lang w:val="en-US" w:eastAsia="zh-CN"/>
        </w:rPr>
        <w:t xml:space="preserve">            &lt;entry key="老王2" value="38"/&gt;</w:t>
      </w:r>
    </w:p>
    <w:p>
      <w:pPr>
        <w:rPr>
          <w:rFonts w:hint="eastAsia"/>
          <w:lang w:val="en-US" w:eastAsia="zh-CN"/>
        </w:rPr>
      </w:pPr>
      <w:r>
        <w:rPr>
          <w:rFonts w:hint="eastAsia"/>
          <w:lang w:val="en-US" w:eastAsia="zh-CN"/>
        </w:rPr>
        <w:t xml:space="preserve">            &lt;entry key="凤姐" value="38"/&gt;</w:t>
      </w:r>
    </w:p>
    <w:p>
      <w:pPr>
        <w:rPr>
          <w:rFonts w:hint="eastAsia"/>
          <w:lang w:val="en-US" w:eastAsia="zh-CN"/>
        </w:rPr>
      </w:pPr>
      <w:r>
        <w:rPr>
          <w:rFonts w:hint="eastAsia"/>
          <w:lang w:val="en-US" w:eastAsia="zh-CN"/>
        </w:rPr>
        <w:t xml:space="preserve">            &lt;entry key="如花" value="29"/&gt;</w:t>
      </w:r>
    </w:p>
    <w:p>
      <w:pPr>
        <w:rPr>
          <w:rFonts w:hint="eastAsia"/>
          <w:lang w:val="en-US" w:eastAsia="zh-CN"/>
        </w:rPr>
      </w:pPr>
      <w:r>
        <w:rPr>
          <w:rFonts w:hint="eastAsia"/>
          <w:lang w:val="en-US" w:eastAsia="zh-CN"/>
        </w:rPr>
        <w:t xml:space="preserve">        &lt;/map&gt;</w:t>
      </w:r>
    </w:p>
    <w:p>
      <w:pPr>
        <w:rPr>
          <w:rFonts w:hint="eastAsia"/>
          <w:lang w:val="en-US" w:eastAsia="zh-CN"/>
        </w:rPr>
      </w:pPr>
      <w:r>
        <w:rPr>
          <w:rFonts w:hint="eastAsia"/>
          <w:lang w:val="en-US" w:eastAsia="zh-CN"/>
        </w:rPr>
        <w:t xml:space="preserve">    &lt;/property&gt;</w:t>
      </w:r>
    </w:p>
    <w:p>
      <w:pPr>
        <w:rPr>
          <w:rFonts w:hint="eastAsia"/>
          <w:lang w:val="en-US" w:eastAsia="zh-CN"/>
        </w:rPr>
      </w:pPr>
    </w:p>
    <w:p>
      <w:pPr>
        <w:rPr>
          <w:rFonts w:hint="eastAsia"/>
          <w:lang w:val="en-US" w:eastAsia="zh-CN"/>
        </w:rPr>
      </w:pPr>
      <w:r>
        <w:rPr>
          <w:rFonts w:hint="eastAsia"/>
          <w:lang w:val="en-US" w:eastAsia="zh-CN"/>
        </w:rPr>
        <w:t>4. 如果是properties属性文件的方式，注入的配置如下：</w:t>
      </w:r>
    </w:p>
    <w:p>
      <w:pPr>
        <w:rPr>
          <w:rFonts w:hint="eastAsia"/>
          <w:lang w:val="en-US" w:eastAsia="zh-CN"/>
        </w:rPr>
      </w:pPr>
      <w:r>
        <w:rPr>
          <w:rFonts w:hint="eastAsia"/>
          <w:lang w:val="en-US" w:eastAsia="zh-CN"/>
        </w:rPr>
        <w:t xml:space="preserve">    &lt;property name="pro"&gt;</w:t>
      </w:r>
    </w:p>
    <w:p>
      <w:pPr>
        <w:rPr>
          <w:rFonts w:hint="eastAsia"/>
          <w:lang w:val="en-US" w:eastAsia="zh-CN"/>
        </w:rPr>
      </w:pPr>
      <w:r>
        <w:rPr>
          <w:rFonts w:hint="eastAsia"/>
          <w:lang w:val="en-US" w:eastAsia="zh-CN"/>
        </w:rPr>
        <w:t xml:space="preserve">        &lt;props&gt;</w:t>
      </w:r>
    </w:p>
    <w:p>
      <w:pPr>
        <w:rPr>
          <w:rFonts w:hint="eastAsia"/>
          <w:lang w:val="en-US" w:eastAsia="zh-CN"/>
        </w:rPr>
      </w:pPr>
      <w:r>
        <w:rPr>
          <w:rFonts w:hint="eastAsia"/>
          <w:lang w:val="en-US" w:eastAsia="zh-CN"/>
        </w:rPr>
        <w:t xml:space="preserve">            &lt;prop key="uname"&gt;root&lt;/prop&gt;</w:t>
      </w:r>
    </w:p>
    <w:p>
      <w:pPr>
        <w:rPr>
          <w:rFonts w:hint="eastAsia"/>
          <w:lang w:val="en-US" w:eastAsia="zh-CN"/>
        </w:rPr>
      </w:pPr>
      <w:r>
        <w:rPr>
          <w:rFonts w:hint="eastAsia"/>
          <w:lang w:val="en-US" w:eastAsia="zh-CN"/>
        </w:rPr>
        <w:t xml:space="preserve">            &lt;prop key="pass"&gt;123&lt;/prop&gt;</w:t>
      </w:r>
    </w:p>
    <w:p>
      <w:pPr>
        <w:rPr>
          <w:rFonts w:hint="eastAsia"/>
          <w:lang w:val="en-US" w:eastAsia="zh-CN"/>
        </w:rPr>
      </w:pPr>
      <w:r>
        <w:rPr>
          <w:rFonts w:hint="eastAsia"/>
          <w:lang w:val="en-US" w:eastAsia="zh-CN"/>
        </w:rPr>
        <w:t xml:space="preserve">        &lt;/props&gt;</w:t>
      </w:r>
    </w:p>
    <w:p>
      <w:pPr>
        <w:rPr>
          <w:rFonts w:hint="eastAsia"/>
          <w:lang w:val="en-US" w:eastAsia="zh-CN"/>
        </w:rPr>
      </w:pPr>
      <w:r>
        <w:rPr>
          <w:rFonts w:hint="eastAsia"/>
          <w:lang w:val="en-US" w:eastAsia="zh-CN"/>
        </w:rPr>
        <w:t xml:space="preserve">    &lt;/property&gt;</w:t>
      </w:r>
    </w:p>
    <w:p>
      <w:pPr>
        <w:rPr>
          <w:rFonts w:hint="eastAsia"/>
          <w:lang w:val="en-US" w:eastAsia="zh-CN"/>
        </w:rPr>
      </w:pPr>
    </w:p>
    <w:p>
      <w:pPr>
        <w:pStyle w:val="3"/>
        <w:keepNext w:val="0"/>
        <w:keepLines w:val="0"/>
        <w:widowControl/>
        <w:suppressLineNumbers w:val="0"/>
      </w:pPr>
      <w:r>
        <w:rPr>
          <w:rFonts w:hint="eastAsia"/>
          <w:i w:val="0"/>
          <w:caps w:val="0"/>
          <w:color w:val="000000"/>
          <w:spacing w:val="0"/>
          <w:shd w:val="clear" w:fill="FFFFFF"/>
          <w:lang w:val="en-US" w:eastAsia="zh-CN"/>
        </w:rPr>
        <w:t>一．</w:t>
      </w:r>
      <w:r>
        <w:rPr>
          <w:i w:val="0"/>
          <w:caps w:val="0"/>
          <w:color w:val="000000"/>
          <w:spacing w:val="0"/>
          <w:shd w:val="clear" w:fill="FFFFFF"/>
        </w:rPr>
        <w:t>基于注解的配置</w:t>
      </w:r>
    </w:p>
    <w:p>
      <w:pPr>
        <w:pStyle w:val="7"/>
        <w:keepNext w:val="0"/>
        <w:keepLines w:val="0"/>
        <w:widowControl/>
        <w:suppressLineNumbers w:val="0"/>
        <w:shd w:val="clear" w:fill="FFFFFF"/>
        <w:ind w:left="0" w:firstLine="0"/>
        <w:rPr>
          <w:rFonts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[试验] </w:t>
      </w:r>
      <w:r>
        <w:rPr>
          <w:rStyle w:val="11"/>
          <w:rFonts w:hint="eastAsia" w:ascii="微软雅黑" w:hAnsi="微软雅黑" w:eastAsia="微软雅黑" w:cs="微软雅黑"/>
          <w:i w:val="0"/>
          <w:caps w:val="0"/>
          <w:color w:val="000000"/>
          <w:spacing w:val="0"/>
          <w:sz w:val="27"/>
          <w:szCs w:val="27"/>
          <w:shd w:val="clear" w:fill="FFFFFF"/>
        </w:rPr>
        <w:t>@EnableActiviti</w:t>
      </w:r>
      <w:r>
        <w:rPr>
          <w:rFonts w:hint="eastAsia" w:ascii="微软雅黑" w:hAnsi="微软雅黑" w:eastAsia="微软雅黑" w:cs="微软雅黑"/>
          <w:i w:val="0"/>
          <w:caps w:val="0"/>
          <w:color w:val="000000"/>
          <w:spacing w:val="0"/>
          <w:sz w:val="27"/>
          <w:szCs w:val="27"/>
          <w:shd w:val="clear" w:fill="FFFFFF"/>
        </w:rPr>
        <w:t>注解相对较新，未来可能会有变更。</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除了基于XML的配置以外，还可以选择基于注解的方式来配置Spring环境。 这与使用XML的方法非常相似，除了要使用</w:t>
      </w:r>
      <w:r>
        <w:rPr>
          <w:rStyle w:val="11"/>
          <w:rFonts w:hint="eastAsia" w:ascii="微软雅黑" w:hAnsi="微软雅黑" w:eastAsia="微软雅黑" w:cs="微软雅黑"/>
          <w:i w:val="0"/>
          <w:caps w:val="0"/>
          <w:color w:val="000000"/>
          <w:spacing w:val="0"/>
          <w:sz w:val="27"/>
          <w:szCs w:val="27"/>
          <w:shd w:val="clear" w:fill="FFFFFF"/>
        </w:rPr>
        <w:t>@Bean</w:t>
      </w:r>
      <w:r>
        <w:rPr>
          <w:rFonts w:hint="eastAsia" w:ascii="微软雅黑" w:hAnsi="微软雅黑" w:eastAsia="微软雅黑" w:cs="微软雅黑"/>
          <w:i w:val="0"/>
          <w:caps w:val="0"/>
          <w:color w:val="000000"/>
          <w:spacing w:val="0"/>
          <w:sz w:val="27"/>
          <w:szCs w:val="27"/>
          <w:shd w:val="clear" w:fill="FFFFFF"/>
        </w:rPr>
        <w:t>注解， 而且配置是使用java编写的。 它已经可以直接用于Activiti-Spring的集成了：</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首先介绍（需要Spring 3.0+）的是</w:t>
      </w:r>
      <w:r>
        <w:rPr>
          <w:rStyle w:val="11"/>
          <w:rFonts w:hint="eastAsia" w:ascii="微软雅黑" w:hAnsi="微软雅黑" w:eastAsia="微软雅黑" w:cs="微软雅黑"/>
          <w:i w:val="0"/>
          <w:caps w:val="0"/>
          <w:color w:val="000000"/>
          <w:spacing w:val="0"/>
          <w:sz w:val="27"/>
          <w:szCs w:val="27"/>
          <w:shd w:val="clear" w:fill="FFFFFF"/>
        </w:rPr>
        <w:t>@EnableActiviti</w:t>
      </w:r>
      <w:r>
        <w:rPr>
          <w:rFonts w:hint="eastAsia" w:ascii="微软雅黑" w:hAnsi="微软雅黑" w:eastAsia="微软雅黑" w:cs="微软雅黑"/>
          <w:i w:val="0"/>
          <w:caps w:val="0"/>
          <w:color w:val="000000"/>
          <w:spacing w:val="0"/>
          <w:sz w:val="27"/>
          <w:szCs w:val="27"/>
          <w:shd w:val="clear" w:fill="FFFFFF"/>
        </w:rPr>
        <w:t>注解。 最简单的用法如下所示：</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@Configuration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@EnableActiviti</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static class SimplestConfiguration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rPr>
      </w:pPr>
      <w:r>
        <w:rPr>
          <w:i w:val="0"/>
          <w:caps w:val="0"/>
          <w:color w:val="000000"/>
          <w:spacing w:val="0"/>
          <w:shd w:val="clear" w:fill="FFFFFF"/>
        </w:rPr>
        <w:t xml:space="preserve">  }</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它会创建一个Spring环境，并对Activiti流程引擎进行如下配置</w:t>
      </w: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rPr>
          <w:rFonts w:hint="eastAsia" w:ascii="微软雅黑" w:hAnsi="微软雅黑" w:eastAsia="微软雅黑" w:cs="微软雅黑"/>
          <w:i w:val="0"/>
          <w:caps w:val="0"/>
          <w:color w:val="000000"/>
          <w:spacing w:val="0"/>
          <w:sz w:val="27"/>
          <w:szCs w:val="27"/>
          <w:shd w:val="clear" w:fill="FFFFFF"/>
        </w:rPr>
        <w:t>默认的内存H2数据库，启用数据库自动升级。</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rPr>
          <w:rFonts w:hint="eastAsia" w:ascii="微软雅黑" w:hAnsi="微软雅黑" w:eastAsia="微软雅黑" w:cs="微软雅黑"/>
          <w:i w:val="0"/>
          <w:caps w:val="0"/>
          <w:color w:val="000000"/>
          <w:spacing w:val="0"/>
          <w:sz w:val="27"/>
          <w:szCs w:val="27"/>
          <w:shd w:val="clear" w:fill="FFFFFF"/>
        </w:rPr>
        <w:t>一个简单的 </w:t>
      </w:r>
      <w:r>
        <w:rPr>
          <w:rStyle w:val="11"/>
          <w:rFonts w:hint="eastAsia" w:ascii="微软雅黑" w:hAnsi="微软雅黑" w:eastAsia="微软雅黑" w:cs="微软雅黑"/>
          <w:i w:val="0"/>
          <w:caps w:val="0"/>
          <w:color w:val="000000"/>
          <w:spacing w:val="0"/>
          <w:sz w:val="27"/>
          <w:szCs w:val="27"/>
          <w:shd w:val="clear" w:fill="FFFFFF"/>
        </w:rPr>
        <w:t>DataSourceTransactionManager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rPr>
          <w:rFonts w:hint="eastAsia" w:ascii="微软雅黑" w:hAnsi="微软雅黑" w:eastAsia="微软雅黑" w:cs="微软雅黑"/>
          <w:i w:val="0"/>
          <w:caps w:val="0"/>
          <w:color w:val="000000"/>
          <w:spacing w:val="0"/>
          <w:sz w:val="27"/>
          <w:szCs w:val="27"/>
          <w:shd w:val="clear" w:fill="FFFFFF"/>
        </w:rPr>
        <w:t>一个默认的 </w:t>
      </w:r>
      <w:r>
        <w:rPr>
          <w:rStyle w:val="11"/>
          <w:rFonts w:hint="eastAsia" w:ascii="微软雅黑" w:hAnsi="微软雅黑" w:eastAsia="微软雅黑" w:cs="微软雅黑"/>
          <w:i w:val="0"/>
          <w:caps w:val="0"/>
          <w:color w:val="000000"/>
          <w:spacing w:val="0"/>
          <w:sz w:val="27"/>
          <w:szCs w:val="27"/>
          <w:shd w:val="clear" w:fill="FFFFFF"/>
        </w:rPr>
        <w:t>SpringJobExecutor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rPr>
          <w:rFonts w:hint="eastAsia" w:ascii="微软雅黑" w:hAnsi="微软雅黑" w:eastAsia="微软雅黑" w:cs="微软雅黑"/>
          <w:i w:val="0"/>
          <w:caps w:val="0"/>
          <w:color w:val="000000"/>
          <w:spacing w:val="0"/>
          <w:sz w:val="27"/>
          <w:szCs w:val="27"/>
          <w:shd w:val="clear" w:fill="FFFFFF"/>
        </w:rPr>
        <w:t>自动扫描 </w:t>
      </w:r>
      <w:r>
        <w:rPr>
          <w:rStyle w:val="11"/>
          <w:rFonts w:hint="eastAsia" w:ascii="微软雅黑" w:hAnsi="微软雅黑" w:eastAsia="微软雅黑" w:cs="微软雅黑"/>
          <w:i w:val="0"/>
          <w:caps w:val="0"/>
          <w:color w:val="000000"/>
          <w:spacing w:val="0"/>
          <w:sz w:val="27"/>
          <w:szCs w:val="27"/>
          <w:shd w:val="clear" w:fill="FFFFFF"/>
        </w:rPr>
        <w:t>processes/</w:t>
      </w:r>
      <w:r>
        <w:rPr>
          <w:rFonts w:hint="eastAsia" w:ascii="微软雅黑" w:hAnsi="微软雅黑" w:eastAsia="微软雅黑" w:cs="微软雅黑"/>
          <w:i w:val="0"/>
          <w:caps w:val="0"/>
          <w:color w:val="000000"/>
          <w:spacing w:val="0"/>
          <w:sz w:val="27"/>
          <w:szCs w:val="27"/>
          <w:shd w:val="clear" w:fill="FFFFFF"/>
        </w:rPr>
        <w:t> 目录下的bpmn20.xml文件。</w:t>
      </w: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在这样一个环境里，可以直接通过注入操作Activiti引擎：</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ProcessEngine processEngine;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RuntimeService runtimeService;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TaskService taskService;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HistoryService historyService;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RepositoryService repositoryService;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private ManagementService managementService;</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@Autowired</w:t>
      </w:r>
    </w:p>
    <w:p>
      <w:pPr>
        <w:pStyle w:val="6"/>
        <w:keepNext w:val="0"/>
        <w:keepLines w:val="0"/>
        <w:widowControl/>
        <w:suppressLineNumbers w:val="0"/>
        <w:shd w:val="clear" w:fill="FFFFFF"/>
        <w:ind w:left="0" w:firstLine="0"/>
        <w:rPr>
          <w:i w:val="0"/>
          <w:caps w:val="0"/>
          <w:color w:val="000000"/>
          <w:spacing w:val="0"/>
        </w:rPr>
      </w:pPr>
      <w:r>
        <w:rPr>
          <w:i w:val="0"/>
          <w:caps w:val="0"/>
          <w:color w:val="000000"/>
          <w:spacing w:val="0"/>
          <w:shd w:val="clear" w:fill="FFFFFF"/>
        </w:rPr>
        <w:t xml:space="preserve">  private FormService formService;</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当然，默认值都可以自定义。比如，如果配置了DataSource，它就会代替默认创建的数据库配置。 事务管理器，job执行器和其他组件都与之相同。 比如如下配置：</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@Configuration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@EnableActiviti</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static class Config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DataSource dataSource()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 basicDataSource = new BasicDataSource();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basicDataSource.setUsername("sa");</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basicDataSource.setUrl("jdbc:h2:mem:anotherDatabase");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basicDataSource.setDefaultAutoCommit(false);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basicDataSource.setDriverClassName(org.h2.Driver.class.getName());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basicDataSource.setPassword("");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basicDataSource;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rPr>
      </w:pPr>
      <w:r>
        <w:rPr>
          <w:i w:val="0"/>
          <w:caps w:val="0"/>
          <w:color w:val="000000"/>
          <w:spacing w:val="0"/>
          <w:shd w:val="clear" w:fill="FFFFFF"/>
        </w:rPr>
        <w:t xml:space="preserve">  }</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其他数据库会代替默认的。</w:t>
      </w:r>
    </w:p>
    <w:p>
      <w:pPr>
        <w:pStyle w:val="7"/>
        <w:keepNext w:val="0"/>
        <w:keepLines w:val="0"/>
        <w:widowControl/>
        <w:suppressLineNumbers w:val="0"/>
        <w:shd w:val="clear" w:fill="FFFFFF"/>
        <w:ind w:left="0" w:firstLine="0"/>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sz w:val="27"/>
          <w:szCs w:val="27"/>
          <w:shd w:val="clear" w:fill="FFFFFF"/>
        </w:rPr>
        <w:t>下面介绍了更加复杂的配置。注意</w:t>
      </w:r>
      <w:r>
        <w:rPr>
          <w:rStyle w:val="11"/>
          <w:rFonts w:hint="eastAsia" w:ascii="微软雅黑" w:hAnsi="微软雅黑" w:eastAsia="微软雅黑" w:cs="微软雅黑"/>
          <w:i w:val="0"/>
          <w:caps w:val="0"/>
          <w:color w:val="000000"/>
          <w:spacing w:val="0"/>
          <w:sz w:val="27"/>
          <w:szCs w:val="27"/>
          <w:shd w:val="clear" w:fill="FFFFFF"/>
        </w:rPr>
        <w:t>AbstractActivitiConfigurer</w:t>
      </w:r>
      <w:r>
        <w:rPr>
          <w:rFonts w:hint="eastAsia" w:ascii="微软雅黑" w:hAnsi="微软雅黑" w:eastAsia="微软雅黑" w:cs="微软雅黑"/>
          <w:i w:val="0"/>
          <w:caps w:val="0"/>
          <w:color w:val="000000"/>
          <w:spacing w:val="0"/>
          <w:sz w:val="27"/>
          <w:szCs w:val="27"/>
          <w:shd w:val="clear" w:fill="FFFFFF"/>
        </w:rPr>
        <w:t>用法， 它暴露了流程引擎的配置，可以用来对它的细节进行详细的配置。</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@Configuration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@EnableActiviti</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@EnableTransactionManagement(proxyTargetClass = true)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class JPAConfiguration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OpenJpaVendorAdapter openJpaVendorAdapter()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OpenJpaVendorAdapter openJpaVendorAdapter = new OpenJpaVendorAdapter();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openJpaVendorAdapter.setDatabasePlatform(H2Dictionary.class.getName());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openJpaVendorAdapter;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DataSource dataSource()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 basicDataSource = new BasicDataSource();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basicDataSource.setUsername("sa");</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basicDataSource.setUrl("jdbc:h2:mem:activiti");</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basicDataSource.setDefaultAutoCommit(false);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basicDataSource.setDriverClassName(org.h2.Driver.class.getName());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basicDataSource.setPassword("");</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basicDataSource;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LocalContainerEntityManagerFactoryBean entityManagerFactoryBean(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OpenJpaVendorAdapter openJpaVendorAdapter, DataSource ds)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LocalContainerEntityManagerFactoryBean emf = new LocalContainerEntityManagerFactoryBean();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emf.setPersistenceXmlLocation("classpath:/org/activiti/spring/test/jpa/custom-persistence.xml");</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emf.setJpaVendorAdapter(openJpaVendorAdapter);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emf.setDataSource(ds);</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emf;</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PlatformTransactionManager jpaTransactionManager(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EntityManagerFactory entityManagerFactory)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new JpaTransactionManager(entityManagerFactory);</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AbstractActivitiConfigurer abstractActivitiConfigurer(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final EntityManagerFactory emf,</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final PlatformTransactionManager transactionManager)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new AbstractActivitiConfigurer()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@Override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void postProcessSpringProcessEngineConfiguration(SpringProcessEngineConfiguration engine)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engine.setTransactionManager(transactionManager);</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engine.setJpaEntityManagerFactory(emf);</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engine.setJpaHandleTransaction(false);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engine.setJobExecutorActivate(false);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engine.setJpaCloseEntityManager(false);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engine.setDatabaseSchemaUpdate(ProcessEngineConfiguration.DB_SCHEMA_UPDATE_TRUE);</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shd w:val="clear" w:fill="FFFFFF"/>
        <w:ind w:left="0" w:firstLine="0"/>
        <w:rPr>
          <w:i w:val="0"/>
          <w:caps w:val="0"/>
          <w:color w:val="000000"/>
          <w:spacing w:val="0"/>
          <w:shd w:val="clear" w:fill="FFFFFF"/>
        </w:rPr>
      </w:pP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 A random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public LoanRequestBean loanRequestBean() {</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return new LoanRequestBean();</w:t>
      </w:r>
    </w:p>
    <w:p>
      <w:pPr>
        <w:pStyle w:val="6"/>
        <w:keepNext w:val="0"/>
        <w:keepLines w:val="0"/>
        <w:widowControl/>
        <w:suppressLineNumbers w:val="0"/>
        <w:shd w:val="clear" w:fill="FFFFFF"/>
        <w:ind w:left="0" w:firstLine="0"/>
        <w:rPr>
          <w:i w:val="0"/>
          <w:caps w:val="0"/>
          <w:color w:val="000000"/>
          <w:spacing w:val="0"/>
          <w:shd w:val="clear" w:fill="FFFFFF"/>
        </w:rPr>
      </w:pPr>
      <w:r>
        <w:rPr>
          <w:i w:val="0"/>
          <w:caps w:val="0"/>
          <w:color w:val="000000"/>
          <w:spacing w:val="0"/>
          <w:shd w:val="clear" w:fill="FFFFFF"/>
        </w:rPr>
        <w:t xml:space="preserve">    }</w:t>
      </w:r>
    </w:p>
    <w:p>
      <w:pPr>
        <w:pStyle w:val="3"/>
        <w:bidi w:val="0"/>
      </w:pPr>
      <w:r>
        <w:rPr>
          <w:i w:val="0"/>
          <w:caps w:val="0"/>
          <w:color w:val="000000"/>
          <w:spacing w:val="0"/>
          <w:shd w:val="clear" w:fill="FFFFFF"/>
        </w:rPr>
        <w:t>}</w:t>
      </w:r>
    </w:p>
    <w:p>
      <w:pPr>
        <w:pStyle w:val="3"/>
        <w:numPr>
          <w:ilvl w:val="0"/>
          <w:numId w:val="2"/>
        </w:numPr>
        <w:bidi w:val="0"/>
        <w:rPr>
          <w:rFonts w:hint="eastAsia"/>
          <w:lang w:val="en-US" w:eastAsia="zh-CN"/>
        </w:rPr>
      </w:pPr>
      <w:r>
        <w:rPr>
          <w:rFonts w:hint="eastAsia"/>
          <w:lang w:val="en-US" w:eastAsia="zh-CN"/>
        </w:rPr>
        <w:t>流程demo</w:t>
      </w:r>
    </w:p>
    <w:p>
      <w:pPr>
        <w:pStyle w:val="7"/>
        <w:keepNext w:val="0"/>
        <w:keepLines w:val="0"/>
        <w:widowControl/>
        <w:suppressLineNumbers w:val="0"/>
      </w:pPr>
      <w:r>
        <w:rPr>
          <w:rFonts w:ascii="微软雅黑" w:hAnsi="微软雅黑" w:eastAsia="微软雅黑" w:cs="微软雅黑"/>
          <w:i w:val="0"/>
          <w:caps w:val="0"/>
          <w:color w:val="000000"/>
          <w:spacing w:val="0"/>
          <w:sz w:val="27"/>
          <w:szCs w:val="27"/>
          <w:shd w:val="clear" w:fill="FFFFFF"/>
        </w:rPr>
        <w:t>你可以在</w:t>
      </w:r>
      <w:r>
        <w:rPr>
          <w:rFonts w:hint="eastAsia" w:ascii="微软雅黑" w:hAnsi="微软雅黑" w:eastAsia="微软雅黑" w:cs="微软雅黑"/>
          <w:i w:val="0"/>
          <w:caps w:val="0"/>
          <w:spacing w:val="0"/>
          <w:sz w:val="27"/>
          <w:szCs w:val="27"/>
          <w:shd w:val="clear" w:fill="FFFFFF"/>
        </w:rPr>
        <w:fldChar w:fldCharType="begin"/>
      </w:r>
      <w:r>
        <w:rPr>
          <w:rFonts w:hint="eastAsia" w:ascii="微软雅黑" w:hAnsi="微软雅黑" w:eastAsia="微软雅黑" w:cs="微软雅黑"/>
          <w:i w:val="0"/>
          <w:caps w:val="0"/>
          <w:spacing w:val="0"/>
          <w:sz w:val="27"/>
          <w:szCs w:val="27"/>
          <w:shd w:val="clear" w:fill="FFFFFF"/>
        </w:rPr>
        <w:instrText xml:space="preserve"> HYPERLINK "http://localhost:63342/vue-study/images/FinancialReportProcess.bpmn20.xml" \t "http://localhost:63342/vue-study/_top" </w:instrText>
      </w:r>
      <w:r>
        <w:rPr>
          <w:rFonts w:hint="eastAsia" w:ascii="微软雅黑" w:hAnsi="微软雅黑" w:eastAsia="微软雅黑" w:cs="微软雅黑"/>
          <w:i w:val="0"/>
          <w:caps w:val="0"/>
          <w:spacing w:val="0"/>
          <w:sz w:val="27"/>
          <w:szCs w:val="27"/>
          <w:shd w:val="clear" w:fill="FFFFFF"/>
        </w:rPr>
        <w:fldChar w:fldCharType="separate"/>
      </w:r>
      <w:r>
        <w:rPr>
          <w:rStyle w:val="12"/>
          <w:rFonts w:hint="eastAsia" w:ascii="微软雅黑" w:hAnsi="微软雅黑" w:eastAsia="微软雅黑" w:cs="微软雅黑"/>
          <w:i w:val="0"/>
          <w:caps w:val="0"/>
          <w:spacing w:val="0"/>
          <w:sz w:val="27"/>
          <w:szCs w:val="27"/>
          <w:shd w:val="clear" w:fill="FFFFFF"/>
        </w:rPr>
        <w:t>这里</w:t>
      </w:r>
      <w:r>
        <w:rPr>
          <w:rFonts w:hint="eastAsia" w:ascii="微软雅黑" w:hAnsi="微软雅黑" w:eastAsia="微软雅黑" w:cs="微软雅黑"/>
          <w:i w:val="0"/>
          <w:caps w:val="0"/>
          <w:spacing w:val="0"/>
          <w:sz w:val="27"/>
          <w:szCs w:val="27"/>
          <w:shd w:val="clear" w:fill="FFFFFF"/>
        </w:rPr>
        <w:fldChar w:fldCharType="end"/>
      </w:r>
      <w:r>
        <w:rPr>
          <w:rFonts w:hint="eastAsia" w:ascii="微软雅黑" w:hAnsi="微软雅黑" w:eastAsia="微软雅黑" w:cs="微软雅黑"/>
          <w:i w:val="0"/>
          <w:caps w:val="0"/>
          <w:color w:val="000000"/>
          <w:spacing w:val="0"/>
          <w:sz w:val="27"/>
          <w:szCs w:val="27"/>
          <w:shd w:val="clear" w:fill="FFFFFF"/>
        </w:rPr>
        <w:t>下载流程定义XML。 这个文件包含了上面介绍的XML，也包含了必须的BPMN</w:t>
      </w:r>
      <w:r>
        <w:rPr>
          <w:rFonts w:hint="eastAsia" w:ascii="微软雅黑" w:hAnsi="微软雅黑" w:eastAsia="微软雅黑" w:cs="微软雅黑"/>
          <w:i w:val="0"/>
          <w:caps w:val="0"/>
          <w:spacing w:val="0"/>
          <w:sz w:val="27"/>
          <w:szCs w:val="27"/>
          <w:shd w:val="clear" w:fill="FFFFFF"/>
        </w:rPr>
        <w:fldChar w:fldCharType="begin"/>
      </w:r>
      <w:r>
        <w:rPr>
          <w:rFonts w:hint="eastAsia" w:ascii="微软雅黑" w:hAnsi="微软雅黑" w:eastAsia="微软雅黑" w:cs="微软雅黑"/>
          <w:i w:val="0"/>
          <w:caps w:val="0"/>
          <w:spacing w:val="0"/>
          <w:sz w:val="27"/>
          <w:szCs w:val="27"/>
          <w:shd w:val="clear" w:fill="FFFFFF"/>
        </w:rPr>
        <w:instrText xml:space="preserve"> HYPERLINK "http://localhost:63342/vue-study/ac.html?_ijt=u5eom18blklge1aj85lfuv6dg3" \l "generatingProcessDiagram" \o "自动生成流程图片" </w:instrText>
      </w:r>
      <w:r>
        <w:rPr>
          <w:rFonts w:hint="eastAsia" w:ascii="微软雅黑" w:hAnsi="微软雅黑" w:eastAsia="微软雅黑" w:cs="微软雅黑"/>
          <w:i w:val="0"/>
          <w:caps w:val="0"/>
          <w:spacing w:val="0"/>
          <w:sz w:val="27"/>
          <w:szCs w:val="27"/>
          <w:shd w:val="clear" w:fill="FFFFFF"/>
        </w:rPr>
        <w:fldChar w:fldCharType="separate"/>
      </w:r>
      <w:r>
        <w:rPr>
          <w:rStyle w:val="12"/>
          <w:rFonts w:hint="eastAsia" w:ascii="微软雅黑" w:hAnsi="微软雅黑" w:eastAsia="微软雅黑" w:cs="微软雅黑"/>
          <w:i w:val="0"/>
          <w:caps w:val="0"/>
          <w:spacing w:val="0"/>
          <w:sz w:val="27"/>
          <w:szCs w:val="27"/>
          <w:shd w:val="clear" w:fill="FFFFFF"/>
        </w:rPr>
        <w:t>图像信息</w:t>
      </w:r>
      <w:r>
        <w:rPr>
          <w:rFonts w:hint="eastAsia" w:ascii="微软雅黑" w:hAnsi="微软雅黑" w:eastAsia="微软雅黑" w:cs="微软雅黑"/>
          <w:i w:val="0"/>
          <w:caps w:val="0"/>
          <w:spacing w:val="0"/>
          <w:sz w:val="27"/>
          <w:szCs w:val="27"/>
          <w:shd w:val="clear" w:fill="FFFFFF"/>
        </w:rPr>
        <w:fldChar w:fldCharType="end"/>
      </w:r>
      <w:r>
        <w:rPr>
          <w:rFonts w:hint="eastAsia" w:ascii="微软雅黑" w:hAnsi="微软雅黑" w:eastAsia="微软雅黑" w:cs="微软雅黑"/>
          <w:i w:val="0"/>
          <w:caps w:val="0"/>
          <w:color w:val="000000"/>
          <w:spacing w:val="0"/>
          <w:sz w:val="27"/>
          <w:szCs w:val="27"/>
          <w:shd w:val="clear" w:fill="FFFFFF"/>
        </w:rPr>
        <w:t> 以便在Activiti工具中能编辑流程。</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public static void main(String[] args)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Create Activiti process engine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ProcessEngine processEngine = ProcessEngineConfiguration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.createStandaloneProcessEngineConfiguration()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.buildProcessEngine();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Get Activiti services</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RepositoryService repositoryService = processEngine.getRepositoryService();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RuntimeService runtimeService = processEngine.getRuntimeService();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Deploy the process definition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repositoryService.createDeployment()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.addClasspathResource("FinancialReportProcess.bpmn20.xml")</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.deploy();</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Start a process instance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runtimeService.startProcessInstanceByKey("financialReport");</w:t>
      </w:r>
    </w:p>
    <w:p>
      <w:pPr>
        <w:pStyle w:val="6"/>
        <w:keepNext w:val="0"/>
        <w:keepLines w:val="0"/>
        <w:widowControl/>
        <w:suppressLineNumbers w:val="0"/>
      </w:pPr>
      <w:r>
        <w:rPr>
          <w:i w:val="0"/>
          <w:caps w:val="0"/>
          <w:color w:val="000000"/>
          <w:spacing w:val="0"/>
          <w:shd w:val="clear" w:fill="FFFFFF"/>
        </w:rPr>
        <w:t>}</w:t>
      </w:r>
    </w:p>
    <w:p>
      <w:pPr>
        <w:pStyle w:val="4"/>
        <w:keepNext w:val="0"/>
        <w:keepLines w:val="0"/>
        <w:widowControl/>
        <w:suppressLineNumbers w:val="0"/>
      </w:pPr>
      <w:bookmarkStart w:id="0" w:name="bpmnFirstExampleCandidateList"/>
      <w:bookmarkEnd w:id="0"/>
      <w:r>
        <w:rPr>
          <w:i w:val="0"/>
          <w:caps w:val="0"/>
          <w:color w:val="000000"/>
          <w:spacing w:val="0"/>
          <w:shd w:val="clear" w:fill="FFFFFF"/>
        </w:rPr>
        <w:t>任务列表</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我们现在可以通过</w:t>
      </w:r>
      <w:r>
        <w:rPr>
          <w:rStyle w:val="13"/>
          <w:rFonts w:hint="eastAsia" w:ascii="微软雅黑" w:hAnsi="微软雅黑" w:eastAsia="微软雅黑" w:cs="微软雅黑"/>
          <w:i w:val="0"/>
          <w:caps w:val="0"/>
          <w:color w:val="000000"/>
          <w:spacing w:val="0"/>
          <w:sz w:val="27"/>
          <w:szCs w:val="27"/>
          <w:shd w:val="clear" w:fill="FFFFFF"/>
        </w:rPr>
        <w:t>TaskService</w:t>
      </w:r>
      <w:r>
        <w:rPr>
          <w:rFonts w:hint="eastAsia" w:ascii="微软雅黑" w:hAnsi="微软雅黑" w:eastAsia="微软雅黑" w:cs="微软雅黑"/>
          <w:i w:val="0"/>
          <w:caps w:val="0"/>
          <w:color w:val="000000"/>
          <w:spacing w:val="0"/>
          <w:sz w:val="27"/>
          <w:szCs w:val="27"/>
          <w:shd w:val="clear" w:fill="FFFFFF"/>
        </w:rPr>
        <w:t>来获得任务了，添加以下逻辑：</w:t>
      </w:r>
    </w:p>
    <w:p>
      <w:pPr>
        <w:pStyle w:val="6"/>
        <w:keepNext w:val="0"/>
        <w:keepLines w:val="0"/>
        <w:widowControl/>
        <w:suppressLineNumbers w:val="0"/>
      </w:pPr>
      <w:r>
        <w:rPr>
          <w:i w:val="0"/>
          <w:caps w:val="0"/>
          <w:color w:val="000000"/>
          <w:spacing w:val="0"/>
          <w:shd w:val="clear" w:fill="FFFFFF"/>
        </w:rPr>
        <w:t>List&lt;Task&gt; tasks = taskService.createTaskQuery().taskCandidateUser("kermit").list();</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注意我们传入的用户必须是</w:t>
      </w:r>
      <w:r>
        <w:rPr>
          <w:rStyle w:val="11"/>
          <w:rFonts w:hint="eastAsia" w:ascii="微软雅黑" w:hAnsi="微软雅黑" w:eastAsia="微软雅黑" w:cs="微软雅黑"/>
          <w:i w:val="0"/>
          <w:caps w:val="0"/>
          <w:color w:val="000000"/>
          <w:spacing w:val="0"/>
          <w:sz w:val="27"/>
          <w:szCs w:val="27"/>
          <w:shd w:val="clear" w:fill="FFFFFF"/>
        </w:rPr>
        <w:t>accountancy</w:t>
      </w:r>
      <w:r>
        <w:rPr>
          <w:rFonts w:hint="eastAsia" w:ascii="微软雅黑" w:hAnsi="微软雅黑" w:eastAsia="微软雅黑" w:cs="微软雅黑"/>
          <w:i w:val="0"/>
          <w:caps w:val="0"/>
          <w:color w:val="000000"/>
          <w:spacing w:val="0"/>
          <w:sz w:val="27"/>
          <w:szCs w:val="27"/>
          <w:shd w:val="clear" w:fill="FFFFFF"/>
        </w:rPr>
        <w:t>组的一个成员， 要和流程定义中向对应：</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&lt;potentialOwner&gt;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&lt;resourceAssignmentExpression&gt;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&lt;formalExpression&gt;</w:t>
      </w:r>
      <w:r>
        <w:rPr>
          <w:rStyle w:val="10"/>
          <w:i w:val="0"/>
          <w:caps w:val="0"/>
          <w:color w:val="000000"/>
          <w:spacing w:val="0"/>
          <w:shd w:val="clear" w:fill="FFFFFF"/>
        </w:rPr>
        <w:t>accountancy</w:t>
      </w:r>
      <w:r>
        <w:rPr>
          <w:i w:val="0"/>
          <w:caps w:val="0"/>
          <w:color w:val="000000"/>
          <w:spacing w:val="0"/>
          <w:shd w:val="clear" w:fill="FFFFFF"/>
        </w:rPr>
        <w:t>&lt;/formalExpression&gt;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&lt;/resourceAssignmentExpression&gt;</w:t>
      </w:r>
    </w:p>
    <w:p>
      <w:pPr>
        <w:pStyle w:val="6"/>
        <w:keepNext w:val="0"/>
        <w:keepLines w:val="0"/>
        <w:widowControl/>
        <w:suppressLineNumbers w:val="0"/>
      </w:pPr>
      <w:r>
        <w:rPr>
          <w:i w:val="0"/>
          <w:caps w:val="0"/>
          <w:color w:val="000000"/>
          <w:spacing w:val="0"/>
          <w:shd w:val="clear" w:fill="FFFFFF"/>
        </w:rPr>
        <w:t>&lt;/potentialOwner&gt;</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我们也可以使用群组名称，通过任务查询API来获得相关的结果。 现在可以在代码中添加如下逻辑：</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TaskService taskService = processEngine.getTaskService();</w:t>
      </w:r>
    </w:p>
    <w:p>
      <w:pPr>
        <w:pStyle w:val="6"/>
        <w:keepNext w:val="0"/>
        <w:keepLines w:val="0"/>
        <w:widowControl/>
        <w:suppressLineNumbers w:val="0"/>
      </w:pPr>
      <w:r>
        <w:rPr>
          <w:i w:val="0"/>
          <w:caps w:val="0"/>
          <w:color w:val="000000"/>
          <w:spacing w:val="0"/>
          <w:shd w:val="clear" w:fill="FFFFFF"/>
        </w:rPr>
        <w:t>List&lt;Task&gt; tasks = taskService.createTaskQuery().taskCandidateGroup("accountancy").list();</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因为我们配置的</w:t>
      </w:r>
      <w:r>
        <w:rPr>
          <w:rStyle w:val="13"/>
          <w:rFonts w:hint="eastAsia" w:ascii="微软雅黑" w:hAnsi="微软雅黑" w:eastAsia="微软雅黑" w:cs="微软雅黑"/>
          <w:i w:val="0"/>
          <w:caps w:val="0"/>
          <w:color w:val="000000"/>
          <w:spacing w:val="0"/>
          <w:sz w:val="27"/>
          <w:szCs w:val="27"/>
          <w:shd w:val="clear" w:fill="FFFFFF"/>
        </w:rPr>
        <w:t>ProcessEngine</w:t>
      </w:r>
      <w:r>
        <w:rPr>
          <w:rFonts w:hint="eastAsia" w:ascii="微软雅黑" w:hAnsi="微软雅黑" w:eastAsia="微软雅黑" w:cs="微软雅黑"/>
          <w:i w:val="0"/>
          <w:caps w:val="0"/>
          <w:color w:val="000000"/>
          <w:spacing w:val="0"/>
          <w:sz w:val="27"/>
          <w:szCs w:val="27"/>
          <w:shd w:val="clear" w:fill="FFFFFF"/>
        </w:rPr>
        <w:t>使用了与demo相同的数据， 我们可以登录到</w:t>
      </w:r>
      <w:r>
        <w:rPr>
          <w:rFonts w:hint="eastAsia" w:ascii="微软雅黑" w:hAnsi="微软雅黑" w:eastAsia="微软雅黑" w:cs="微软雅黑"/>
          <w:i w:val="0"/>
          <w:caps w:val="0"/>
          <w:spacing w:val="0"/>
          <w:sz w:val="27"/>
          <w:szCs w:val="27"/>
          <w:shd w:val="clear" w:fill="FFFFFF"/>
        </w:rPr>
        <w:fldChar w:fldCharType="begin"/>
      </w:r>
      <w:r>
        <w:rPr>
          <w:rFonts w:hint="eastAsia" w:ascii="微软雅黑" w:hAnsi="微软雅黑" w:eastAsia="微软雅黑" w:cs="微软雅黑"/>
          <w:i w:val="0"/>
          <w:caps w:val="0"/>
          <w:spacing w:val="0"/>
          <w:sz w:val="27"/>
          <w:szCs w:val="27"/>
          <w:shd w:val="clear" w:fill="FFFFFF"/>
        </w:rPr>
        <w:instrText xml:space="preserve"> HYPERLINK "http://localhost:8080/activiti-explorer/" \t "http://localhost:63342/vue-study/_top" </w:instrText>
      </w:r>
      <w:r>
        <w:rPr>
          <w:rFonts w:hint="eastAsia" w:ascii="微软雅黑" w:hAnsi="微软雅黑" w:eastAsia="微软雅黑" w:cs="微软雅黑"/>
          <w:i w:val="0"/>
          <w:caps w:val="0"/>
          <w:spacing w:val="0"/>
          <w:sz w:val="27"/>
          <w:szCs w:val="27"/>
          <w:shd w:val="clear" w:fill="FFFFFF"/>
        </w:rPr>
        <w:fldChar w:fldCharType="separate"/>
      </w:r>
      <w:r>
        <w:rPr>
          <w:rStyle w:val="12"/>
          <w:rFonts w:hint="eastAsia" w:ascii="微软雅黑" w:hAnsi="微软雅黑" w:eastAsia="微软雅黑" w:cs="微软雅黑"/>
          <w:i w:val="0"/>
          <w:caps w:val="0"/>
          <w:spacing w:val="0"/>
          <w:sz w:val="27"/>
          <w:szCs w:val="27"/>
          <w:shd w:val="clear" w:fill="FFFFFF"/>
        </w:rPr>
        <w:t>Activiti Explorer</w:t>
      </w:r>
      <w:r>
        <w:rPr>
          <w:rFonts w:hint="eastAsia" w:ascii="微软雅黑" w:hAnsi="微软雅黑" w:eastAsia="微软雅黑" w:cs="微软雅黑"/>
          <w:i w:val="0"/>
          <w:caps w:val="0"/>
          <w:spacing w:val="0"/>
          <w:sz w:val="27"/>
          <w:szCs w:val="27"/>
          <w:shd w:val="clear" w:fill="FFFFFF"/>
        </w:rPr>
        <w:fldChar w:fldCharType="end"/>
      </w:r>
      <w:r>
        <w:rPr>
          <w:rFonts w:hint="eastAsia" w:ascii="微软雅黑" w:hAnsi="微软雅黑" w:eastAsia="微软雅黑" w:cs="微软雅黑"/>
          <w:i w:val="0"/>
          <w:caps w:val="0"/>
          <w:color w:val="000000"/>
          <w:spacing w:val="0"/>
          <w:sz w:val="27"/>
          <w:szCs w:val="27"/>
          <w:shd w:val="clear" w:fill="FFFFFF"/>
        </w:rPr>
        <w:t>。 默认，</w:t>
      </w:r>
      <w:r>
        <w:rPr>
          <w:rStyle w:val="11"/>
          <w:rFonts w:hint="eastAsia" w:ascii="微软雅黑" w:hAnsi="微软雅黑" w:eastAsia="微软雅黑" w:cs="微软雅黑"/>
          <w:i w:val="0"/>
          <w:caps w:val="0"/>
          <w:color w:val="000000"/>
          <w:spacing w:val="0"/>
          <w:sz w:val="27"/>
          <w:szCs w:val="27"/>
          <w:shd w:val="clear" w:fill="FFFFFF"/>
        </w:rPr>
        <w:t>accountancy（会计）</w:t>
      </w:r>
      <w:r>
        <w:rPr>
          <w:rFonts w:hint="eastAsia" w:ascii="微软雅黑" w:hAnsi="微软雅黑" w:eastAsia="微软雅黑" w:cs="微软雅黑"/>
          <w:i w:val="0"/>
          <w:caps w:val="0"/>
          <w:color w:val="000000"/>
          <w:spacing w:val="0"/>
          <w:sz w:val="27"/>
          <w:szCs w:val="27"/>
          <w:shd w:val="clear" w:fill="FFFFFF"/>
        </w:rPr>
        <w:t>组里没有任何人。使用kermit/kermit登录，点击组，并创建一个新组。 然后点击用户，把组分配给fozzie。现在使用fozzie/fozzie登录，现在我们就可以启动我们的业务流程了， 选择</w:t>
      </w:r>
      <w:r>
        <w:rPr>
          <w:rStyle w:val="11"/>
          <w:rFonts w:hint="eastAsia" w:ascii="微软雅黑" w:hAnsi="微软雅黑" w:eastAsia="微软雅黑" w:cs="微软雅黑"/>
          <w:i w:val="0"/>
          <w:caps w:val="0"/>
          <w:color w:val="000000"/>
          <w:spacing w:val="0"/>
          <w:sz w:val="27"/>
          <w:szCs w:val="27"/>
          <w:shd w:val="clear" w:fill="FFFFFF"/>
        </w:rPr>
        <w:t>Processes</w:t>
      </w:r>
      <w:r>
        <w:rPr>
          <w:rFonts w:hint="eastAsia" w:ascii="微软雅黑" w:hAnsi="微软雅黑" w:eastAsia="微软雅黑" w:cs="微软雅黑"/>
          <w:i w:val="0"/>
          <w:caps w:val="0"/>
          <w:color w:val="000000"/>
          <w:spacing w:val="0"/>
          <w:sz w:val="27"/>
          <w:szCs w:val="27"/>
          <w:shd w:val="clear" w:fill="FFFFFF"/>
        </w:rPr>
        <w:t>页，在</w:t>
      </w:r>
      <w:r>
        <w:rPr>
          <w:rStyle w:val="11"/>
          <w:rFonts w:hint="eastAsia" w:ascii="微软雅黑" w:hAnsi="微软雅黑" w:eastAsia="微软雅黑" w:cs="微软雅黑"/>
          <w:i w:val="0"/>
          <w:caps w:val="0"/>
          <w:color w:val="000000"/>
          <w:spacing w:val="0"/>
          <w:sz w:val="27"/>
          <w:szCs w:val="27"/>
          <w:shd w:val="clear" w:fill="FFFFFF"/>
        </w:rPr>
        <w:t>'月度财报'</w:t>
      </w:r>
      <w:r>
        <w:rPr>
          <w:rFonts w:hint="eastAsia" w:ascii="微软雅黑" w:hAnsi="微软雅黑" w:eastAsia="微软雅黑" w:cs="微软雅黑"/>
          <w:i w:val="0"/>
          <w:caps w:val="0"/>
          <w:color w:val="000000"/>
          <w:spacing w:val="0"/>
          <w:sz w:val="27"/>
          <w:szCs w:val="27"/>
          <w:shd w:val="clear" w:fill="FFFFFF"/>
        </w:rPr>
        <w:t>的</w:t>
      </w:r>
      <w:r>
        <w:rPr>
          <w:rStyle w:val="11"/>
          <w:rFonts w:hint="eastAsia" w:ascii="微软雅黑" w:hAnsi="微软雅黑" w:eastAsia="微软雅黑" w:cs="微软雅黑"/>
          <w:i w:val="0"/>
          <w:caps w:val="0"/>
          <w:color w:val="000000"/>
          <w:spacing w:val="0"/>
          <w:sz w:val="27"/>
          <w:szCs w:val="27"/>
          <w:shd w:val="clear" w:fill="FFFFFF"/>
        </w:rPr>
        <w:t>'操作'</w:t>
      </w:r>
      <w:r>
        <w:rPr>
          <w:rFonts w:hint="eastAsia" w:ascii="微软雅黑" w:hAnsi="微软雅黑" w:eastAsia="微软雅黑" w:cs="微软雅黑"/>
          <w:i w:val="0"/>
          <w:caps w:val="0"/>
          <w:color w:val="000000"/>
          <w:spacing w:val="0"/>
          <w:sz w:val="27"/>
          <w:szCs w:val="27"/>
          <w:shd w:val="clear" w:fill="FFFFFF"/>
        </w:rPr>
        <w:t>列 点击</w:t>
      </w:r>
      <w:r>
        <w:rPr>
          <w:rStyle w:val="11"/>
          <w:rFonts w:hint="eastAsia" w:ascii="微软雅黑" w:hAnsi="微软雅黑" w:eastAsia="微软雅黑" w:cs="微软雅黑"/>
          <w:i w:val="0"/>
          <w:caps w:val="0"/>
          <w:color w:val="000000"/>
          <w:spacing w:val="0"/>
          <w:sz w:val="27"/>
          <w:szCs w:val="27"/>
          <w:shd w:val="clear" w:fill="FFFFFF"/>
        </w:rPr>
        <w:t>'启动流程'</w:t>
      </w:r>
      <w:r>
        <w:rPr>
          <w:rFonts w:hint="eastAsia" w:ascii="微软雅黑" w:hAnsi="微软雅黑" w:eastAsia="微软雅黑" w:cs="微软雅黑"/>
          <w:i w:val="0"/>
          <w:caps w:val="0"/>
          <w:color w:val="000000"/>
          <w:spacing w:val="0"/>
          <w:sz w:val="27"/>
          <w:szCs w:val="27"/>
          <w:shd w:val="clear" w:fill="FFFFFF"/>
        </w:rPr>
        <w:t>。</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kern w:val="0"/>
          <w:sz w:val="27"/>
          <w:szCs w:val="27"/>
          <w:shd w:val="clear" w:fill="FFFFFF"/>
          <w:lang w:val="en-US" w:eastAsia="zh-CN" w:bidi="ar"/>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和上面介绍的那样，流程会执行到第一个用户任务。因为我们以kermit登录， 在启动流程实例之后，就可以看到有了一个新的待领任务。 选择</w:t>
      </w:r>
      <w:r>
        <w:rPr>
          <w:rStyle w:val="11"/>
          <w:rFonts w:hint="eastAsia" w:ascii="微软雅黑" w:hAnsi="微软雅黑" w:eastAsia="微软雅黑" w:cs="微软雅黑"/>
          <w:i w:val="0"/>
          <w:caps w:val="0"/>
          <w:color w:val="000000"/>
          <w:spacing w:val="0"/>
          <w:sz w:val="27"/>
          <w:szCs w:val="27"/>
          <w:shd w:val="clear" w:fill="FFFFFF"/>
        </w:rPr>
        <w:t>任务</w:t>
      </w:r>
      <w:r>
        <w:rPr>
          <w:rFonts w:hint="eastAsia" w:ascii="微软雅黑" w:hAnsi="微软雅黑" w:eastAsia="微软雅黑" w:cs="微软雅黑"/>
          <w:i w:val="0"/>
          <w:caps w:val="0"/>
          <w:color w:val="000000"/>
          <w:spacing w:val="0"/>
          <w:sz w:val="27"/>
          <w:szCs w:val="27"/>
          <w:shd w:val="clear" w:fill="FFFFFF"/>
        </w:rPr>
        <w:t>页来查看这条新任务。 注意即使流程被其他人启动，任务还是会被会计组里的所有人作为一个候选任务看到。</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kern w:val="0"/>
          <w:sz w:val="27"/>
          <w:szCs w:val="27"/>
          <w:shd w:val="clear" w:fill="FFFFFF"/>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bookmarkStart w:id="1" w:name="bpmnFirstExampleClaimTask"/>
      <w:bookmarkEnd w:id="1"/>
      <w:r>
        <w:rPr>
          <w:i w:val="0"/>
          <w:caps w:val="0"/>
          <w:color w:val="000000"/>
          <w:spacing w:val="0"/>
          <w:shd w:val="clear" w:fill="FFFFFF"/>
        </w:rPr>
        <w:t>领取任务</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现在一个会计要</w:t>
      </w:r>
      <w:r>
        <w:rPr>
          <w:rStyle w:val="10"/>
          <w:rFonts w:hint="eastAsia" w:ascii="微软雅黑" w:hAnsi="微软雅黑" w:eastAsia="微软雅黑" w:cs="微软雅黑"/>
          <w:i w:val="0"/>
          <w:caps w:val="0"/>
          <w:color w:val="000000"/>
          <w:spacing w:val="0"/>
          <w:sz w:val="27"/>
          <w:szCs w:val="27"/>
          <w:shd w:val="clear" w:fill="FFFFFF"/>
        </w:rPr>
        <w:t>认领这个任务</w:t>
      </w:r>
      <w:r>
        <w:rPr>
          <w:rFonts w:hint="eastAsia" w:ascii="微软雅黑" w:hAnsi="微软雅黑" w:eastAsia="微软雅黑" w:cs="微软雅黑"/>
          <w:i w:val="0"/>
          <w:caps w:val="0"/>
          <w:color w:val="000000"/>
          <w:spacing w:val="0"/>
          <w:sz w:val="27"/>
          <w:szCs w:val="27"/>
          <w:shd w:val="clear" w:fill="FFFFFF"/>
        </w:rPr>
        <w:t>。 认领以后，这个用户就会成为任务的</w:t>
      </w:r>
      <w:r>
        <w:rPr>
          <w:rStyle w:val="10"/>
          <w:rFonts w:hint="eastAsia" w:ascii="微软雅黑" w:hAnsi="微软雅黑" w:eastAsia="微软雅黑" w:cs="微软雅黑"/>
          <w:i w:val="0"/>
          <w:caps w:val="0"/>
          <w:color w:val="000000"/>
          <w:spacing w:val="0"/>
          <w:sz w:val="27"/>
          <w:szCs w:val="27"/>
          <w:shd w:val="clear" w:fill="FFFFFF"/>
        </w:rPr>
        <w:t>执行人</w:t>
      </w:r>
      <w:r>
        <w:rPr>
          <w:rFonts w:hint="eastAsia" w:ascii="微软雅黑" w:hAnsi="微软雅黑" w:eastAsia="微软雅黑" w:cs="微软雅黑"/>
          <w:i w:val="0"/>
          <w:caps w:val="0"/>
          <w:color w:val="000000"/>
          <w:spacing w:val="0"/>
          <w:sz w:val="27"/>
          <w:szCs w:val="27"/>
          <w:shd w:val="clear" w:fill="FFFFFF"/>
        </w:rPr>
        <w:t> ， 任务会从会计组的其他成员的任务列表中消失。 认领任务的代码如下所示：</w:t>
      </w:r>
    </w:p>
    <w:p>
      <w:pPr>
        <w:pStyle w:val="6"/>
        <w:keepNext w:val="0"/>
        <w:keepLines w:val="0"/>
        <w:widowControl/>
        <w:suppressLineNumbers w:val="0"/>
      </w:pPr>
      <w:r>
        <w:rPr>
          <w:i w:val="0"/>
          <w:caps w:val="0"/>
          <w:color w:val="000000"/>
          <w:spacing w:val="0"/>
          <w:shd w:val="clear" w:fill="FFFFFF"/>
        </w:rPr>
        <w:t>taskService.claim(task.getId(), "fozzie");</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任务会进入</w:t>
      </w:r>
      <w:r>
        <w:rPr>
          <w:rStyle w:val="10"/>
          <w:rFonts w:hint="eastAsia" w:ascii="微软雅黑" w:hAnsi="微软雅黑" w:eastAsia="微软雅黑" w:cs="微软雅黑"/>
          <w:i w:val="0"/>
          <w:caps w:val="0"/>
          <w:color w:val="000000"/>
          <w:spacing w:val="0"/>
          <w:sz w:val="27"/>
          <w:szCs w:val="27"/>
          <w:shd w:val="clear" w:fill="FFFFFF"/>
        </w:rPr>
        <w:t>认领任务人的个人任务列表</w:t>
      </w:r>
      <w:r>
        <w:rPr>
          <w:rFonts w:hint="eastAsia" w:ascii="微软雅黑" w:hAnsi="微软雅黑" w:eastAsia="微软雅黑" w:cs="微软雅黑"/>
          <w:i w:val="0"/>
          <w:caps w:val="0"/>
          <w:color w:val="000000"/>
          <w:spacing w:val="0"/>
          <w:sz w:val="27"/>
          <w:szCs w:val="27"/>
          <w:shd w:val="clear" w:fill="FFFFFF"/>
        </w:rPr>
        <w:t>中。</w:t>
      </w:r>
    </w:p>
    <w:p>
      <w:pPr>
        <w:pStyle w:val="6"/>
        <w:keepNext w:val="0"/>
        <w:keepLines w:val="0"/>
        <w:widowControl/>
        <w:suppressLineNumbers w:val="0"/>
      </w:pPr>
      <w:r>
        <w:rPr>
          <w:i w:val="0"/>
          <w:caps w:val="0"/>
          <w:color w:val="000000"/>
          <w:spacing w:val="0"/>
          <w:shd w:val="clear" w:fill="FFFFFF"/>
        </w:rPr>
        <w:t>List&lt;Task&gt; tasks = taskService.createTaskQuery().taskAssignee("fozzie").list();</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在Activiti Explorer UI中，点击</w:t>
      </w:r>
      <w:r>
        <w:rPr>
          <w:rStyle w:val="11"/>
          <w:rFonts w:hint="eastAsia" w:ascii="微软雅黑" w:hAnsi="微软雅黑" w:eastAsia="微软雅黑" w:cs="微软雅黑"/>
          <w:i w:val="0"/>
          <w:caps w:val="0"/>
          <w:color w:val="000000"/>
          <w:spacing w:val="0"/>
          <w:sz w:val="27"/>
          <w:szCs w:val="27"/>
          <w:shd w:val="clear" w:fill="FFFFFF"/>
        </w:rPr>
        <w:t>认领</w:t>
      </w:r>
      <w:r>
        <w:rPr>
          <w:rFonts w:hint="eastAsia" w:ascii="微软雅黑" w:hAnsi="微软雅黑" w:eastAsia="微软雅黑" w:cs="微软雅黑"/>
          <w:i w:val="0"/>
          <w:caps w:val="0"/>
          <w:color w:val="000000"/>
          <w:spacing w:val="0"/>
          <w:sz w:val="27"/>
          <w:szCs w:val="27"/>
          <w:shd w:val="clear" w:fill="FFFFFF"/>
        </w:rPr>
        <w:t>按钮，会执行相同的操作。 任务会移动到登录用户的个人任务列表。 你也会看到任务的执行人已经变成当前登陆的用户。</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kern w:val="0"/>
          <w:sz w:val="27"/>
          <w:szCs w:val="27"/>
          <w:shd w:val="clear" w:fill="FFFFFF"/>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bookmarkStart w:id="2" w:name="bpmnFirstExampleCompleteTask"/>
      <w:bookmarkEnd w:id="2"/>
      <w:r>
        <w:rPr>
          <w:i w:val="0"/>
          <w:caps w:val="0"/>
          <w:color w:val="000000"/>
          <w:spacing w:val="0"/>
          <w:shd w:val="clear" w:fill="FFFFFF"/>
        </w:rPr>
        <w:t>完成任务</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现在会计可以开始进行财报的工作了。报告完成后， 他可以</w:t>
      </w:r>
      <w:r>
        <w:rPr>
          <w:rStyle w:val="10"/>
          <w:rFonts w:hint="eastAsia" w:ascii="微软雅黑" w:hAnsi="微软雅黑" w:eastAsia="微软雅黑" w:cs="微软雅黑"/>
          <w:i w:val="0"/>
          <w:caps w:val="0"/>
          <w:color w:val="000000"/>
          <w:spacing w:val="0"/>
          <w:sz w:val="27"/>
          <w:szCs w:val="27"/>
          <w:shd w:val="clear" w:fill="FFFFFF"/>
        </w:rPr>
        <w:t>完成任务</w:t>
      </w:r>
      <w:r>
        <w:rPr>
          <w:rFonts w:hint="eastAsia" w:ascii="微软雅黑" w:hAnsi="微软雅黑" w:eastAsia="微软雅黑" w:cs="微软雅黑"/>
          <w:i w:val="0"/>
          <w:caps w:val="0"/>
          <w:color w:val="000000"/>
          <w:spacing w:val="0"/>
          <w:sz w:val="27"/>
          <w:szCs w:val="27"/>
          <w:shd w:val="clear" w:fill="FFFFFF"/>
        </w:rPr>
        <w:t>， 意味着任务所需的所有工作都完成了。</w:t>
      </w:r>
    </w:p>
    <w:p>
      <w:pPr>
        <w:pStyle w:val="6"/>
        <w:keepNext w:val="0"/>
        <w:keepLines w:val="0"/>
        <w:widowControl/>
        <w:suppressLineNumbers w:val="0"/>
      </w:pPr>
      <w:r>
        <w:rPr>
          <w:i w:val="0"/>
          <w:caps w:val="0"/>
          <w:color w:val="000000"/>
          <w:spacing w:val="0"/>
          <w:shd w:val="clear" w:fill="FFFFFF"/>
        </w:rPr>
        <w:t>taskService.complete(task.getId());</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对于Activiti引擎，需要一个外部信息来让流程实例继续执行。 任务会把自己从运行库中删除。 流程会沿着单独一个外出连线执行，移动到第二个任务 （</w:t>
      </w:r>
      <w:r>
        <w:rPr>
          <w:rStyle w:val="11"/>
          <w:rFonts w:hint="eastAsia" w:ascii="微软雅黑" w:hAnsi="微软雅黑" w:eastAsia="微软雅黑" w:cs="微软雅黑"/>
          <w:i w:val="0"/>
          <w:caps w:val="0"/>
          <w:color w:val="000000"/>
          <w:spacing w:val="0"/>
          <w:sz w:val="27"/>
          <w:szCs w:val="27"/>
          <w:shd w:val="clear" w:fill="FFFFFF"/>
        </w:rPr>
        <w:t>'审批报告'</w:t>
      </w:r>
      <w:r>
        <w:rPr>
          <w:rFonts w:hint="eastAsia" w:ascii="微软雅黑" w:hAnsi="微软雅黑" w:eastAsia="微软雅黑" w:cs="微软雅黑"/>
          <w:i w:val="0"/>
          <w:caps w:val="0"/>
          <w:color w:val="000000"/>
          <w:spacing w:val="0"/>
          <w:sz w:val="27"/>
          <w:szCs w:val="27"/>
          <w:shd w:val="clear" w:fill="FFFFFF"/>
        </w:rPr>
        <w:t>）。 与第一个任务相同的机制会使用到第二个任务上， 不同的是任务是分配给 </w:t>
      </w:r>
      <w:r>
        <w:rPr>
          <w:rStyle w:val="11"/>
          <w:rFonts w:hint="eastAsia" w:ascii="微软雅黑" w:hAnsi="微软雅黑" w:eastAsia="微软雅黑" w:cs="微软雅黑"/>
          <w:i w:val="0"/>
          <w:caps w:val="0"/>
          <w:color w:val="000000"/>
          <w:spacing w:val="0"/>
          <w:sz w:val="27"/>
          <w:szCs w:val="27"/>
          <w:shd w:val="clear" w:fill="FFFFFF"/>
        </w:rPr>
        <w:t>management</w:t>
      </w:r>
      <w:r>
        <w:rPr>
          <w:rFonts w:hint="eastAsia" w:ascii="微软雅黑" w:hAnsi="微软雅黑" w:eastAsia="微软雅黑" w:cs="微软雅黑"/>
          <w:i w:val="0"/>
          <w:caps w:val="0"/>
          <w:color w:val="000000"/>
          <w:spacing w:val="0"/>
          <w:sz w:val="27"/>
          <w:szCs w:val="27"/>
          <w:shd w:val="clear" w:fill="FFFFFF"/>
        </w:rPr>
        <w:t>组。</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在demo中，完成任务是通过点击任务列表中的</w:t>
      </w:r>
      <w:r>
        <w:rPr>
          <w:rStyle w:val="11"/>
          <w:rFonts w:hint="eastAsia" w:ascii="微软雅黑" w:hAnsi="微软雅黑" w:eastAsia="微软雅黑" w:cs="微软雅黑"/>
          <w:i w:val="0"/>
          <w:caps w:val="0"/>
          <w:color w:val="000000"/>
          <w:spacing w:val="0"/>
          <w:sz w:val="27"/>
          <w:szCs w:val="27"/>
          <w:shd w:val="clear" w:fill="FFFFFF"/>
        </w:rPr>
        <w:t>完成</w:t>
      </w:r>
      <w:r>
        <w:rPr>
          <w:rFonts w:hint="eastAsia" w:ascii="微软雅黑" w:hAnsi="微软雅黑" w:eastAsia="微软雅黑" w:cs="微软雅黑"/>
          <w:i w:val="0"/>
          <w:caps w:val="0"/>
          <w:color w:val="000000"/>
          <w:spacing w:val="0"/>
          <w:sz w:val="27"/>
          <w:szCs w:val="27"/>
          <w:shd w:val="clear" w:fill="FFFFFF"/>
        </w:rPr>
        <w:t>按钮。 因为Fozzie不是会计，我们先从Activiti Explorer注销 然后使用</w:t>
      </w:r>
      <w:r>
        <w:rPr>
          <w:rStyle w:val="11"/>
          <w:rFonts w:hint="eastAsia" w:ascii="微软雅黑" w:hAnsi="微软雅黑" w:eastAsia="微软雅黑" w:cs="微软雅黑"/>
          <w:i w:val="0"/>
          <w:caps w:val="0"/>
          <w:color w:val="000000"/>
          <w:spacing w:val="0"/>
          <w:sz w:val="27"/>
          <w:szCs w:val="27"/>
          <w:shd w:val="clear" w:fill="FFFFFF"/>
        </w:rPr>
        <w:t>kermit</w:t>
      </w:r>
      <w:r>
        <w:rPr>
          <w:rFonts w:hint="eastAsia" w:ascii="微软雅黑" w:hAnsi="微软雅黑" w:eastAsia="微软雅黑" w:cs="微软雅黑"/>
          <w:i w:val="0"/>
          <w:caps w:val="0"/>
          <w:color w:val="000000"/>
          <w:spacing w:val="0"/>
          <w:sz w:val="27"/>
          <w:szCs w:val="27"/>
          <w:shd w:val="clear" w:fill="FFFFFF"/>
        </w:rPr>
        <w:t>登陆（他是经理）。 第二个任务会进入未分配任务列表。</w:t>
      </w:r>
    </w:p>
    <w:p>
      <w:pPr>
        <w:pStyle w:val="4"/>
        <w:keepNext w:val="0"/>
        <w:keepLines w:val="0"/>
        <w:widowControl/>
        <w:suppressLineNumbers w:val="0"/>
      </w:pPr>
      <w:bookmarkStart w:id="3" w:name="bpmnFirstExampleEndingProcess"/>
      <w:bookmarkEnd w:id="3"/>
      <w:r>
        <w:rPr>
          <w:i w:val="0"/>
          <w:caps w:val="0"/>
          <w:color w:val="000000"/>
          <w:spacing w:val="0"/>
          <w:shd w:val="clear" w:fill="FFFFFF"/>
        </w:rPr>
        <w:t>结束流程</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审批任务可以像之前介绍的一样查询和领取。 完成第二个任务会让流程执行到结束事件，就会结束流程实例。 流程实例和所有相关的运行数据都会从数据库中删除。</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登录Activiti Explorer就可以进行验证， 可以看到保存流程运行数据的表中已经没有数据了。</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000000"/>
          <w:spacing w:val="0"/>
          <w:sz w:val="27"/>
          <w:szCs w:val="27"/>
        </w:rPr>
      </w:pPr>
      <w:r>
        <w:rPr>
          <w:rFonts w:hint="eastAsia" w:ascii="微软雅黑" w:hAnsi="微软雅黑" w:eastAsia="微软雅黑" w:cs="微软雅黑"/>
          <w:i w:val="0"/>
          <w:caps w:val="0"/>
          <w:color w:val="000000"/>
          <w:spacing w:val="0"/>
          <w:kern w:val="0"/>
          <w:sz w:val="27"/>
          <w:szCs w:val="27"/>
          <w:shd w:val="clear" w:fill="FFFFFF"/>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通过程序，你也可以使用</w:t>
      </w:r>
      <w:r>
        <w:rPr>
          <w:rStyle w:val="13"/>
          <w:rFonts w:hint="eastAsia" w:ascii="微软雅黑" w:hAnsi="微软雅黑" w:eastAsia="微软雅黑" w:cs="微软雅黑"/>
          <w:i w:val="0"/>
          <w:caps w:val="0"/>
          <w:color w:val="000000"/>
          <w:spacing w:val="0"/>
          <w:sz w:val="27"/>
          <w:szCs w:val="27"/>
          <w:shd w:val="clear" w:fill="FFFFFF"/>
        </w:rPr>
        <w:t>historyService</w:t>
      </w:r>
      <w:r>
        <w:rPr>
          <w:rFonts w:hint="eastAsia" w:ascii="微软雅黑" w:hAnsi="微软雅黑" w:eastAsia="微软雅黑" w:cs="微软雅黑"/>
          <w:i w:val="0"/>
          <w:caps w:val="0"/>
          <w:color w:val="000000"/>
          <w:spacing w:val="0"/>
          <w:sz w:val="27"/>
          <w:szCs w:val="27"/>
          <w:shd w:val="clear" w:fill="FFFFFF"/>
        </w:rPr>
        <w:t>判断流程已经结束了。</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HistoryService historyService = processEngine.getHistoryService();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HistoricProcessInstance historicProcessInstance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historyService.createHistoricProcessInstanceQuery().processInstanceId(procId).singleResult();</w:t>
      </w:r>
    </w:p>
    <w:p>
      <w:pPr>
        <w:pStyle w:val="6"/>
        <w:keepNext w:val="0"/>
        <w:keepLines w:val="0"/>
        <w:widowControl/>
        <w:suppressLineNumbers w:val="0"/>
      </w:pPr>
      <w:r>
        <w:rPr>
          <w:i w:val="0"/>
          <w:caps w:val="0"/>
          <w:color w:val="000000"/>
          <w:spacing w:val="0"/>
          <w:shd w:val="clear" w:fill="FFFFFF"/>
        </w:rPr>
        <w:t>System.out.println("Process instance end time: " + historicProcessInstance.getEndTime());</w:t>
      </w:r>
    </w:p>
    <w:p>
      <w:pPr>
        <w:pStyle w:val="4"/>
        <w:keepNext w:val="0"/>
        <w:keepLines w:val="0"/>
        <w:widowControl/>
        <w:suppressLineNumbers w:val="0"/>
      </w:pPr>
      <w:bookmarkStart w:id="4" w:name="bpmnFirstExampleCode"/>
      <w:bookmarkEnd w:id="4"/>
      <w:r>
        <w:rPr>
          <w:i w:val="0"/>
          <w:caps w:val="0"/>
          <w:color w:val="000000"/>
          <w:spacing w:val="0"/>
          <w:shd w:val="clear" w:fill="FFFFFF"/>
        </w:rPr>
        <w:t>代码总结</w:t>
      </w:r>
    </w:p>
    <w:p>
      <w:pPr>
        <w:pStyle w:val="7"/>
        <w:keepNext w:val="0"/>
        <w:keepLines w:val="0"/>
        <w:widowControl/>
        <w:suppressLineNumbers w:val="0"/>
      </w:pPr>
      <w:r>
        <w:rPr>
          <w:rFonts w:hint="eastAsia" w:ascii="微软雅黑" w:hAnsi="微软雅黑" w:eastAsia="微软雅黑" w:cs="微软雅黑"/>
          <w:i w:val="0"/>
          <w:caps w:val="0"/>
          <w:color w:val="000000"/>
          <w:spacing w:val="0"/>
          <w:sz w:val="27"/>
          <w:szCs w:val="27"/>
          <w:shd w:val="clear" w:fill="FFFFFF"/>
        </w:rPr>
        <w:t>把上述代码组合在一起，获得的代码如下所示 （这些代码考虑到你可能会在Activiti Explorer UI中启动一些流程实例。 这样，它会获得多个任务，而不是一个， 所以代码可以一直正常运行）：</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public class TenMinuteTutorial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public static void main(String[] args)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Create Activiti process engine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ProcessEngine processEngine = ProcessEngineConfiguration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.createStandaloneProcessEngineConfiguration()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.buildProcessEngine();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Get Activiti services</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RepositoryService repositoryService = processEngine.getRepositoryService();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RuntimeService runtimeService = processEngine.getRuntimeService();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Deploy the process definition</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repositoryService.createDeployment()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.addClasspathResource("FinancialReportProcess.bpmn20.xml")</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.deploy();</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Start a process instance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String procId = runtimeService.startProcessInstanceByKey("financialReport").getId();</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Get the first task</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TaskService taskService = processEngine.getTaskService();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List&lt;Task&gt; tasks = taskService.createTaskQuery().taskCandidateGroup("accountancy").list();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for (Task task : tasks)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System.out.println("Following task is available for accountancy group: " + task.getName());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claim it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taskService.claim(task.getId(), "fozzie");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Verify Fozzie can now retrieve the task</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 = taskService.createTaskQuery().taskAssignee("fozzie").list();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for (Task task : tasks)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System.out.println("Task for fozzie: " + task.getName());</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Complete the task</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taskService.complete(task.getId());</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System.out.println("Number of tasks for fozzie: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taskService.createTaskQuery().taskAssignee("fozzie").count());</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Retrieve and claim the second task</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 = taskService.createTaskQuery().taskCandidateGroup("management").list();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for (Task task : tasks)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System.out.println("Following task is available for accountancy group: " + task.getName());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taskService.claim(task.getId(), "kermit");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Completing the second task ends the process</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for (Task task : tasks)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taskService.complete(task.getId());</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 verify that the process is actually finished</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HistoryService historyService = processEngine.getHistoryService();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HistoricProcessInstance historicProcessInstance =</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historyService.createHistoricProcessInstanceQuery().processInstanceId(procId).singleResult();</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System.out.println("Process instance end time: " + historicProcessInstance.getEndTime());</w:t>
      </w:r>
    </w:p>
    <w:p>
      <w:pPr>
        <w:pStyle w:val="6"/>
        <w:keepNext w:val="0"/>
        <w:keepLines w:val="0"/>
        <w:widowControl/>
        <w:suppressLineNumbers w:val="0"/>
        <w:rPr>
          <w:i w:val="0"/>
          <w:caps w:val="0"/>
          <w:color w:val="000000"/>
          <w:spacing w:val="0"/>
          <w:shd w:val="clear" w:fill="FFFFFF"/>
        </w:rPr>
      </w:pPr>
      <w:r>
        <w:rPr>
          <w:i w:val="0"/>
          <w:caps w:val="0"/>
          <w:color w:val="000000"/>
          <w:spacing w:val="0"/>
          <w:shd w:val="clear" w:fill="FFFFFF"/>
        </w:rPr>
        <w:t xml:space="preserve">  }</w:t>
      </w:r>
    </w:p>
    <w:p>
      <w:pPr>
        <w:pStyle w:val="6"/>
        <w:keepNext w:val="0"/>
        <w:keepLines w:val="0"/>
        <w:widowControl/>
        <w:suppressLineNumbers w:val="0"/>
        <w:rPr>
          <w:i w:val="0"/>
          <w:caps w:val="0"/>
          <w:color w:val="000000"/>
          <w:spacing w:val="0"/>
          <w:shd w:val="clear" w:fill="FFFFFF"/>
        </w:rPr>
      </w:pPr>
    </w:p>
    <w:p>
      <w:pPr>
        <w:pStyle w:val="6"/>
        <w:keepNext w:val="0"/>
        <w:keepLines w:val="0"/>
        <w:widowControl/>
        <w:suppressLineNumbers w:val="0"/>
      </w:pPr>
      <w:r>
        <w:rPr>
          <w:i w:val="0"/>
          <w:caps w:val="0"/>
          <w:color w:val="000000"/>
          <w:spacing w:val="0"/>
          <w:shd w:val="clear" w:fill="FFFFFF"/>
        </w:rPr>
        <w:t>}</w:t>
      </w:r>
    </w:p>
    <w:p>
      <w:pPr>
        <w:pStyle w:val="7"/>
        <w:keepNext w:val="0"/>
        <w:keepLines w:val="0"/>
        <w:widowControl/>
        <w:suppressLineNumbers w:val="0"/>
        <w:rPr>
          <w:rFonts w:hint="eastAsia" w:ascii="微软雅黑" w:hAnsi="微软雅黑" w:eastAsia="微软雅黑" w:cs="微软雅黑"/>
          <w:i w:val="0"/>
          <w:caps w:val="0"/>
          <w:color w:val="000000"/>
          <w:spacing w:val="0"/>
          <w:sz w:val="27"/>
          <w:szCs w:val="27"/>
          <w:shd w:val="clear" w:fill="FFFFFF"/>
        </w:rPr>
      </w:pPr>
      <w:r>
        <w:rPr>
          <w:rFonts w:hint="eastAsia" w:ascii="微软雅黑" w:hAnsi="微软雅黑" w:eastAsia="微软雅黑" w:cs="微软雅黑"/>
          <w:i w:val="0"/>
          <w:caps w:val="0"/>
          <w:color w:val="000000"/>
          <w:spacing w:val="0"/>
          <w:sz w:val="27"/>
          <w:szCs w:val="27"/>
          <w:shd w:val="clear" w:fill="FFFFFF"/>
        </w:rPr>
        <w:t>这段代码包含在实例中的一个单元测试中（似的，你可以运行单元测试来测试你的流程。 参考</w:t>
      </w:r>
      <w:r>
        <w:rPr>
          <w:rFonts w:hint="eastAsia" w:ascii="微软雅黑" w:hAnsi="微软雅黑" w:eastAsia="微软雅黑" w:cs="微软雅黑"/>
          <w:i w:val="0"/>
          <w:caps w:val="0"/>
          <w:spacing w:val="0"/>
          <w:sz w:val="27"/>
          <w:szCs w:val="27"/>
          <w:shd w:val="clear" w:fill="FFFFFF"/>
        </w:rPr>
        <w:fldChar w:fldCharType="begin"/>
      </w:r>
      <w:r>
        <w:rPr>
          <w:rFonts w:hint="eastAsia" w:ascii="微软雅黑" w:hAnsi="微软雅黑" w:eastAsia="微软雅黑" w:cs="微软雅黑"/>
          <w:i w:val="0"/>
          <w:caps w:val="0"/>
          <w:spacing w:val="0"/>
          <w:sz w:val="27"/>
          <w:szCs w:val="27"/>
          <w:shd w:val="clear" w:fill="FFFFFF"/>
        </w:rPr>
        <w:instrText xml:space="preserve"> HYPERLINK "http://localhost:63342/vue-study/ac.html?_ijt=u5eom18blklge1aj85lfuv6dg3" \l "apiUnitTesting" \o "单元测试" </w:instrText>
      </w:r>
      <w:r>
        <w:rPr>
          <w:rFonts w:hint="eastAsia" w:ascii="微软雅黑" w:hAnsi="微软雅黑" w:eastAsia="微软雅黑" w:cs="微软雅黑"/>
          <w:i w:val="0"/>
          <w:caps w:val="0"/>
          <w:spacing w:val="0"/>
          <w:sz w:val="27"/>
          <w:szCs w:val="27"/>
          <w:shd w:val="clear" w:fill="FFFFFF"/>
        </w:rPr>
        <w:fldChar w:fldCharType="separate"/>
      </w:r>
      <w:r>
        <w:rPr>
          <w:rStyle w:val="12"/>
          <w:rFonts w:hint="eastAsia" w:ascii="微软雅黑" w:hAnsi="微软雅黑" w:eastAsia="微软雅黑" w:cs="微软雅黑"/>
          <w:i w:val="0"/>
          <w:caps w:val="0"/>
          <w:spacing w:val="0"/>
          <w:sz w:val="27"/>
          <w:szCs w:val="27"/>
          <w:shd w:val="clear" w:fill="FFFFFF"/>
        </w:rPr>
        <w:t>单元测试章节</w:t>
      </w:r>
      <w:r>
        <w:rPr>
          <w:rFonts w:hint="eastAsia" w:ascii="微软雅黑" w:hAnsi="微软雅黑" w:eastAsia="微软雅黑" w:cs="微软雅黑"/>
          <w:i w:val="0"/>
          <w:caps w:val="0"/>
          <w:spacing w:val="0"/>
          <w:sz w:val="27"/>
          <w:szCs w:val="27"/>
          <w:shd w:val="clear" w:fill="FFFFFF"/>
        </w:rPr>
        <w:fldChar w:fldCharType="end"/>
      </w:r>
      <w:r>
        <w:rPr>
          <w:rFonts w:hint="eastAsia" w:ascii="微软雅黑" w:hAnsi="微软雅黑" w:eastAsia="微软雅黑" w:cs="微软雅黑"/>
          <w:i w:val="0"/>
          <w:caps w:val="0"/>
          <w:color w:val="000000"/>
          <w:spacing w:val="0"/>
          <w:sz w:val="27"/>
          <w:szCs w:val="27"/>
          <w:shd w:val="clear" w:fill="FFFFFF"/>
        </w:rPr>
        <w:t>来了解更多信息）</w:t>
      </w:r>
    </w:p>
    <w:p>
      <w:pPr>
        <w:pStyle w:val="7"/>
        <w:keepNext w:val="0"/>
        <w:keepLines w:val="0"/>
        <w:widowControl/>
        <w:suppressLineNumbers w:val="0"/>
        <w:rPr>
          <w:rFonts w:hint="eastAsia" w:ascii="微软雅黑" w:hAnsi="微软雅黑" w:eastAsia="微软雅黑" w:cs="微软雅黑"/>
          <w:i w:val="0"/>
          <w:caps w:val="0"/>
          <w:color w:val="000000"/>
          <w:spacing w:val="0"/>
          <w:sz w:val="27"/>
          <w:szCs w:val="27"/>
          <w:shd w:val="clear" w:fill="FFFFFF"/>
        </w:rPr>
      </w:pPr>
    </w:p>
    <w:p>
      <w:pPr>
        <w:pStyle w:val="5"/>
        <w:bidi w:val="0"/>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事件（Event）</w:t>
      </w:r>
    </w:p>
    <w:p>
      <w:pPr>
        <w:rPr>
          <w:rFonts w:hint="eastAsia"/>
          <w:lang w:val="en-US" w:eastAsia="zh-CN"/>
        </w:rPr>
      </w:pPr>
      <w:r>
        <w:rPr>
          <w:rFonts w:hint="eastAsia"/>
          <w:lang w:val="en-US" w:eastAsia="zh-CN"/>
        </w:rPr>
        <w:t>事件用来表明流程的生命周期中发生了什么事。 事件总是画成一个圆圈。 在BPMN 2.0中， 事件有两大分类：捕获（catching） 或 触发（throwing） 事件。</w:t>
      </w:r>
    </w:p>
    <w:p>
      <w:pPr>
        <w:rPr>
          <w:rFonts w:hint="eastAsia"/>
          <w:lang w:val="en-US" w:eastAsia="zh-CN"/>
        </w:rPr>
      </w:pPr>
    </w:p>
    <w:p>
      <w:pPr>
        <w:rPr>
          <w:rFonts w:hint="eastAsia"/>
          <w:lang w:val="en-US" w:eastAsia="zh-CN"/>
        </w:rPr>
      </w:pPr>
      <w:r>
        <w:rPr>
          <w:rFonts w:hint="eastAsia"/>
          <w:lang w:val="en-US" w:eastAsia="zh-CN"/>
        </w:rPr>
        <w:t>捕获（Catching）：当流程执行到事件， 它会等待被触发。触发的类型是由内部图表或XML中的类型声明来决定的。 捕获事件与触发事件在显示方面是根据内部图表是否被填充来区分的（白色的）。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触发（Throwing）：当流程执行到事件， 会触发一个事件。触发的类型是由内部图表或XML中的类型声明来决定的。 触发事件与捕获事件在显示方面是根据内部图表是否被填充来区分的（被填充为黑色）</w:t>
      </w:r>
    </w:p>
    <w:p>
      <w:pPr>
        <w:rPr>
          <w:rFonts w:hint="eastAsia"/>
          <w:lang w:val="en-US" w:eastAsia="zh-CN"/>
        </w:rPr>
      </w:pPr>
    </w:p>
    <w:p>
      <w:pPr>
        <w:rPr>
          <w:rFonts w:hint="eastAsia"/>
          <w:lang w:val="en-US" w:eastAsia="zh-CN"/>
        </w:rPr>
      </w:pPr>
    </w:p>
    <w:p>
      <w:pPr>
        <w:pStyle w:val="7"/>
        <w:keepNext w:val="0"/>
        <w:keepLines w:val="0"/>
        <w:widowControl/>
        <w:suppressLineNumbers w:val="0"/>
        <w:rPr>
          <w:rFonts w:hint="eastAsia" w:asciiTheme="minorEastAsia" w:hAnsiTheme="minorEastAsia" w:eastAsiaTheme="minorEastAsia" w:cstheme="minorEastAsia"/>
          <w:i w:val="0"/>
          <w:caps w:val="0"/>
          <w:color w:val="000000"/>
          <w:spacing w:val="0"/>
          <w:sz w:val="27"/>
          <w:szCs w:val="27"/>
          <w:shd w:val="clear" w:fill="FFFFFF"/>
          <w:lang w:val="en-US" w:eastAsia="zh-CN"/>
        </w:rPr>
      </w:pPr>
      <w:r>
        <w:rPr>
          <w:rFonts w:hint="eastAsia" w:asciiTheme="minorEastAsia" w:hAnsiTheme="minorEastAsia" w:eastAsiaTheme="minorEastAsia" w:cstheme="minorEastAsia"/>
          <w:i w:val="0"/>
          <w:caps w:val="0"/>
          <w:color w:val="000000"/>
          <w:spacing w:val="0"/>
          <w:sz w:val="27"/>
          <w:szCs w:val="27"/>
          <w:shd w:val="clear" w:fill="FFFFFF"/>
          <w:lang w:val="en-US" w:eastAsia="zh-CN"/>
        </w:rPr>
        <w:t>事件定义</w:t>
      </w:r>
    </w:p>
    <w:p>
      <w:pPr>
        <w:pStyle w:val="7"/>
        <w:keepNext w:val="0"/>
        <w:keepLines w:val="0"/>
        <w:widowControl/>
        <w:suppressLineNumbers w:val="0"/>
        <w:rPr>
          <w:rFonts w:hint="eastAsia" w:asciiTheme="minorEastAsia" w:hAnsiTheme="minorEastAsia" w:eastAsiaTheme="minorEastAsia" w:cstheme="minorEastAsia"/>
          <w:i w:val="0"/>
          <w:caps w:val="0"/>
          <w:color w:val="000000"/>
          <w:spacing w:val="0"/>
          <w:sz w:val="27"/>
          <w:szCs w:val="27"/>
          <w:shd w:val="clear" w:fill="FFFFFF"/>
          <w:lang w:val="en-US" w:eastAsia="zh-CN"/>
        </w:rPr>
      </w:pPr>
      <w:r>
        <w:rPr>
          <w:rFonts w:hint="eastAsia" w:asciiTheme="minorEastAsia" w:hAnsiTheme="minorEastAsia" w:eastAsiaTheme="minorEastAsia" w:cstheme="minorEastAsia"/>
          <w:i w:val="0"/>
          <w:caps w:val="0"/>
          <w:color w:val="000000"/>
          <w:spacing w:val="0"/>
          <w:sz w:val="27"/>
          <w:szCs w:val="27"/>
          <w:shd w:val="clear" w:fill="FFFFFF"/>
          <w:lang w:val="en-US" w:eastAsia="zh-CN"/>
        </w:rPr>
        <w:t>事件定义决定了事件的语义。如果没有事件定义，这个事件就不做什么特别的事情。 没有设置事件定义的开始事件不会在启动流程时做任何事情。如果给开始事件添加了一个事件定义 （比如定时器事件定义）我们就声明了开始流程的事件 "类型 " （这时定时器事件监听器会在某个时间被触发）。</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bookmarkStart w:id="5" w:name="timerEventDefinitions"/>
      <w:bookmarkEnd w:id="5"/>
      <w:r>
        <w:rPr>
          <w:rFonts w:hint="eastAsia" w:asciiTheme="minorEastAsia" w:hAnsiTheme="minorEastAsia" w:eastAsiaTheme="minorEastAsia" w:cstheme="minorEastAsia"/>
          <w:i w:val="0"/>
          <w:caps w:val="0"/>
          <w:color w:val="C00000"/>
          <w:spacing w:val="0"/>
          <w:sz w:val="27"/>
          <w:szCs w:val="27"/>
          <w:shd w:val="clear" w:fill="FFFFFF"/>
          <w:lang w:val="en-US" w:eastAsia="zh-CN"/>
        </w:rPr>
        <w:t>定时器事件定义</w:t>
      </w:r>
    </w:p>
    <w:p>
      <w:pPr>
        <w:pStyle w:val="7"/>
        <w:keepNext w:val="0"/>
        <w:keepLines w:val="0"/>
        <w:widowControl/>
        <w:suppressLineNumbers w:val="0"/>
        <w:rPr>
          <w:rFonts w:hint="eastAsia" w:asciiTheme="minorEastAsia" w:hAnsiTheme="minorEastAsia" w:eastAsiaTheme="minorEastAsia" w:cstheme="minorEastAsia"/>
          <w:i w:val="0"/>
          <w:caps w:val="0"/>
          <w:color w:val="0000FF"/>
          <w:spacing w:val="0"/>
          <w:sz w:val="27"/>
          <w:szCs w:val="27"/>
          <w:shd w:val="clear" w:fill="FFFFFF"/>
          <w:lang w:val="en-US" w:eastAsia="zh-CN"/>
        </w:rPr>
      </w:pPr>
      <w:r>
        <w:rPr>
          <w:rFonts w:hint="eastAsia" w:asciiTheme="minorEastAsia" w:hAnsiTheme="minorEastAsia" w:eastAsiaTheme="minorEastAsia" w:cstheme="minorEastAsia"/>
          <w:i w:val="0"/>
          <w:caps w:val="0"/>
          <w:color w:val="0000FF"/>
          <w:spacing w:val="0"/>
          <w:sz w:val="27"/>
          <w:szCs w:val="27"/>
          <w:shd w:val="clear" w:fill="FFFFFF"/>
          <w:lang w:val="en-US" w:eastAsia="zh-CN"/>
        </w:rPr>
        <w:t>定时器事件是根据指定的时间触发的事件。可以用于 </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begin"/>
      </w:r>
      <w:r>
        <w:rPr>
          <w:rFonts w:hint="eastAsia" w:asciiTheme="minorEastAsia" w:hAnsiTheme="minorEastAsia" w:eastAsiaTheme="minorEastAsia" w:cstheme="minorEastAsia"/>
          <w:i w:val="0"/>
          <w:caps w:val="0"/>
          <w:color w:val="0000FF"/>
          <w:spacing w:val="0"/>
          <w:sz w:val="27"/>
          <w:szCs w:val="27"/>
          <w:shd w:val="clear" w:fill="FFFFFF"/>
          <w:lang w:val="en-US" w:eastAsia="zh-CN"/>
        </w:rPr>
        <w:instrText xml:space="preserve"> HYPERLINK "http://www.mossle.com/docs/activiti/index.html" \l "bpmnTimerStartEvent" \o "定时开始事件" </w:instrTex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separate"/>
      </w:r>
      <w:r>
        <w:rPr>
          <w:rFonts w:hint="eastAsia" w:asciiTheme="minorEastAsia" w:hAnsiTheme="minorEastAsia" w:eastAsiaTheme="minorEastAsia" w:cstheme="minorEastAsia"/>
          <w:i w:val="0"/>
          <w:caps w:val="0"/>
          <w:color w:val="0000FF"/>
          <w:spacing w:val="0"/>
          <w:sz w:val="27"/>
          <w:szCs w:val="27"/>
          <w:shd w:val="clear" w:fill="FFFFFF"/>
          <w:lang w:val="en-US" w:eastAsia="zh-CN"/>
        </w:rPr>
        <w:t>开始事件</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end"/>
      </w:r>
      <w:r>
        <w:rPr>
          <w:rFonts w:hint="eastAsia" w:asciiTheme="minorEastAsia" w:hAnsiTheme="minorEastAsia" w:eastAsiaTheme="minorEastAsia" w:cstheme="minorEastAsia"/>
          <w:i w:val="0"/>
          <w:caps w:val="0"/>
          <w:color w:val="0000FF"/>
          <w:spacing w:val="0"/>
          <w:sz w:val="27"/>
          <w:szCs w:val="27"/>
          <w:shd w:val="clear" w:fill="FFFFFF"/>
          <w:lang w:val="en-US" w:eastAsia="zh-CN"/>
        </w:rPr>
        <w:t>， </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begin"/>
      </w:r>
      <w:r>
        <w:rPr>
          <w:rFonts w:hint="eastAsia" w:asciiTheme="minorEastAsia" w:hAnsiTheme="minorEastAsia" w:eastAsiaTheme="minorEastAsia" w:cstheme="minorEastAsia"/>
          <w:i w:val="0"/>
          <w:caps w:val="0"/>
          <w:color w:val="0000FF"/>
          <w:spacing w:val="0"/>
          <w:sz w:val="27"/>
          <w:szCs w:val="27"/>
          <w:shd w:val="clear" w:fill="FFFFFF"/>
          <w:lang w:val="en-US" w:eastAsia="zh-CN"/>
        </w:rPr>
        <w:instrText xml:space="preserve"> HYPERLINK "http://www.mossle.com/docs/activiti/index.html" \l "bpmnIntermediateCatchingEvent" \o "中间捕获事件" </w:instrTex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separate"/>
      </w:r>
      <w:r>
        <w:rPr>
          <w:rFonts w:hint="eastAsia" w:asciiTheme="minorEastAsia" w:hAnsiTheme="minorEastAsia" w:eastAsiaTheme="minorEastAsia" w:cstheme="minorEastAsia"/>
          <w:i w:val="0"/>
          <w:caps w:val="0"/>
          <w:color w:val="0000FF"/>
          <w:spacing w:val="0"/>
          <w:sz w:val="27"/>
          <w:szCs w:val="27"/>
          <w:shd w:val="clear" w:fill="FFFFFF"/>
          <w:lang w:val="en-US" w:eastAsia="zh-CN"/>
        </w:rPr>
        <w:t>中间事件</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end"/>
      </w:r>
      <w:r>
        <w:rPr>
          <w:rFonts w:hint="eastAsia" w:asciiTheme="minorEastAsia" w:hAnsiTheme="minorEastAsia" w:eastAsiaTheme="minorEastAsia" w:cstheme="minorEastAsia"/>
          <w:i w:val="0"/>
          <w:caps w:val="0"/>
          <w:color w:val="0000FF"/>
          <w:spacing w:val="0"/>
          <w:sz w:val="27"/>
          <w:szCs w:val="27"/>
          <w:shd w:val="clear" w:fill="FFFFFF"/>
          <w:lang w:val="en-US" w:eastAsia="zh-CN"/>
        </w:rPr>
        <w:t> 或 </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begin"/>
      </w:r>
      <w:r>
        <w:rPr>
          <w:rFonts w:hint="eastAsia" w:asciiTheme="minorEastAsia" w:hAnsiTheme="minorEastAsia" w:eastAsiaTheme="minorEastAsia" w:cstheme="minorEastAsia"/>
          <w:i w:val="0"/>
          <w:caps w:val="0"/>
          <w:color w:val="0000FF"/>
          <w:spacing w:val="0"/>
          <w:sz w:val="27"/>
          <w:szCs w:val="27"/>
          <w:shd w:val="clear" w:fill="FFFFFF"/>
          <w:lang w:val="en-US" w:eastAsia="zh-CN"/>
        </w:rPr>
        <w:instrText xml:space="preserve"> HYPERLINK "http://www.mossle.com/docs/activiti/index.html" \l "bpmnTimerBoundaryEvent" \o "定时边界事件" </w:instrTex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separate"/>
      </w:r>
      <w:r>
        <w:rPr>
          <w:rFonts w:hint="eastAsia" w:asciiTheme="minorEastAsia" w:hAnsiTheme="minorEastAsia" w:eastAsiaTheme="minorEastAsia" w:cstheme="minorEastAsia"/>
          <w:i w:val="0"/>
          <w:caps w:val="0"/>
          <w:color w:val="0000FF"/>
          <w:spacing w:val="0"/>
          <w:sz w:val="27"/>
          <w:szCs w:val="27"/>
          <w:shd w:val="clear" w:fill="FFFFFF"/>
          <w:lang w:val="en-US" w:eastAsia="zh-CN"/>
        </w:rPr>
        <w:t>边界事件</w:t>
      </w:r>
      <w:r>
        <w:rPr>
          <w:rFonts w:hint="eastAsia" w:asciiTheme="minorEastAsia" w:hAnsiTheme="minorEastAsia" w:eastAsiaTheme="minorEastAsia" w:cstheme="minorEastAsia"/>
          <w:i w:val="0"/>
          <w:caps w:val="0"/>
          <w:color w:val="0000FF"/>
          <w:spacing w:val="0"/>
          <w:sz w:val="27"/>
          <w:szCs w:val="27"/>
          <w:shd w:val="clear" w:fill="FFFFFF"/>
          <w:lang w:val="en-US" w:eastAsia="zh-CN"/>
        </w:rPr>
        <w:fldChar w:fldCharType="end"/>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 只有启用job执行器之后，定时器才会被触发。 （activiti.cfg.xml中的jobExecutorActivate需要设置为true， 不过，默认job执行器是关闭的）</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错误事件定义</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错误事件是由指定错误触发的。</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信号事件定义</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信号事件会引用一个已命名的信号。信号全局范围的事件（广播语义）。 会发送给所有激活的处理器。</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信号事件定义使用signalEventDefinition元素。 signalRef属性会引用definitions根节点里定义的signal子元素。 下面是一个流程的实例，其中会抛出一个信号，并被中间事件捕获。</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消息事件定义</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消息事件会引用一个命名的消息。每个消息都有名称和内容。和信号不同， 消息事件总会直接发送个一个接受者。</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开始事件用来指明流程在哪里开始。开始事件的类型（流程在接收事件时启动， 还是在指定时间启动，等等），定义了流程如何启动， 这通过事件中不同的小图表来展示。 在XML中，这些类型是通过声明不同的子元素来区分的。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开始事件都是捕获事件： 最终这些事件都是（一直）等待着，直到对应的触发时机出现。</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空开始事件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6" w:name="noneStartEventDescription"/>
      <w:bookmarkEnd w:id="6"/>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空开始事件技术上意味着没有指定启动流程实例的触发条件。 这就是说引擎不能预计什么时候流程实例会启动。 空开始事件用于，当流程实例要通过API启动的场景， 通过调用startProcessInstanceByXXX方法。</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定时开始事件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7" w:name="timerStartEventDescription"/>
      <w:bookmarkEnd w:id="7"/>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定时开始事件用来在指定的时间创建流程实例。 它可以同时用于只启动一次的流程 和应该在特定时间间隔启动多次的流程。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注意：子流程不能使用定时开始事件。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注意：定时开始事件在流程发布后就会开始计算时间。 不需要调用startProcessInstanceByXXX，虽然也而已调用启动流程的方法， 但是那会导致调用startProcessInstanceByXXX时启动过多的流程。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注意：当包含定时开始事件的新版本流程部署时， 对应的上一个定时器就会被删除。这是因为通常不希望自动启动旧版本流程的流程实例。</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消息开始事件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8" w:name="messageStartEventDescription"/>
      <w:bookmarkEnd w:id="8"/>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"bpmnMessageEventDefinition" \o "消息事件定义"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消息</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开始事件可以用其使用一个命名的消息来启动流程实例。 这样可以帮助我们使用消息名称来选择正确的开始事件。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信号开始事件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9" w:name="bpmnSignalStartEventDescription"/>
      <w:bookmarkEnd w:id="9"/>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"bpmnSignalEventDefinition" \o "信号事件定义"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signal</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开始事件，可以用来通过一个已命名的信号（signal）来启动一个流程实例。 信号可以在流程实例内部使用“中间信号抛出事务”触发， 也可以通过API(runtimService.signalEventReceivedXXX 方法)触发。两种情况下， 所有流程实例中拥有相同名称的signalStartEvent都会启动。</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注意，在两种情况下，都可以选择同步或异步的方式启动流程实例。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错误开始事件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0" w:name="errorStartEventDescription"/>
      <w:bookmarkEnd w:id="10"/>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"bpmnErrorEventDefinition" \o "错误事件定义"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错误</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开始事件可以用来触发一个事件子流程。 错误开始事件不能用来启动流程实例。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错误开始事件都是中断事件。</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空结束事件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1" w:name="noneEndEventDescription"/>
      <w:bookmarkEnd w:id="11"/>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空结束事件意味着到达事件时不会指定抛出的结果。 这样，引擎会直接结束当前执行的分支，不会做其他事情。</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错误结束事件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2" w:name="bpmnErrorEndEventDescription"/>
      <w:bookmarkEnd w:id="12"/>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当流程执行到错误结束事件， 流程的当前分支就会结束，并抛出一个错误。 这个错误可以</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"bpmnBoundaryErrorEvent" \o "错误边界事件"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被对应的中间边界错误事件捕获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如果找不到匹配的边界错误事件，就会抛出一个异常。</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边界事件</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边界事件都是捕获事件，它会附在一个环节上。 （边界事件不可能触发事件）。这意味着，当节点运行时， 事件会监听对应的触发类型。 当</w:t>
      </w:r>
      <w:r>
        <w:rPr>
          <w:rFonts w:hint="eastAsia" w:asciiTheme="minorEastAsia" w:hAnsiTheme="minorEastAsia" w:eastAsiaTheme="minorEastAsia" w:cstheme="minorEastAsia"/>
          <w:i w:val="0"/>
          <w:caps w:val="0"/>
          <w:color w:val="C00000"/>
          <w:spacing w:val="0"/>
          <w:sz w:val="27"/>
          <w:szCs w:val="27"/>
          <w:shd w:val="clear" w:fill="FFFFFF"/>
          <w:lang w:val="en-US" w:eastAsia="zh-CN"/>
        </w:rPr>
        <w:t>事件被捕获，节点就会中断， 同时执行事件的后续连线。</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定时边界事件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3" w:name="timerBoundaryEventDescription"/>
      <w:bookmarkEnd w:id="13"/>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定时边界事件就是一个暂停等待警告的时钟。当流程执行到绑定了边界事件的环节， 会启动一个定时器。 当定时器触发时（比如，一定时间之后），环节就会中断， 并沿着定时边界事件的外出连线继续执行</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经典场景是发送一个升级邮件，但是不打断正常流程的执行。</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因为BPMN 2.0中，中断和非中断的事件还是有区别的。默认是中断事件。 非中断事件的情况，不会中断原始环节，那个环节还停留在原地。 对应的，会创建一个新分支，并沿着事件的流向继续执行。 在XML内容中，要把cancelActivity属性设置为false：</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&lt;boundaryEvent id="escalationTimer" cancelActivity="false" attachedToRef="firstLineSupport"/&gt;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注意：边界定时事件只能在job执行器启用时使用。 （比如，把activiti.cfg.xml中的jobExecutorActivate 设置为true，因为默认job执行器默认是禁用的）</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错误边界事件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4" w:name="bpmnBoundaryErrorEventDescription"/>
      <w:bookmarkEnd w:id="14"/>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节点边界上的中间捕获错误事件， 或简写成边界错误事件， 它会捕获节点范围内抛出的错误。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定义一个边界错误事件，大多用于</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"bpmnSubProcess" \o "子流程"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内嵌子流程</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或</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"bpmnCallActivity" \o "调用活动（子流程）"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调用节点</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，对于子流程的情况，它会为所有内部的节点创建一个作用范围。 错误是由</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"bpmnErrorEndEvent" \o "错误结束事件"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错误结束事件</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抛出的。 这个错误会传递给上层作用域，直到找到一个错误事件定义向匹配的边界错误事件。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当捕获了错误事件时，边界任务绑定的节点就会销毁， 也会销毁内部所有的执行分支 （比如，同步节点，内嵌子流程，等等）。 流程执行会继续沿着边界事件的外出连线继续执行。</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信号边界事件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5" w:name="bpmnBoundarySignalEventDescription"/>
      <w:bookmarkEnd w:id="15"/>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节点边界的中间捕获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"bpmnSignalEventDefinition" \o "信号事件定义"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或简称为边界信号事件， 它会捕获信号定义引用的相同信号名的信号。</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注意：与其他事件（比如边界错误事件）不同，边界信号事件不只捕获 它绑定方位的信号。信号事件是一个全局的范围（广播语义），就是说信号可以在任何地方触发， 即便是不同的流程实例。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注意：和其他事件（比如边界错误事件）不同，捕获信号后，不会停止信号的传播。 如果你有两个信号边界事件，它们捕获相同的信号事件，两个边界事件都会被触发， 即使它们在不同的流程实例中。</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消息边界事件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6" w:name="bpmnBoundaryMessageEventDescription"/>
      <w:bookmarkEnd w:id="16"/>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节点边界上的中间捕获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"bpmnMessageEventDefinition" \o "消息事件定义"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消息</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或简称边界消息事件，根据引用的消息定义捕获相同消息名称的消息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补偿边界事件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"experimental" \o "试验性功能"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[EXPERIMENTAL]</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7" w:name="bpmnBoundaryCompensationEventDescription"/>
      <w:bookmarkEnd w:id="17"/>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节点边界的中间捕获补偿， 或简称为补偿边界事件， 可以用来设置一个节点的补偿处理器。</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补偿边界事件必须使用直接引用设置唯一的补偿处理器。</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补偿边界事件与其他边界事件的策略不同。 其他边界事件（比如信号边界事件）当到达关联的节点就会被激活。 离开节点时，就会挂起，对应的事件订阅也会取消。 补偿边界事件则不同。补偿边界事件在关联的节点成功完成时激活。 当补偿事件触发或对应流程实例结束时，事件订阅才会删除。 它遵循如下规则：</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补偿触发时，补偿边界事件对应的补偿处理器会调用相同次数，根据它对应的节点的成功次数。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如果补偿边界事件关联到多实例节点， 补偿事件会订阅每个实例。</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如果补偿边界事件关联的节点中包含循环， 补偿事件会在每次节点执行时进行订阅。</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如果流程实例结束，订阅的补偿事件都会结束。</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注意：补偿边界事件不支持内嵌子流程。</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定时中间捕获事件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8" w:name="bpmnTimerIntermediateEventDescription"/>
      <w:bookmarkEnd w:id="18"/>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描述&lt;intermediate</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定时中间事件作为一个监听器。当执行到达捕获事件节点， 就会启动一个定时器。 当定时器触发（比如，一段时间之后），流程就会沿着定时中间事件的外出节点继续执行</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信号中间捕获事件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19" w:name="bpmnIntermediateSignalEventDescription"/>
      <w:bookmarkEnd w:id="19"/>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中间捕获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"bpmnSignalEventDefinition" \o "信号事件定义"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事件 通过引用信号定义来捕获相同信号名称的信号。</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注意：与其他事件（比如错误事件）不同，信号不会在捕获之后被消费。 如果你有两个激活的信号边界事件捕获相同的信号事件，两个边界事件都会被触发， 即便它们在不同的流程实例中。</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消息中间捕获事件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0" w:name="bpmnIntermediateMessageEventDescription"/>
      <w:bookmarkEnd w:id="20"/>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一个中间捕获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"bpmnMessageEventDefinition" \o "消息事件定义"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消息</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事件，捕获特定名称的消息。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信号中间触发事件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1" w:name="bpmnIntermediateThrowSignalEventDescription"/>
      <w:bookmarkEnd w:id="21"/>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中间触发</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"bpmnSignalEventDefinition" \o "信号事件定义"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事件为定义的信号抛出一个信号事件。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在activiti中，信号会广播到所有激活的处理器中（比如，所以捕获信号事件）。 信号可以通过同步和异步方式发布。</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默认配置下，信号是同步发送的。就是说， 抛出事件的流程实例会等到信号发送给所有捕获流程实例才继续执行。 捕获流程实例也会在触发流程实例的同一个事务中执行， 意味着如果某个监听流程出现了技术问题（抛出异常），所有相关的实例都会失败。</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顺序流</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2" w:name="sequenceFlowDescription"/>
      <w:bookmarkEnd w:id="22"/>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顺序流是连接两个流程节点的连线。 流程执行完一个节点后，会沿着节点的所有外出顺序流继续执行。 就是说，BPMN 2.0默认的行为就是并发的： 两个外出顺序流会创造两个单独的，并发流程分支。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信号也可以异步发送。这时它会在到达抛出信号事件后决定哪些处理器是激活的。 对这些激活的处理器，会保存一个异步提醒消息（任务），并发送给jobExecutor</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网关用来控制流程的流向（或像BPMN 2.0里描述的那样，流程的tokens。） 网关可以消费也可以生成token。</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网关显示成菱形图形，内部有有一个小图标。 图标表示网关的类型。</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排他网关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3" w:name="exclusiveGatewayDescription"/>
      <w:bookmarkEnd w:id="23"/>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排他网关（也叫异或（XOR）网关，或更技术性的叫法 基于数据的排他网关）， 用来在流程中实现决策。 当流程执行到这个网关，所有外出顺序流都会被处理一遍。 其中条件解析为true的顺序流（或者没有设置条件，概念上在顺序流上定义了一个'true'） 会被选中，让流程继续运行。</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注意这里的外出顺序流 与BPMN 2.0通常的概念是不同的。通常情况下，所有条件结果为true的顺序流 都会被选中，以并行方式执行，但排他网关只会选择一条顺序流执行。 就是说，虽然多个顺序流的条件结果为true， 那么XML中的第一个顺序流（也只有这一条）会被选中，并用来继续运行流程。 如果没有选中任何顺序流，会抛出一个异常。</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并行网关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4" w:name="bpmnParallelGatewayDescription"/>
      <w:bookmarkEnd w:id="24"/>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网关也可以表示流程中的并行情况。最简单的并行网关是 并行网关，它允许将流程 分成多条分支，也可以把多条分支 汇聚到一起。 of execution.</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并行网关的功能是基于进入和外出的顺序流的：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分支： 并行后的所有外出顺序流，为每个顺序流都创建一个并发分支。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汇聚： 所有到达并行网关，在此等待的进入分支， 直到所有进入顺序流的分支都到达以后， 流程就会通过汇聚网关。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注意，如果同一个并行网关有多个进入和多个外出顺序流， 它就同时具有分支和汇聚功能。 这时，网关会先汇聚所有进入的顺序流，然后再切分成多个并行分支。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与其他网关的主要区别是，并行网关不会解析条件。 即使顺序流中定义了条件，也会被忽略。</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包含网关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5" w:name="bpmnInclusiveGatewayDescription"/>
      <w:bookmarkEnd w:id="25"/>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包含网关可以看做是排他网关和并行网关的结合体。 和排他网关一样，你可以在外出顺序流上定义条件，包含网关会解析它们。 但是主要的区别是包含网关可以选择多于一条顺序流，这和并行网关一样。</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包含网关的功能是基于进入和外出顺序流的：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分支： 所有外出顺序流的条件都会被解析，结果为true的顺序流会以并行方式继续执行， 会为每个顺序流创建一个分支。</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汇聚： 所有并行分支到达包含网关，会进入等待章台， 直到每个包含流程token的进入顺序流的分支都到达。 这是与并行网关的最大不同。换句话说，包含网关只会等待被选中执行了的进入顺序流。 在汇聚之后，流程会穿过包含网关继续执行。</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注意，如果同一个包含节点拥有多个进入和外出顺序流， 它就会同时含有分支和汇聚功能。 这时，网关会先汇聚所有拥有流程token的进入顺序流， 再根据条件判断结果为true的外出顺序流，为它们生成多条并行分支。</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基于事件网关</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6" w:name="eventBasedGatewayDescription"/>
      <w:bookmarkEnd w:id="26"/>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基于事件网关允许根据事件判断流向。网关的每个外出顺序流都要连接到一个中间捕获事件。 当流程到达一个基于事件网关，网关会进入等待状态：会暂停执行。 与此同时，会为每个外出顺序流创建相对的事件订阅。</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注意基于事件网关的外出顺序流和普通顺序流不同。这些顺序流不会真的"执行"。 相反，它们让流程引擎去决定执行到基于事件网关的流程需要订阅哪些事件。 要考虑以下条件：</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基于事件网关必须有两条或以上外出顺序流。</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基于事件网关后，只能使用intermediateCatchEvent类型。 （activiti不支持基于事件网关后连接ReceiveTask。）</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连接到基于事件网关的intermediateCatchEvent只能有一条进入顺序流</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任务</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7" w:name="bpmnUserTask"/>
      <w:bookmarkEnd w:id="27"/>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用户任务</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bookmarkStart w:id="28" w:name="bpmnUserTaskDescription"/>
      <w:bookmarkEnd w:id="28"/>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描述</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用户任务用来设置必须由人员完成的工作。 当流程执行到用户任务，会创建一个新任务， 并把这个新任务加入到分配人或群组的任务列表中。</w:t>
      </w: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r>
        <w:rPr>
          <w:rFonts w:hint="eastAsia" w:asciiTheme="minorEastAsia" w:hAnsiTheme="minorEastAsia" w:eastAsiaTheme="minorEastAsia" w:cstheme="minorEastAsia"/>
          <w:i w:val="0"/>
          <w:caps w:val="0"/>
          <w:color w:val="C00000"/>
          <w:spacing w:val="0"/>
          <w:sz w:val="27"/>
          <w:szCs w:val="27"/>
          <w:shd w:val="clear" w:fill="FFFFFF"/>
          <w:lang w:val="en-US" w:eastAsia="zh-CN"/>
        </w:rPr>
        <w:t>Activiti对任务分配的扩展</w:t>
      </w:r>
      <w:bookmarkStart w:id="29" w:name="_GoBack"/>
      <w:bookmarkEnd w:id="29"/>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当分配不复杂时，用户和组的设置非常麻烦。 为避免复杂性，可以使用用户任务的</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"bpmnCustomExtensions" \o "自定义扩展"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自定义扩展</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assignee属性：这个自定义扩展可以直接把用户任务分配给指定用户。</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&lt;userTask id="theTask" name="my task" activiti:assignee="kermit" /&gt;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它和使用</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"bpmnUserTaskAssignment" \o "用户分配"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上面</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定义的humanPerformer 效果完全一样。</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candidateUsers属性：这个自定义扩展可以为任务设置候选人。</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&lt;userTask id="theTask" name="my task" activiti:candidateUsers="kermit, gonzo" /&gt;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它和使用</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"bpmnUserTaskAssignment" \o "用户分配"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上面</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定义的potentialOwner 效果完全一样。 注意它不需要像使用potentialOwner通过user(kermit)声明， 因为这个属性只能用于人员。</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candidateGroups属性：这个自定义扩展可以为任务设置候选组。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&lt;userTask id="theTask" name="my task" activiti:candidateGroups="management, accountancy" /&gt;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它和使用</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"bpmnUserTaskAssignment" \o "用户分配"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上面</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定义的potentialOwner 效果完全一样。 注意它不需要像使用potentialOwner通过group(management)声明， 因为这个属性只能用于群组。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candidateUsers 和 candidateGroups 可以同时设置在同一个用户任务中。</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注意：虽然activiti提供了一个账号管理组件， 也提供了</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"apiEngine" \o "流程引擎的API和服务"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IdentityService</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但是账号组件不会检测设置的用户是否村爱。 它嵌入到应用中，也允许activiti与其他已存的账户管理方案集成。</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如果上面的方式还不满足需求，还可以使用创建事件的</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instrText xml:space="preserve"> HYPERLINK "http://www.mossle.com/docs/activiti/index.html" \l "taskListeners" \o "任务监听器" </w:instrTex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任务监听器</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来实现自定义的分配逻辑：</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&lt;userTask id="task1" name="My task" &gt;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&lt;extensionElements&gt;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&lt;activiti:taskListener event="create" class="org.activiti.MyAssignmentHandler" /&gt;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&lt;/extensionElements&gt;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&lt;/userTask&gt;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DelegateTask会传递给TaskListener的实现， 通过它可以设置执行人，候选人和候选组：</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public class MyAssignmentHandler implements TaskListener {</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public void notify(DelegateTask delegateTask) {</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 Execute custom identity lookups here</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 and then for example call following methods:</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delegateTask.setAssignee("kermit");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delegateTask.addCandidateUser("fozzie");</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delegateTask.addCandidateGroup("management");</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  }</w:t>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t>}</w:t>
      </w: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C00000"/>
          <w:spacing w:val="0"/>
          <w:sz w:val="27"/>
          <w:szCs w:val="27"/>
          <w:shd w:val="clear" w:fill="FFFFFF"/>
          <w:lang w:val="en-US" w:eastAsia="zh-CN"/>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eastAsia" w:asciiTheme="minorEastAsia" w:hAnsiTheme="minorEastAsia" w:eastAsiaTheme="minorEastAsia" w:cstheme="minorEastAsia"/>
          <w:i w:val="0"/>
          <w:caps w:val="0"/>
          <w:color w:val="000000" w:themeColor="text1"/>
          <w:spacing w:val="0"/>
          <w:sz w:val="27"/>
          <w:szCs w:val="27"/>
          <w:shd w:val="clear" w:fill="FFFFFF"/>
          <w:lang w:val="en-US" w:eastAsia="zh-CN"/>
          <w14:textFill>
            <w14:solidFill>
              <w14:schemeClr w14:val="tx1"/>
            </w14:solidFill>
          </w14:textFill>
        </w:rPr>
      </w:pPr>
    </w:p>
    <w:p>
      <w:pPr>
        <w:pStyle w:val="7"/>
        <w:keepNext w:val="0"/>
        <w:keepLines w:val="0"/>
        <w:widowControl/>
        <w:suppressLineNumbers w:val="0"/>
        <w:rPr>
          <w:rFonts w:hint="default" w:ascii="微软雅黑" w:hAnsi="微软雅黑" w:eastAsia="微软雅黑" w:cs="微软雅黑"/>
          <w:i w:val="0"/>
          <w:caps w:val="0"/>
          <w:color w:val="000000"/>
          <w:spacing w:val="0"/>
          <w:sz w:val="27"/>
          <w:szCs w:val="27"/>
          <w:shd w:val="clear" w:fill="FFFFFF"/>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0BF04"/>
    <w:multiLevelType w:val="multilevel"/>
    <w:tmpl w:val="90A0BF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E378FB7"/>
    <w:multiLevelType w:val="singleLevel"/>
    <w:tmpl w:val="1E378FB7"/>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E63E8"/>
    <w:rsid w:val="0C1E7D91"/>
    <w:rsid w:val="0C304D89"/>
    <w:rsid w:val="10F36C54"/>
    <w:rsid w:val="17EA1591"/>
    <w:rsid w:val="19FE63E8"/>
    <w:rsid w:val="2A941E2A"/>
    <w:rsid w:val="2AC76891"/>
    <w:rsid w:val="2BA536EF"/>
    <w:rsid w:val="2F441C8E"/>
    <w:rsid w:val="3C006905"/>
    <w:rsid w:val="49A06007"/>
    <w:rsid w:val="4BDC4DF4"/>
    <w:rsid w:val="588C531E"/>
    <w:rsid w:val="691A7D7C"/>
    <w:rsid w:val="75207C15"/>
    <w:rsid w:val="78417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2020-07-23T08:29:00Z</dcterms:created>
  <dc:creator>Mr liu</dc:creator>
  <cp:lastModifiedBy>Mr liu</cp:lastModifiedBy>
  <dcterms:modified xsi:type="dcterms:W3CDTF">2020-07-24T14:13:16Z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