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252317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39790" cy="378333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39790" cy="32308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0" style="width:157.8pt;height:37.8pt" o:ole="" type="#_x0000_t75">
            <v:imagedata r:id="rId1" o:title=""/>
          </v:shape>
          <o:OLEObject DrawAspect="Content" r:id="rId2" ObjectID="_1728191494" ProgID="Equation.DSMT4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6" style="width:3in;height:37.2pt" o:ole="" type="#_x0000_t75">
            <v:imagedata r:id="rId3" o:title=""/>
          </v:shape>
          <o:OLEObject DrawAspect="Content" r:id="rId4" ObjectID="_1728191495" ProgID="Equation.DSMT4" ShapeID="_x0000_i10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20" w:before="12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937E9"/>
    <w:pPr>
      <w:keepNext w:val="1"/>
      <w:keepLines w:val="1"/>
      <w:pageBreakBefore w:val="1"/>
      <w:spacing w:before="240"/>
      <w:outlineLvl w:val="0"/>
    </w:pPr>
    <w:rPr>
      <w:rFonts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B6D98"/>
    <w:pPr>
      <w:keepNext w:val="1"/>
      <w:keepLines w:val="1"/>
      <w:spacing w:after="0" w:before="40"/>
      <w:outlineLvl w:val="1"/>
    </w:pPr>
    <w:rPr>
      <w:rFonts w:cstheme="majorBidi" w:eastAsiaTheme="majorEastAsia"/>
      <w:sz w:val="28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937E9"/>
    <w:rPr>
      <w:rFonts w:cstheme="majorBidi" w:eastAsiaTheme="majorEastAsia"/>
      <w:b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B6D98"/>
    <w:rPr>
      <w:rFonts w:cstheme="majorBidi" w:eastAsiaTheme="majorEastAsia"/>
      <w:sz w:val="28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1.wmf"/><Relationship Id="rId4" Type="http://schemas.openxmlformats.org/officeDocument/2006/relationships/oleObject" Target="embeddings/oleObject1.bin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1IHnfwu9fbZWRJ29cUvKdvsw==">AMUW2mWd1G8ins4snP8eZ3meYgnxKuA6ZTFTyITv/il7s31z6g4nsmSy8dCSG32RDz99soYYxdP564EkMnTQwDBXppHPRHVKmb/BhaVJQ9Tak+G8u/MF0ZE=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2022-10-24T23:55:00Z</dcterms:created>
  <dc:creator>Hoàng Văn Kiên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