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F85" w14:textId="162B1A5B" w:rsidR="000A2670" w:rsidRPr="001625CB" w:rsidRDefault="000A2670" w:rsidP="001B57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NAPAC</w:t>
      </w:r>
      <w:r w:rsidRPr="00AE221E">
        <w:rPr>
          <w:rFonts w:ascii="Times New Roman" w:hAnsi="Times New Roman" w:cs="Times New Roman"/>
          <w:b/>
          <w:bCs/>
        </w:rPr>
        <w:t xml:space="preserve"> </w:t>
      </w:r>
      <w:r w:rsidR="00F4305A">
        <w:rPr>
          <w:rFonts w:ascii="Times New Roman" w:hAnsi="Times New Roman" w:cs="Times New Roman"/>
          <w:b/>
          <w:bCs/>
        </w:rPr>
        <w:t xml:space="preserve">2022 </w:t>
      </w:r>
      <w:r w:rsidRPr="00AE221E">
        <w:rPr>
          <w:rFonts w:ascii="Times New Roman" w:hAnsi="Times New Roman" w:cs="Times New Roman"/>
          <w:b/>
          <w:bCs/>
        </w:rPr>
        <w:t>Abstract</w:t>
      </w:r>
      <w:r w:rsidR="001625CB">
        <w:rPr>
          <w:rFonts w:ascii="Times New Roman" w:hAnsi="Times New Roman" w:cs="Times New Roman"/>
          <w:b/>
          <w:bCs/>
        </w:rPr>
        <w:t>:</w:t>
      </w:r>
      <w:r w:rsidR="001625CB">
        <w:rPr>
          <w:rFonts w:ascii="Times New Roman" w:hAnsi="Times New Roman" w:cs="Times New Roman"/>
        </w:rPr>
        <w:t xml:space="preserve"> </w:t>
      </w:r>
      <w:r w:rsidR="002E51BC">
        <w:rPr>
          <w:rFonts w:ascii="Times New Roman" w:hAnsi="Times New Roman" w:cs="Times New Roman"/>
        </w:rPr>
        <w:t>(</w:t>
      </w:r>
      <w:proofErr w:type="gramStart"/>
      <w:r w:rsidR="002E51BC">
        <w:rPr>
          <w:rFonts w:ascii="Times New Roman" w:hAnsi="Times New Roman" w:cs="Times New Roman"/>
        </w:rPr>
        <w:t>1,200 character</w:t>
      </w:r>
      <w:proofErr w:type="gramEnd"/>
      <w:r w:rsidR="002E51BC">
        <w:rPr>
          <w:rFonts w:ascii="Times New Roman" w:hAnsi="Times New Roman" w:cs="Times New Roman"/>
        </w:rPr>
        <w:t xml:space="preserve"> limit)</w:t>
      </w:r>
    </w:p>
    <w:p w14:paraId="3DADEFC6" w14:textId="77777777" w:rsidR="000A2670" w:rsidRPr="00AE221E" w:rsidRDefault="000A2670" w:rsidP="001B57EB">
      <w:pPr>
        <w:jc w:val="both"/>
        <w:rPr>
          <w:rFonts w:ascii="Times New Roman" w:hAnsi="Times New Roman" w:cs="Times New Roman"/>
        </w:rPr>
      </w:pPr>
    </w:p>
    <w:p w14:paraId="0756A10C" w14:textId="2B17840F" w:rsidR="00D01BFE" w:rsidRDefault="000A2670" w:rsidP="001B57EB">
      <w:pPr>
        <w:jc w:val="both"/>
        <w:rPr>
          <w:rFonts w:ascii="Times New Roman" w:hAnsi="Times New Roman" w:cs="Times New Roman"/>
        </w:rPr>
      </w:pPr>
      <w:r w:rsidRPr="00AE221E">
        <w:rPr>
          <w:rFonts w:ascii="Times New Roman" w:hAnsi="Times New Roman" w:cs="Times New Roman"/>
          <w:b/>
          <w:bCs/>
        </w:rPr>
        <w:t>Title:</w:t>
      </w:r>
      <w:r w:rsidRPr="00AE221E">
        <w:rPr>
          <w:rFonts w:ascii="Times New Roman" w:hAnsi="Times New Roman" w:cs="Times New Roman"/>
        </w:rPr>
        <w:t xml:space="preserve"> </w:t>
      </w:r>
      <w:r w:rsidR="0008238E">
        <w:rPr>
          <w:rFonts w:ascii="Times New Roman" w:hAnsi="Times New Roman" w:cs="Times New Roman"/>
        </w:rPr>
        <w:t>Optimizing the Discovery of Underlying Nonlinear Beam Dynamics</w:t>
      </w:r>
    </w:p>
    <w:p w14:paraId="6F2AE895" w14:textId="20089691" w:rsidR="000A2670" w:rsidRDefault="000A2670" w:rsidP="001B57EB">
      <w:pPr>
        <w:jc w:val="both"/>
        <w:rPr>
          <w:rFonts w:ascii="Times New Roman" w:hAnsi="Times New Roman" w:cs="Times New Roman"/>
        </w:rPr>
      </w:pPr>
    </w:p>
    <w:p w14:paraId="048504F5" w14:textId="04C546AF" w:rsidR="00D063DA" w:rsidRDefault="00D063DA" w:rsidP="001B57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Presenter: </w:t>
      </w:r>
      <w:r w:rsidRPr="00AB5B84">
        <w:rPr>
          <w:rFonts w:ascii="Times New Roman" w:hAnsi="Times New Roman" w:cs="Times New Roman"/>
        </w:rPr>
        <w:t>Liam A. Pocher</w:t>
      </w:r>
    </w:p>
    <w:p w14:paraId="60866CCB" w14:textId="77777777" w:rsidR="00D063DA" w:rsidRPr="00AE221E" w:rsidRDefault="00D063DA" w:rsidP="001B57EB">
      <w:pPr>
        <w:jc w:val="both"/>
        <w:rPr>
          <w:rFonts w:ascii="Times New Roman" w:hAnsi="Times New Roman" w:cs="Times New Roman"/>
        </w:rPr>
      </w:pPr>
    </w:p>
    <w:p w14:paraId="5C299DFA" w14:textId="3A6584A2" w:rsidR="000A2670" w:rsidRDefault="000A2670" w:rsidP="001B57EB">
      <w:pPr>
        <w:jc w:val="both"/>
        <w:rPr>
          <w:rFonts w:ascii="Times New Roman" w:hAnsi="Times New Roman" w:cs="Times New Roman"/>
        </w:rPr>
      </w:pPr>
      <w:r w:rsidRPr="00AE221E">
        <w:rPr>
          <w:rFonts w:ascii="Times New Roman" w:hAnsi="Times New Roman" w:cs="Times New Roman"/>
          <w:b/>
          <w:bCs/>
        </w:rPr>
        <w:t>Author(s):</w:t>
      </w:r>
      <w:r w:rsidRPr="00AE221E">
        <w:rPr>
          <w:rFonts w:ascii="Times New Roman" w:hAnsi="Times New Roman" w:cs="Times New Roman"/>
        </w:rPr>
        <w:t xml:space="preserve"> Liam </w:t>
      </w:r>
      <w:r>
        <w:rPr>
          <w:rFonts w:ascii="Times New Roman" w:hAnsi="Times New Roman" w:cs="Times New Roman"/>
        </w:rPr>
        <w:t xml:space="preserve">A. </w:t>
      </w:r>
      <w:r w:rsidRPr="00AE221E">
        <w:rPr>
          <w:rFonts w:ascii="Times New Roman" w:hAnsi="Times New Roman" w:cs="Times New Roman"/>
        </w:rPr>
        <w:t xml:space="preserve">Pocher, </w:t>
      </w:r>
      <w:proofErr w:type="spellStart"/>
      <w:r>
        <w:rPr>
          <w:rFonts w:ascii="Times New Roman" w:hAnsi="Times New Roman" w:cs="Times New Roman"/>
        </w:rPr>
        <w:t>Levon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C3C82" w:rsidRPr="00CC3C82">
        <w:rPr>
          <w:rFonts w:ascii="Times New Roman" w:hAnsi="Times New Roman" w:cs="Times New Roman"/>
        </w:rPr>
        <w:t>Dovlatyan</w:t>
      </w:r>
      <w:proofErr w:type="spellEnd"/>
      <w:r w:rsidR="001414B5">
        <w:rPr>
          <w:rFonts w:ascii="Times New Roman" w:hAnsi="Times New Roman" w:cs="Times New Roman"/>
        </w:rPr>
        <w:t xml:space="preserve">, </w:t>
      </w:r>
      <w:r w:rsidR="00CA72C1">
        <w:rPr>
          <w:rFonts w:ascii="Times New Roman" w:hAnsi="Times New Roman" w:cs="Times New Roman"/>
        </w:rPr>
        <w:t>Irving Haber</w:t>
      </w:r>
      <w:r>
        <w:rPr>
          <w:rFonts w:ascii="Times New Roman" w:hAnsi="Times New Roman" w:cs="Times New Roman"/>
        </w:rPr>
        <w:t>, Thomas</w:t>
      </w:r>
      <w:r w:rsidR="00CA3169">
        <w:rPr>
          <w:rFonts w:ascii="Times New Roman" w:hAnsi="Times New Roman" w:cs="Times New Roman"/>
        </w:rPr>
        <w:t xml:space="preserve"> M.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Antonsen</w:t>
      </w:r>
      <w:proofErr w:type="spellEnd"/>
      <w:r w:rsidR="00F22636">
        <w:rPr>
          <w:rFonts w:ascii="Times New Roman" w:hAnsi="Times New Roman" w:cs="Times New Roman"/>
        </w:rPr>
        <w:t xml:space="preserve"> Jr.</w:t>
      </w:r>
      <w:r>
        <w:rPr>
          <w:rFonts w:ascii="Times New Roman" w:hAnsi="Times New Roman" w:cs="Times New Roman"/>
        </w:rPr>
        <w:t>, Patrick G. O’Shea</w:t>
      </w:r>
    </w:p>
    <w:p w14:paraId="439E77C8" w14:textId="77777777" w:rsidR="000A2670" w:rsidRPr="00AE221E" w:rsidRDefault="000A2670" w:rsidP="001B57EB">
      <w:pPr>
        <w:jc w:val="both"/>
        <w:rPr>
          <w:rFonts w:ascii="Times New Roman" w:hAnsi="Times New Roman" w:cs="Times New Roman"/>
        </w:rPr>
      </w:pPr>
    </w:p>
    <w:p w14:paraId="31660614" w14:textId="4741218F" w:rsidR="000A2670" w:rsidRDefault="000A2670" w:rsidP="001B57EB">
      <w:pPr>
        <w:jc w:val="both"/>
        <w:rPr>
          <w:rFonts w:ascii="Times New Roman" w:hAnsi="Times New Roman" w:cs="Times New Roman"/>
          <w:b/>
          <w:bCs/>
        </w:rPr>
      </w:pPr>
      <w:r w:rsidRPr="00AE221E">
        <w:rPr>
          <w:rFonts w:ascii="Times New Roman" w:hAnsi="Times New Roman" w:cs="Times New Roman"/>
          <w:b/>
          <w:bCs/>
        </w:rPr>
        <w:t>Abstract:</w:t>
      </w:r>
    </w:p>
    <w:p w14:paraId="52990191" w14:textId="47C9853F" w:rsidR="002D43F5" w:rsidRPr="00C976CC" w:rsidRDefault="00EE6676" w:rsidP="00C976C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One of the DOE-HEP Grand Challenges identified by 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Nagaitsev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et al. [1] relates to the use of virtual particle accelerators for beam prediction and optimization. Useful virtual accelerators rely on efficient and effective methodologies grounded in theory, simulation, and experiment. This paper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uses</w:t>
      </w:r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 algorithm called Sparse Identification of Nonlinear Dynamical systems (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SINDy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 [2], which has not previously been applied to beam physics. We believe the 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SINDy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methodology promises to simplify the optimization of accelerator design and commissioning, particularly where space charge is important. We show how 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SINDy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can be used to discover and identify the underlying differential equation system governing the beam moment evolution. We compare discovered differential equations to theoretical predictions and results from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the </w:t>
      </w:r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PIC code WARP [3]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modeling</w:t>
      </w:r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We then integrate the discovered differential system forward in time and compare the results to data analyzed in prior work using a Machine Learning paradigm called Reservoir Computing [4]. Finally, we propose extending our methodology, 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SINDy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for Virtual Accelerators (</w:t>
      </w:r>
      <w:proofErr w:type="spellStart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SINDyVA</w:t>
      </w:r>
      <w:proofErr w:type="spellEnd"/>
      <w:r w:rsidRPr="001F4EF4">
        <w:rPr>
          <w:rFonts w:ascii="Times New Roman" w:eastAsia="Times New Roman" w:hAnsi="Times New Roman" w:cs="Times New Roman"/>
          <w:color w:val="222222"/>
          <w:shd w:val="clear" w:color="auto" w:fill="FFFFFF"/>
        </w:rPr>
        <w:t>), to the broader community's computational and real experiments.</w:t>
      </w:r>
    </w:p>
    <w:p w14:paraId="2252651B" w14:textId="07C2868D" w:rsidR="009B18C7" w:rsidRDefault="0002398E" w:rsidP="001B57EB">
      <w:pPr>
        <w:pStyle w:val="NormalWeb"/>
        <w:ind w:left="360"/>
        <w:jc w:val="both"/>
      </w:pPr>
      <w:r>
        <w:t>[</w:t>
      </w:r>
      <w:r w:rsidR="00D51754">
        <w:t>1</w:t>
      </w:r>
      <w:r>
        <w:t xml:space="preserve">] </w:t>
      </w:r>
      <w:r w:rsidR="009B18C7" w:rsidRPr="009B18C7">
        <w:t xml:space="preserve">S. </w:t>
      </w:r>
      <w:proofErr w:type="spellStart"/>
      <w:r w:rsidR="009B18C7" w:rsidRPr="009B18C7">
        <w:t>Nagaitsev</w:t>
      </w:r>
      <w:proofErr w:type="spellEnd"/>
      <w:r w:rsidR="009B18C7" w:rsidRPr="009B18C7">
        <w:t xml:space="preserve">, Z. Huang, J. Power, J.L. </w:t>
      </w:r>
      <w:proofErr w:type="spellStart"/>
      <w:r w:rsidR="009B18C7" w:rsidRPr="009B18C7">
        <w:t>Vay</w:t>
      </w:r>
      <w:proofErr w:type="spellEnd"/>
      <w:r w:rsidR="009B18C7" w:rsidRPr="009B18C7">
        <w:t xml:space="preserve">, P. Piot, L. </w:t>
      </w:r>
      <w:proofErr w:type="spellStart"/>
      <w:r w:rsidR="009B18C7" w:rsidRPr="009B18C7">
        <w:t>Spentzouris</w:t>
      </w:r>
      <w:proofErr w:type="spellEnd"/>
      <w:r w:rsidR="009B18C7" w:rsidRPr="009B18C7">
        <w:t xml:space="preserve">, J. Rosenzweig, Y. Cai, S. Cousineau, M. Conde et al., “Accelerator and Beam Physics Research Goals and Opportunities,” </w:t>
      </w:r>
      <w:proofErr w:type="spellStart"/>
      <w:r w:rsidR="009B18C7" w:rsidRPr="009B18C7">
        <w:t>arXiv</w:t>
      </w:r>
      <w:proofErr w:type="spellEnd"/>
      <w:r w:rsidR="009B18C7" w:rsidRPr="009B18C7">
        <w:t xml:space="preserve"> preprint arXiv:2101.04107, 2021. </w:t>
      </w:r>
    </w:p>
    <w:p w14:paraId="4CB07463" w14:textId="46E4585B" w:rsidR="005D7E21" w:rsidRPr="005D7E21" w:rsidRDefault="005D7E21" w:rsidP="005D7E21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</w:t>
      </w:r>
      <w:r w:rsidRPr="0002398E">
        <w:rPr>
          <w:rFonts w:ascii="Times New Roman" w:eastAsia="Times New Roman" w:hAnsi="Times New Roman" w:cs="Times New Roman"/>
        </w:rPr>
        <w:t xml:space="preserve">S. L. Brunton, J. L. Proctor, and J. N. </w:t>
      </w:r>
      <w:proofErr w:type="spellStart"/>
      <w:r w:rsidRPr="0002398E">
        <w:rPr>
          <w:rFonts w:ascii="Times New Roman" w:eastAsia="Times New Roman" w:hAnsi="Times New Roman" w:cs="Times New Roman"/>
        </w:rPr>
        <w:t>Kutz</w:t>
      </w:r>
      <w:proofErr w:type="spellEnd"/>
      <w:r w:rsidRPr="0002398E">
        <w:rPr>
          <w:rFonts w:ascii="Times New Roman" w:eastAsia="Times New Roman" w:hAnsi="Times New Roman" w:cs="Times New Roman"/>
        </w:rPr>
        <w:t xml:space="preserve">, “Discovering governing equations from data by sparse identification of nonlinear dynamical systems,” Proceedings of the National Academy of Sciences, vol. 113, no. 15, pp. 3932–3937, 2016 </w:t>
      </w:r>
    </w:p>
    <w:p w14:paraId="08B4412D" w14:textId="1D1DADAC" w:rsidR="00923BBF" w:rsidRPr="009B18C7" w:rsidRDefault="00923BBF" w:rsidP="001B57EB">
      <w:pPr>
        <w:pStyle w:val="NormalWeb"/>
        <w:ind w:left="360"/>
        <w:jc w:val="both"/>
      </w:pPr>
      <w:r>
        <w:t>[</w:t>
      </w:r>
      <w:r w:rsidR="005D7E21">
        <w:t>3</w:t>
      </w:r>
      <w:r>
        <w:t xml:space="preserve">] </w:t>
      </w:r>
      <w:r w:rsidRPr="009B18C7">
        <w:t xml:space="preserve">D. P. Grote, A. Friedman, J.-L. </w:t>
      </w:r>
      <w:proofErr w:type="spellStart"/>
      <w:r w:rsidRPr="009B18C7">
        <w:t>Vay</w:t>
      </w:r>
      <w:proofErr w:type="spellEnd"/>
      <w:r w:rsidRPr="009B18C7">
        <w:t>, and I. Haber, “The WARP Code: Modeling High Intensity Ion Beams,” in AIP Conference Proceedings, vol. 749, no. 1. American Institute of Physics, 2005, pp. 55–58</w:t>
      </w:r>
    </w:p>
    <w:p w14:paraId="280E408C" w14:textId="24C1DA3E" w:rsidR="002D43F5" w:rsidRPr="009B18C7" w:rsidRDefault="0002398E" w:rsidP="001B57EB">
      <w:pPr>
        <w:pStyle w:val="NormalWeb"/>
        <w:ind w:left="360"/>
        <w:jc w:val="both"/>
      </w:pPr>
      <w:r>
        <w:t xml:space="preserve">[4] </w:t>
      </w:r>
      <w:r w:rsidR="009B18C7" w:rsidRPr="009B18C7">
        <w:t xml:space="preserve">H. </w:t>
      </w:r>
      <w:proofErr w:type="spellStart"/>
      <w:r w:rsidR="009B18C7" w:rsidRPr="009B18C7">
        <w:t>Komkov</w:t>
      </w:r>
      <w:proofErr w:type="spellEnd"/>
      <w:r w:rsidR="009B18C7" w:rsidRPr="009B18C7">
        <w:t xml:space="preserve">, L. </w:t>
      </w:r>
      <w:proofErr w:type="spellStart"/>
      <w:r w:rsidR="009B18C7" w:rsidRPr="009B18C7">
        <w:t>Dovlatyan</w:t>
      </w:r>
      <w:proofErr w:type="spellEnd"/>
      <w:r w:rsidR="009B18C7" w:rsidRPr="009B18C7">
        <w:t xml:space="preserve">, A. </w:t>
      </w:r>
      <w:proofErr w:type="spellStart"/>
      <w:r w:rsidR="009B18C7" w:rsidRPr="009B18C7">
        <w:t>Perevalov</w:t>
      </w:r>
      <w:proofErr w:type="spellEnd"/>
      <w:r w:rsidR="009B18C7" w:rsidRPr="009B18C7">
        <w:t xml:space="preserve">, and D. Lathrop, “Reservoir Computing for Prediction of Beam Evolution in Particle Accelerators,” in </w:t>
      </w:r>
      <w:proofErr w:type="spellStart"/>
      <w:r w:rsidR="009B18C7" w:rsidRPr="009B18C7">
        <w:t>NeurIPS</w:t>
      </w:r>
      <w:proofErr w:type="spellEnd"/>
      <w:r w:rsidR="009B18C7" w:rsidRPr="009B18C7">
        <w:t xml:space="preserve"> Machine Learning for the Physical Sciences Workshop, 2019. </w:t>
      </w:r>
    </w:p>
    <w:p w14:paraId="6AC4ACE8" w14:textId="4D880C37" w:rsidR="000A2670" w:rsidRPr="00EE6676" w:rsidRDefault="00CA2F46" w:rsidP="00BE13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0D58FD" w:rsidRPr="000D58FD">
        <w:rPr>
          <w:rFonts w:ascii="Times New Roman" w:hAnsi="Times New Roman" w:cs="Times New Roman"/>
        </w:rPr>
        <w:t>Work supported by US DOE-HEP grants: DE-SC0010301 and DE-SC0022009</w:t>
      </w:r>
      <w:r w:rsidR="00743476">
        <w:rPr>
          <w:rFonts w:ascii="Times New Roman" w:hAnsi="Times New Roman" w:cs="Times New Roman"/>
        </w:rPr>
        <w:tab/>
      </w:r>
    </w:p>
    <w:sectPr w:rsidR="000A2670" w:rsidRPr="00EE6676" w:rsidSect="00FA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A48C" w14:textId="77777777" w:rsidR="00362774" w:rsidRDefault="00362774" w:rsidP="00114DD0">
      <w:r>
        <w:separator/>
      </w:r>
    </w:p>
  </w:endnote>
  <w:endnote w:type="continuationSeparator" w:id="0">
    <w:p w14:paraId="27D94DAA" w14:textId="77777777" w:rsidR="00362774" w:rsidRDefault="00362774" w:rsidP="0011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551D" w14:textId="77777777" w:rsidR="00362774" w:rsidRDefault="00362774" w:rsidP="00114DD0">
      <w:r>
        <w:separator/>
      </w:r>
    </w:p>
  </w:footnote>
  <w:footnote w:type="continuationSeparator" w:id="0">
    <w:p w14:paraId="1D4EEACF" w14:textId="77777777" w:rsidR="00362774" w:rsidRDefault="00362774" w:rsidP="0011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C81"/>
    <w:multiLevelType w:val="multilevel"/>
    <w:tmpl w:val="0F40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3BAB"/>
    <w:multiLevelType w:val="hybridMultilevel"/>
    <w:tmpl w:val="AE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34F"/>
    <w:multiLevelType w:val="multilevel"/>
    <w:tmpl w:val="3338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C2B9A"/>
    <w:multiLevelType w:val="multilevel"/>
    <w:tmpl w:val="E1C2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46991">
    <w:abstractNumId w:val="1"/>
  </w:num>
  <w:num w:numId="2" w16cid:durableId="342362325">
    <w:abstractNumId w:val="3"/>
  </w:num>
  <w:num w:numId="3" w16cid:durableId="1487866118">
    <w:abstractNumId w:val="2"/>
  </w:num>
  <w:num w:numId="4" w16cid:durableId="119269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70"/>
    <w:rsid w:val="000029B8"/>
    <w:rsid w:val="00007340"/>
    <w:rsid w:val="0002398E"/>
    <w:rsid w:val="00024477"/>
    <w:rsid w:val="000265D3"/>
    <w:rsid w:val="00032855"/>
    <w:rsid w:val="00033077"/>
    <w:rsid w:val="0007117A"/>
    <w:rsid w:val="00071EBA"/>
    <w:rsid w:val="00074A75"/>
    <w:rsid w:val="0008232C"/>
    <w:rsid w:val="0008238E"/>
    <w:rsid w:val="00090117"/>
    <w:rsid w:val="00094DDF"/>
    <w:rsid w:val="000A2670"/>
    <w:rsid w:val="000C2BB8"/>
    <w:rsid w:val="000D4DC1"/>
    <w:rsid w:val="000D58FD"/>
    <w:rsid w:val="000E2E85"/>
    <w:rsid w:val="000E4932"/>
    <w:rsid w:val="000F3B32"/>
    <w:rsid w:val="00112379"/>
    <w:rsid w:val="00114CB1"/>
    <w:rsid w:val="00114DD0"/>
    <w:rsid w:val="0011561F"/>
    <w:rsid w:val="00127464"/>
    <w:rsid w:val="001414B5"/>
    <w:rsid w:val="00154EE8"/>
    <w:rsid w:val="001625CB"/>
    <w:rsid w:val="00165C4C"/>
    <w:rsid w:val="001A4689"/>
    <w:rsid w:val="001B57EB"/>
    <w:rsid w:val="001C1FE9"/>
    <w:rsid w:val="001E0D4C"/>
    <w:rsid w:val="001E1417"/>
    <w:rsid w:val="001F4EF4"/>
    <w:rsid w:val="0020661E"/>
    <w:rsid w:val="002071FE"/>
    <w:rsid w:val="00213151"/>
    <w:rsid w:val="002606BA"/>
    <w:rsid w:val="00262BCD"/>
    <w:rsid w:val="00267DB2"/>
    <w:rsid w:val="0027198F"/>
    <w:rsid w:val="002860C8"/>
    <w:rsid w:val="00295BA0"/>
    <w:rsid w:val="002B14AD"/>
    <w:rsid w:val="002B62E6"/>
    <w:rsid w:val="002C26B6"/>
    <w:rsid w:val="002D3182"/>
    <w:rsid w:val="002D43F5"/>
    <w:rsid w:val="002E3FF8"/>
    <w:rsid w:val="002E51BC"/>
    <w:rsid w:val="002F2675"/>
    <w:rsid w:val="00332F91"/>
    <w:rsid w:val="0033350B"/>
    <w:rsid w:val="00357692"/>
    <w:rsid w:val="00362774"/>
    <w:rsid w:val="00393852"/>
    <w:rsid w:val="003D72E9"/>
    <w:rsid w:val="003F7919"/>
    <w:rsid w:val="0047227A"/>
    <w:rsid w:val="0048250B"/>
    <w:rsid w:val="004828DB"/>
    <w:rsid w:val="00492FFF"/>
    <w:rsid w:val="004A0B99"/>
    <w:rsid w:val="004B5C88"/>
    <w:rsid w:val="004F5AD2"/>
    <w:rsid w:val="00507234"/>
    <w:rsid w:val="00524C29"/>
    <w:rsid w:val="00551754"/>
    <w:rsid w:val="0056406F"/>
    <w:rsid w:val="0057591D"/>
    <w:rsid w:val="0057608E"/>
    <w:rsid w:val="005D021E"/>
    <w:rsid w:val="005D7E21"/>
    <w:rsid w:val="005E2ED2"/>
    <w:rsid w:val="00606F05"/>
    <w:rsid w:val="00610E3C"/>
    <w:rsid w:val="0063066F"/>
    <w:rsid w:val="00634904"/>
    <w:rsid w:val="00644366"/>
    <w:rsid w:val="006455FA"/>
    <w:rsid w:val="00645BE7"/>
    <w:rsid w:val="006536C6"/>
    <w:rsid w:val="00675D2D"/>
    <w:rsid w:val="0068263B"/>
    <w:rsid w:val="006A4AFF"/>
    <w:rsid w:val="006A6B46"/>
    <w:rsid w:val="006D5938"/>
    <w:rsid w:val="006D5C71"/>
    <w:rsid w:val="0070429A"/>
    <w:rsid w:val="00726662"/>
    <w:rsid w:val="00731B09"/>
    <w:rsid w:val="00740F1F"/>
    <w:rsid w:val="00743476"/>
    <w:rsid w:val="007520BB"/>
    <w:rsid w:val="00775D82"/>
    <w:rsid w:val="00787431"/>
    <w:rsid w:val="00792FF5"/>
    <w:rsid w:val="007968DC"/>
    <w:rsid w:val="007B699F"/>
    <w:rsid w:val="007E32CF"/>
    <w:rsid w:val="007E4EDF"/>
    <w:rsid w:val="00816181"/>
    <w:rsid w:val="0083061F"/>
    <w:rsid w:val="008310E0"/>
    <w:rsid w:val="00837583"/>
    <w:rsid w:val="008421E9"/>
    <w:rsid w:val="00843695"/>
    <w:rsid w:val="00872E2F"/>
    <w:rsid w:val="00886DBE"/>
    <w:rsid w:val="008C2842"/>
    <w:rsid w:val="008C3332"/>
    <w:rsid w:val="008D404C"/>
    <w:rsid w:val="008D5C13"/>
    <w:rsid w:val="00920E33"/>
    <w:rsid w:val="0092311D"/>
    <w:rsid w:val="00923BBF"/>
    <w:rsid w:val="00930338"/>
    <w:rsid w:val="00934753"/>
    <w:rsid w:val="009510EF"/>
    <w:rsid w:val="0096071E"/>
    <w:rsid w:val="009609DF"/>
    <w:rsid w:val="0096594D"/>
    <w:rsid w:val="00971768"/>
    <w:rsid w:val="00974A79"/>
    <w:rsid w:val="00984885"/>
    <w:rsid w:val="00990A5A"/>
    <w:rsid w:val="00990CDA"/>
    <w:rsid w:val="009B18C7"/>
    <w:rsid w:val="009B7A8A"/>
    <w:rsid w:val="009C244E"/>
    <w:rsid w:val="009C7AC0"/>
    <w:rsid w:val="009F4EB9"/>
    <w:rsid w:val="009F7086"/>
    <w:rsid w:val="00A12258"/>
    <w:rsid w:val="00A174E8"/>
    <w:rsid w:val="00A332EF"/>
    <w:rsid w:val="00A606CD"/>
    <w:rsid w:val="00A635B8"/>
    <w:rsid w:val="00A6395B"/>
    <w:rsid w:val="00A7056D"/>
    <w:rsid w:val="00A723E0"/>
    <w:rsid w:val="00AA7DEC"/>
    <w:rsid w:val="00AB1E5F"/>
    <w:rsid w:val="00AB4F27"/>
    <w:rsid w:val="00AB5B84"/>
    <w:rsid w:val="00AC5BF1"/>
    <w:rsid w:val="00AD1813"/>
    <w:rsid w:val="00AD1BDF"/>
    <w:rsid w:val="00AD31C6"/>
    <w:rsid w:val="00AF786F"/>
    <w:rsid w:val="00B22097"/>
    <w:rsid w:val="00B305CE"/>
    <w:rsid w:val="00B315D6"/>
    <w:rsid w:val="00B50C14"/>
    <w:rsid w:val="00B601AC"/>
    <w:rsid w:val="00B647E6"/>
    <w:rsid w:val="00B65B6D"/>
    <w:rsid w:val="00B862A5"/>
    <w:rsid w:val="00B9264F"/>
    <w:rsid w:val="00B9783C"/>
    <w:rsid w:val="00BB1134"/>
    <w:rsid w:val="00BB2C67"/>
    <w:rsid w:val="00BC3F6E"/>
    <w:rsid w:val="00BE1377"/>
    <w:rsid w:val="00BF736C"/>
    <w:rsid w:val="00C0004D"/>
    <w:rsid w:val="00C04158"/>
    <w:rsid w:val="00C23C2A"/>
    <w:rsid w:val="00C300F0"/>
    <w:rsid w:val="00C33217"/>
    <w:rsid w:val="00C351D1"/>
    <w:rsid w:val="00C601F7"/>
    <w:rsid w:val="00C8432B"/>
    <w:rsid w:val="00C85D09"/>
    <w:rsid w:val="00C87CF1"/>
    <w:rsid w:val="00C91A3C"/>
    <w:rsid w:val="00C976CC"/>
    <w:rsid w:val="00CA2F46"/>
    <w:rsid w:val="00CA3169"/>
    <w:rsid w:val="00CA72C1"/>
    <w:rsid w:val="00CB65F4"/>
    <w:rsid w:val="00CC3C82"/>
    <w:rsid w:val="00CD20D7"/>
    <w:rsid w:val="00CD2890"/>
    <w:rsid w:val="00CE46A0"/>
    <w:rsid w:val="00CE650F"/>
    <w:rsid w:val="00CF01AD"/>
    <w:rsid w:val="00CF1A32"/>
    <w:rsid w:val="00D01BFE"/>
    <w:rsid w:val="00D063DA"/>
    <w:rsid w:val="00D1332F"/>
    <w:rsid w:val="00D13691"/>
    <w:rsid w:val="00D30C9F"/>
    <w:rsid w:val="00D378D0"/>
    <w:rsid w:val="00D465C2"/>
    <w:rsid w:val="00D51754"/>
    <w:rsid w:val="00D801AC"/>
    <w:rsid w:val="00D97531"/>
    <w:rsid w:val="00DB0B88"/>
    <w:rsid w:val="00DB2EA3"/>
    <w:rsid w:val="00DC4270"/>
    <w:rsid w:val="00DC74C5"/>
    <w:rsid w:val="00DE0D45"/>
    <w:rsid w:val="00E00170"/>
    <w:rsid w:val="00E14E99"/>
    <w:rsid w:val="00E20ABD"/>
    <w:rsid w:val="00E23B78"/>
    <w:rsid w:val="00E254DB"/>
    <w:rsid w:val="00E33CBA"/>
    <w:rsid w:val="00E61843"/>
    <w:rsid w:val="00E61A52"/>
    <w:rsid w:val="00E6373C"/>
    <w:rsid w:val="00E84788"/>
    <w:rsid w:val="00E853BB"/>
    <w:rsid w:val="00E90F8B"/>
    <w:rsid w:val="00E94F8A"/>
    <w:rsid w:val="00EB4DD9"/>
    <w:rsid w:val="00EC3D55"/>
    <w:rsid w:val="00EC66ED"/>
    <w:rsid w:val="00EC7E80"/>
    <w:rsid w:val="00EE6676"/>
    <w:rsid w:val="00F061FE"/>
    <w:rsid w:val="00F105AD"/>
    <w:rsid w:val="00F10CFF"/>
    <w:rsid w:val="00F22636"/>
    <w:rsid w:val="00F42C2C"/>
    <w:rsid w:val="00F4305A"/>
    <w:rsid w:val="00F53AA5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24564"/>
  <w15:chartTrackingRefBased/>
  <w15:docId w15:val="{D52F3C3E-AB85-1B40-8DE4-9A7B5661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DD0"/>
  </w:style>
  <w:style w:type="paragraph" w:styleId="Footer">
    <w:name w:val="footer"/>
    <w:basedOn w:val="Normal"/>
    <w:link w:val="FooterChar"/>
    <w:uiPriority w:val="99"/>
    <w:unhideWhenUsed/>
    <w:rsid w:val="00114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DD0"/>
  </w:style>
  <w:style w:type="paragraph" w:styleId="NormalWeb">
    <w:name w:val="Normal (Web)"/>
    <w:basedOn w:val="Normal"/>
    <w:uiPriority w:val="99"/>
    <w:unhideWhenUsed/>
    <w:rsid w:val="009B18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Alexander Pocher</dc:creator>
  <cp:keywords/>
  <dc:description/>
  <cp:lastModifiedBy>Liam Alexander Pocher</cp:lastModifiedBy>
  <cp:revision>236</cp:revision>
  <dcterms:created xsi:type="dcterms:W3CDTF">2022-06-15T16:27:00Z</dcterms:created>
  <dcterms:modified xsi:type="dcterms:W3CDTF">2022-07-08T16:11:00Z</dcterms:modified>
</cp:coreProperties>
</file>