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6D44FF" w14:paraId="60172B0A" w14:textId="77777777" w:rsidTr="0E92E268">
        <w:tc>
          <w:tcPr>
            <w:tcW w:w="2547" w:type="dxa"/>
            <w:shd w:val="clear" w:color="auto" w:fill="BFBFBF" w:themeFill="background1" w:themeFillShade="BF"/>
          </w:tcPr>
          <w:p w14:paraId="2E8A68B0" w14:textId="77777777" w:rsidR="006D44FF" w:rsidRPr="00CE3A2D" w:rsidRDefault="006D44FF" w:rsidP="001B5922">
            <w:pPr>
              <w:rPr>
                <w:b/>
                <w:bCs/>
              </w:rPr>
            </w:pPr>
            <w:bookmarkStart w:id="0" w:name="_Hlk214608510"/>
            <w:r w:rsidRPr="00CE3A2D">
              <w:rPr>
                <w:b/>
                <w:bCs/>
              </w:rPr>
              <w:t>NOMBRE</w:t>
            </w:r>
          </w:p>
        </w:tc>
        <w:tc>
          <w:tcPr>
            <w:tcW w:w="5947" w:type="dxa"/>
          </w:tcPr>
          <w:p w14:paraId="5226E0E7" w14:textId="106AADF2" w:rsidR="006D44FF" w:rsidRDefault="003F20E0" w:rsidP="001B5922">
            <w:r>
              <w:t>Realizar Compra</w:t>
            </w:r>
          </w:p>
        </w:tc>
      </w:tr>
      <w:tr w:rsidR="006D44FF" w14:paraId="652AF716" w14:textId="77777777" w:rsidTr="0E92E268">
        <w:tc>
          <w:tcPr>
            <w:tcW w:w="2547" w:type="dxa"/>
            <w:shd w:val="clear" w:color="auto" w:fill="BFBFBF" w:themeFill="background1" w:themeFillShade="BF"/>
          </w:tcPr>
          <w:p w14:paraId="08A4965E" w14:textId="77777777" w:rsidR="006D44FF" w:rsidRPr="00CE3A2D" w:rsidRDefault="006D44FF" w:rsidP="001B592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DESCRIPCIÓN</w:t>
            </w:r>
          </w:p>
        </w:tc>
        <w:tc>
          <w:tcPr>
            <w:tcW w:w="5947" w:type="dxa"/>
          </w:tcPr>
          <w:p w14:paraId="7AA751A0" w14:textId="3FB10409" w:rsidR="006D44FF" w:rsidRDefault="003F20E0" w:rsidP="001B5922">
            <w:r>
              <w:t>Permite al cliente seleccionar productos, añadirlos al carrito y finalizar el proceso de pago.</w:t>
            </w:r>
          </w:p>
        </w:tc>
      </w:tr>
      <w:tr w:rsidR="006D44FF" w14:paraId="25B59B0D" w14:textId="77777777" w:rsidTr="0E92E268">
        <w:tc>
          <w:tcPr>
            <w:tcW w:w="2547" w:type="dxa"/>
            <w:shd w:val="clear" w:color="auto" w:fill="BFBFBF" w:themeFill="background1" w:themeFillShade="BF"/>
          </w:tcPr>
          <w:p w14:paraId="2A0EA29C" w14:textId="77777777" w:rsidR="006D44FF" w:rsidRPr="00CE3A2D" w:rsidRDefault="006D44FF" w:rsidP="001B592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5947" w:type="dxa"/>
          </w:tcPr>
          <w:p w14:paraId="4030FE00" w14:textId="74720280" w:rsidR="006D44FF" w:rsidRDefault="003F20E0" w:rsidP="001B5922">
            <w:r>
              <w:t>Cliente, Sistema de Inventario</w:t>
            </w:r>
          </w:p>
        </w:tc>
      </w:tr>
      <w:tr w:rsidR="006D44FF" w14:paraId="761BDEB7" w14:textId="77777777" w:rsidTr="0E92E268">
        <w:tc>
          <w:tcPr>
            <w:tcW w:w="2547" w:type="dxa"/>
            <w:shd w:val="clear" w:color="auto" w:fill="BFBFBF" w:themeFill="background1" w:themeFillShade="BF"/>
          </w:tcPr>
          <w:p w14:paraId="337143F5" w14:textId="77777777" w:rsidR="006D44FF" w:rsidRPr="00CE3A2D" w:rsidRDefault="006D44FF" w:rsidP="001B592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PRECONDICIÓN</w:t>
            </w:r>
          </w:p>
        </w:tc>
        <w:tc>
          <w:tcPr>
            <w:tcW w:w="5947" w:type="dxa"/>
          </w:tcPr>
          <w:p w14:paraId="29FD9A73" w14:textId="1FC65848" w:rsidR="006D44FF" w:rsidRDefault="003F20E0" w:rsidP="001B5922">
            <w:r>
              <w:t xml:space="preserve">El Cliente debe estar </w:t>
            </w:r>
            <w:proofErr w:type="spellStart"/>
            <w:r>
              <w:t>logueado</w:t>
            </w:r>
            <w:proofErr w:type="spellEnd"/>
            <w:r>
              <w:t xml:space="preserve"> y tener al menos un producto en el carrito.</w:t>
            </w:r>
          </w:p>
        </w:tc>
      </w:tr>
      <w:tr w:rsidR="006D44FF" w14:paraId="258DF975" w14:textId="77777777" w:rsidTr="0E92E268">
        <w:tc>
          <w:tcPr>
            <w:tcW w:w="2547" w:type="dxa"/>
            <w:shd w:val="clear" w:color="auto" w:fill="BFBFBF" w:themeFill="background1" w:themeFillShade="BF"/>
          </w:tcPr>
          <w:p w14:paraId="22778BE8" w14:textId="77777777" w:rsidR="006D44FF" w:rsidRPr="00CE3A2D" w:rsidRDefault="006D44FF" w:rsidP="001B592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SECUENCIA PRINCIPAL</w:t>
            </w:r>
          </w:p>
        </w:tc>
        <w:tc>
          <w:tcPr>
            <w:tcW w:w="5947" w:type="dxa"/>
          </w:tcPr>
          <w:p w14:paraId="03FFD3AF" w14:textId="09FD75EC" w:rsidR="000867C9" w:rsidRDefault="003F20E0" w:rsidP="00BE6AAD">
            <w:pPr>
              <w:pStyle w:val="Prrafodelista"/>
              <w:numPr>
                <w:ilvl w:val="0"/>
                <w:numId w:val="9"/>
              </w:numPr>
            </w:pPr>
            <w:r>
              <w:t>Cliente selecciona la opción "Pagar".</w:t>
            </w:r>
          </w:p>
          <w:p w14:paraId="7DC09888" w14:textId="40E2D2EE" w:rsidR="003F20E0" w:rsidRDefault="003F20E0" w:rsidP="00BE6AAD">
            <w:pPr>
              <w:pStyle w:val="Prrafodelista"/>
              <w:numPr>
                <w:ilvl w:val="0"/>
                <w:numId w:val="9"/>
              </w:numPr>
            </w:pPr>
            <w:r>
              <w:t xml:space="preserve">Sistema inicia la </w:t>
            </w:r>
            <w:r>
              <w:rPr>
                <w:b/>
                <w:bCs/>
              </w:rPr>
              <w:t>Verificación de Stock</w:t>
            </w:r>
            <w:r>
              <w:t>.</w:t>
            </w:r>
          </w:p>
          <w:p w14:paraId="6E3F9D08" w14:textId="77777777" w:rsidR="003F20E0" w:rsidRDefault="003F20E0" w:rsidP="00BE6AAD">
            <w:pPr>
              <w:pStyle w:val="Prrafodelista"/>
              <w:numPr>
                <w:ilvl w:val="0"/>
                <w:numId w:val="9"/>
              </w:numPr>
            </w:pPr>
            <w:r>
              <w:t>Cliente ingresa datos de envío y pago.</w:t>
            </w:r>
          </w:p>
          <w:p w14:paraId="3D2CB388" w14:textId="77777777" w:rsidR="003F20E0" w:rsidRDefault="003F20E0" w:rsidP="00BE6AAD">
            <w:pPr>
              <w:pStyle w:val="Prrafodelista"/>
              <w:numPr>
                <w:ilvl w:val="0"/>
                <w:numId w:val="9"/>
              </w:numPr>
            </w:pPr>
            <w:r>
              <w:t>Cliente confirma la transacción.</w:t>
            </w:r>
          </w:p>
          <w:p w14:paraId="095295FE" w14:textId="77777777" w:rsidR="003F20E0" w:rsidRDefault="003F20E0" w:rsidP="00BE6AAD">
            <w:pPr>
              <w:pStyle w:val="Prrafodelista"/>
              <w:numPr>
                <w:ilvl w:val="0"/>
                <w:numId w:val="9"/>
              </w:numPr>
            </w:pPr>
            <w:r>
              <w:t>Sistema procesa el pago y genera la orden.</w:t>
            </w:r>
          </w:p>
          <w:p w14:paraId="6B10C92D" w14:textId="4050DD55" w:rsidR="00BE6AAD" w:rsidRDefault="00BE6AAD" w:rsidP="003F20E0">
            <w:pPr>
              <w:pStyle w:val="Prrafodelista"/>
            </w:pPr>
          </w:p>
        </w:tc>
      </w:tr>
      <w:tr w:rsidR="006D44FF" w14:paraId="2566CDCB" w14:textId="77777777" w:rsidTr="0E92E268">
        <w:tc>
          <w:tcPr>
            <w:tcW w:w="2547" w:type="dxa"/>
            <w:shd w:val="clear" w:color="auto" w:fill="BFBFBF" w:themeFill="background1" w:themeFillShade="BF"/>
          </w:tcPr>
          <w:p w14:paraId="02A89C1D" w14:textId="77777777" w:rsidR="006D44FF" w:rsidRPr="00CE3A2D" w:rsidRDefault="006D44FF" w:rsidP="001B592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ERRORES/ALTERNATIVAS</w:t>
            </w:r>
          </w:p>
        </w:tc>
        <w:tc>
          <w:tcPr>
            <w:tcW w:w="5947" w:type="dxa"/>
          </w:tcPr>
          <w:p w14:paraId="5BF61593" w14:textId="724129E8" w:rsidR="000867C9" w:rsidRDefault="003F20E0" w:rsidP="00DD1671">
            <w:r>
              <w:rPr>
                <w:b/>
                <w:bCs/>
              </w:rPr>
              <w:t>Stock Insuficiente:</w:t>
            </w:r>
            <w:r>
              <w:t xml:space="preserve"> El flujo se detiene aquí y se desvía al </w:t>
            </w:r>
            <w:r>
              <w:rPr>
                <w:b/>
                <w:bCs/>
              </w:rPr>
              <w:t>Caso de Uso 2</w:t>
            </w:r>
            <w:r>
              <w:t xml:space="preserve"> para gestión.</w:t>
            </w:r>
          </w:p>
        </w:tc>
      </w:tr>
      <w:tr w:rsidR="006D44FF" w14:paraId="448FB8C0" w14:textId="77777777" w:rsidTr="0E92E268">
        <w:tc>
          <w:tcPr>
            <w:tcW w:w="2547" w:type="dxa"/>
            <w:shd w:val="clear" w:color="auto" w:fill="BFBFBF" w:themeFill="background1" w:themeFillShade="BF"/>
          </w:tcPr>
          <w:p w14:paraId="714DB570" w14:textId="77777777" w:rsidR="006D44FF" w:rsidRPr="00CE3A2D" w:rsidRDefault="006D44FF" w:rsidP="001B592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POSTCONDICIÓN</w:t>
            </w:r>
          </w:p>
        </w:tc>
        <w:tc>
          <w:tcPr>
            <w:tcW w:w="5947" w:type="dxa"/>
          </w:tcPr>
          <w:p w14:paraId="6626F4B6" w14:textId="5B05DF0B" w:rsidR="00DD1671" w:rsidRDefault="003F20E0" w:rsidP="001B5922">
            <w:pPr>
              <w:jc w:val="both"/>
            </w:pPr>
            <w:r>
              <w:t>Se genera una Orden de Compra (pendiente o confirmada) y se registra el movimiento de stock.</w:t>
            </w:r>
          </w:p>
        </w:tc>
      </w:tr>
      <w:bookmarkEnd w:id="0"/>
    </w:tbl>
    <w:p w14:paraId="672A6659" w14:textId="77777777" w:rsidR="000C7FCE" w:rsidRDefault="000C7FC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BE6AAD" w14:paraId="0654CF37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41DDF46C" w14:textId="77777777" w:rsidR="00BE6AAD" w:rsidRPr="00CE3A2D" w:rsidRDefault="00BE6AAD" w:rsidP="00C43132">
            <w:pPr>
              <w:rPr>
                <w:b/>
                <w:bCs/>
              </w:rPr>
            </w:pPr>
            <w:bookmarkStart w:id="1" w:name="_Hlk214608516"/>
            <w:r w:rsidRPr="00CE3A2D">
              <w:rPr>
                <w:b/>
                <w:bCs/>
              </w:rPr>
              <w:t>NOMBRE</w:t>
            </w:r>
          </w:p>
        </w:tc>
        <w:tc>
          <w:tcPr>
            <w:tcW w:w="5947" w:type="dxa"/>
          </w:tcPr>
          <w:p w14:paraId="3E1F2556" w14:textId="7BFDDAD6" w:rsidR="00BE6AAD" w:rsidRDefault="003F20E0" w:rsidP="00C43132">
            <w:r>
              <w:t>Verificar y Gestionar Stock</w:t>
            </w:r>
          </w:p>
        </w:tc>
      </w:tr>
      <w:tr w:rsidR="00BE6AAD" w14:paraId="665F63C1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641CD062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DESCRIPCIÓN</w:t>
            </w:r>
          </w:p>
        </w:tc>
        <w:tc>
          <w:tcPr>
            <w:tcW w:w="5947" w:type="dxa"/>
          </w:tcPr>
          <w:p w14:paraId="78BCA3E7" w14:textId="6205B024" w:rsidR="00BE6AAD" w:rsidRDefault="003F20E0" w:rsidP="00C43132">
            <w:r>
              <w:t>El sistema comprueba la disponibilidad. Si no hay, notifica al Administrador, quien solicita la reposición a Bodega</w:t>
            </w:r>
          </w:p>
        </w:tc>
      </w:tr>
      <w:tr w:rsidR="00BE6AAD" w14:paraId="589CBE7F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57036D84" w14:textId="77777777" w:rsidR="00BE6AAD" w:rsidRPr="00CE3A2D" w:rsidRDefault="00BE6AAD" w:rsidP="00C431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5947" w:type="dxa"/>
          </w:tcPr>
          <w:p w14:paraId="37C5B516" w14:textId="69BBF0E8" w:rsidR="00BE6AAD" w:rsidRDefault="003F20E0" w:rsidP="00C43132">
            <w:r>
              <w:t>Sistema de Inventario, Administrador, Bodega</w:t>
            </w:r>
          </w:p>
        </w:tc>
      </w:tr>
      <w:tr w:rsidR="00BE6AAD" w14:paraId="1E7E2103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2E89F618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PRECONDICIÓN</w:t>
            </w:r>
          </w:p>
        </w:tc>
        <w:tc>
          <w:tcPr>
            <w:tcW w:w="5947" w:type="dxa"/>
          </w:tcPr>
          <w:p w14:paraId="15A0C6B0" w14:textId="748A5FDE" w:rsidR="00BE6AAD" w:rsidRDefault="003F20E0" w:rsidP="00C43132">
            <w:r>
              <w:t>Realizar compra para verificar la disponibilidad</w:t>
            </w:r>
          </w:p>
        </w:tc>
      </w:tr>
      <w:tr w:rsidR="00BE6AAD" w14:paraId="6C73506E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7BE72ED1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SECUENCIA PRINCIPAL</w:t>
            </w:r>
          </w:p>
        </w:tc>
        <w:tc>
          <w:tcPr>
            <w:tcW w:w="5947" w:type="dxa"/>
          </w:tcPr>
          <w:p w14:paraId="2D7E05B6" w14:textId="77777777" w:rsidR="003F20E0" w:rsidRDefault="003F20E0" w:rsidP="00DD1671">
            <w:pPr>
              <w:pStyle w:val="Prrafodelista"/>
              <w:numPr>
                <w:ilvl w:val="0"/>
                <w:numId w:val="10"/>
              </w:numPr>
            </w:pPr>
            <w:r>
              <w:t>Sistema consulta la cantidad de stock.</w:t>
            </w:r>
          </w:p>
          <w:p w14:paraId="1CE97E10" w14:textId="3020D1BB" w:rsidR="003F20E0" w:rsidRDefault="003F20E0" w:rsidP="00DD1671">
            <w:pPr>
              <w:pStyle w:val="Prrafodelista"/>
              <w:numPr>
                <w:ilvl w:val="0"/>
                <w:numId w:val="10"/>
              </w:numPr>
            </w:pPr>
            <w:r>
              <w:t xml:space="preserve">Si el stock es 0. </w:t>
            </w:r>
            <w:r>
              <w:t>Sistema notifica la falta de producto al Administrador.</w:t>
            </w:r>
          </w:p>
          <w:p w14:paraId="761AC02F" w14:textId="44B4329C" w:rsidR="003F20E0" w:rsidRDefault="003F20E0" w:rsidP="00DD1671">
            <w:pPr>
              <w:pStyle w:val="Prrafodelista"/>
              <w:numPr>
                <w:ilvl w:val="0"/>
                <w:numId w:val="10"/>
              </w:numPr>
            </w:pPr>
            <w:r w:rsidRPr="003F20E0">
              <w:t>Administrador revisa el producto faltante.</w:t>
            </w:r>
          </w:p>
          <w:p w14:paraId="73770A6D" w14:textId="77777777" w:rsidR="003F20E0" w:rsidRDefault="003F20E0" w:rsidP="00DD1671">
            <w:pPr>
              <w:pStyle w:val="Prrafodelista"/>
              <w:numPr>
                <w:ilvl w:val="0"/>
                <w:numId w:val="10"/>
              </w:numPr>
            </w:pPr>
            <w:r>
              <w:t>Administrador notifica a Bodega para añadir stock.</w:t>
            </w:r>
          </w:p>
          <w:p w14:paraId="0FDE9A39" w14:textId="77777777" w:rsidR="00BE6AAD" w:rsidRDefault="003F20E0" w:rsidP="00DD1671">
            <w:pPr>
              <w:pStyle w:val="Prrafodelista"/>
              <w:numPr>
                <w:ilvl w:val="0"/>
                <w:numId w:val="10"/>
              </w:numPr>
            </w:pPr>
            <w:r>
              <w:t>Bodega registra el nuevo stock.</w:t>
            </w:r>
          </w:p>
          <w:p w14:paraId="177C6EC3" w14:textId="72236BE8" w:rsidR="003F20E0" w:rsidRDefault="003F20E0" w:rsidP="00DD1671">
            <w:pPr>
              <w:pStyle w:val="Prrafodelista"/>
              <w:numPr>
                <w:ilvl w:val="0"/>
                <w:numId w:val="10"/>
              </w:numPr>
            </w:pPr>
            <w:r>
              <w:t>Bodega notifica al Sistema de Inventario que la cantidad ha sido actualizada.</w:t>
            </w:r>
          </w:p>
        </w:tc>
      </w:tr>
      <w:tr w:rsidR="00BE6AAD" w14:paraId="21990B65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0A19ECC7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ERRORES/ALTERNATIVAS</w:t>
            </w:r>
          </w:p>
        </w:tc>
        <w:tc>
          <w:tcPr>
            <w:tcW w:w="5947" w:type="dxa"/>
          </w:tcPr>
          <w:p w14:paraId="439A4206" w14:textId="569B20D7" w:rsidR="00BE6AAD" w:rsidRDefault="003F20E0" w:rsidP="00DD1671">
            <w:r>
              <w:t>La Bodega informa al Administrador que el producto está descontinuado; el Administrador notifica al cliente que la compra no puede completarse.</w:t>
            </w:r>
          </w:p>
        </w:tc>
      </w:tr>
      <w:tr w:rsidR="00BE6AAD" w14:paraId="6D0461E2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1509A7F5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POSTCONDICIÓN</w:t>
            </w:r>
          </w:p>
        </w:tc>
        <w:tc>
          <w:tcPr>
            <w:tcW w:w="5947" w:type="dxa"/>
          </w:tcPr>
          <w:p w14:paraId="0A37501D" w14:textId="533452B0" w:rsidR="00BE6AAD" w:rsidRDefault="003F20E0" w:rsidP="00C43132">
            <w:pPr>
              <w:jc w:val="both"/>
            </w:pPr>
            <w:r>
              <w:t>El stock del producto solicitado es actualizado, o el producto es marcado como no disponible permanentemente.</w:t>
            </w:r>
          </w:p>
        </w:tc>
      </w:tr>
      <w:bookmarkEnd w:id="1"/>
    </w:tbl>
    <w:p w14:paraId="5DAB6C7B" w14:textId="77777777" w:rsidR="00BA7AF6" w:rsidRDefault="00BA7AF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BE6AAD" w14:paraId="616DEA4F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6CB0BBED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NOMBRE</w:t>
            </w:r>
          </w:p>
        </w:tc>
        <w:tc>
          <w:tcPr>
            <w:tcW w:w="5947" w:type="dxa"/>
          </w:tcPr>
          <w:p w14:paraId="727529A3" w14:textId="77777777" w:rsidR="00BE6AAD" w:rsidRDefault="00DD1671" w:rsidP="00C43132">
            <w:r>
              <w:t>INGRESAR PIN</w:t>
            </w:r>
          </w:p>
        </w:tc>
      </w:tr>
      <w:tr w:rsidR="00BE6AAD" w14:paraId="1D4F5CB4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02CC107C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DESCRIPCIÓN</w:t>
            </w:r>
          </w:p>
        </w:tc>
        <w:tc>
          <w:tcPr>
            <w:tcW w:w="5947" w:type="dxa"/>
          </w:tcPr>
          <w:p w14:paraId="77FB0AF0" w14:textId="77777777" w:rsidR="00BE6AAD" w:rsidRDefault="00DD1671" w:rsidP="00C43132">
            <w:r>
              <w:t>Se desea introducir el PIN</w:t>
            </w:r>
          </w:p>
        </w:tc>
      </w:tr>
      <w:tr w:rsidR="00BE6AAD" w14:paraId="5B9AC38B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0FD3DD9D" w14:textId="77777777" w:rsidR="00BE6AAD" w:rsidRPr="00CE3A2D" w:rsidRDefault="00BE6AAD" w:rsidP="00C4313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5947" w:type="dxa"/>
          </w:tcPr>
          <w:p w14:paraId="79D78839" w14:textId="77777777" w:rsidR="00BE6AAD" w:rsidRDefault="00DD1671" w:rsidP="00C43132">
            <w:r>
              <w:t>Cliente, Sistema Bancario</w:t>
            </w:r>
          </w:p>
        </w:tc>
      </w:tr>
      <w:tr w:rsidR="00BE6AAD" w14:paraId="05E2E801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512A4942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PRECONDICIÓN</w:t>
            </w:r>
          </w:p>
        </w:tc>
        <w:tc>
          <w:tcPr>
            <w:tcW w:w="5947" w:type="dxa"/>
          </w:tcPr>
          <w:p w14:paraId="1CCBD95E" w14:textId="77777777" w:rsidR="00BE6AAD" w:rsidRDefault="00DD1671" w:rsidP="00C43132">
            <w:r>
              <w:t>Escoger Transacción</w:t>
            </w:r>
          </w:p>
        </w:tc>
      </w:tr>
      <w:tr w:rsidR="00BE6AAD" w14:paraId="1AF4ED22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471D9DDB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SECUENCIA PRINCIPAL</w:t>
            </w:r>
          </w:p>
        </w:tc>
        <w:tc>
          <w:tcPr>
            <w:tcW w:w="5947" w:type="dxa"/>
          </w:tcPr>
          <w:p w14:paraId="5C4D3087" w14:textId="77777777" w:rsidR="00DD1671" w:rsidRDefault="00DD1671" w:rsidP="00DD1671">
            <w:pPr>
              <w:pStyle w:val="Prrafodelista"/>
              <w:numPr>
                <w:ilvl w:val="0"/>
                <w:numId w:val="11"/>
              </w:numPr>
            </w:pPr>
            <w:r>
              <w:t>Ingresar tarjeta</w:t>
            </w:r>
          </w:p>
          <w:p w14:paraId="10BAD688" w14:textId="77777777" w:rsidR="00DD1671" w:rsidRDefault="00DD1671" w:rsidP="00DD1671">
            <w:pPr>
              <w:pStyle w:val="Prrafodelista"/>
              <w:numPr>
                <w:ilvl w:val="0"/>
                <w:numId w:val="11"/>
              </w:numPr>
            </w:pPr>
            <w:r>
              <w:t>Seleccionar transacción</w:t>
            </w:r>
          </w:p>
          <w:p w14:paraId="41D39887" w14:textId="77777777" w:rsidR="00DD1671" w:rsidRDefault="00DD1671" w:rsidP="00DD1671">
            <w:pPr>
              <w:pStyle w:val="Prrafodelista"/>
              <w:numPr>
                <w:ilvl w:val="0"/>
                <w:numId w:val="11"/>
              </w:numPr>
            </w:pPr>
            <w:r>
              <w:t>Introducir PIN</w:t>
            </w:r>
          </w:p>
        </w:tc>
      </w:tr>
      <w:tr w:rsidR="00BE6AAD" w14:paraId="772BA616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12A8B0D6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ERRORES/ALTERNATIVAS</w:t>
            </w:r>
          </w:p>
        </w:tc>
        <w:tc>
          <w:tcPr>
            <w:tcW w:w="5947" w:type="dxa"/>
          </w:tcPr>
          <w:p w14:paraId="487464B0" w14:textId="77777777" w:rsidR="00BE6AAD" w:rsidRDefault="00DD1671" w:rsidP="00DD1671">
            <w:r>
              <w:t>Tarjeta inválida, PIN incorrecto, Sistema bancario no disponible</w:t>
            </w:r>
          </w:p>
        </w:tc>
      </w:tr>
      <w:tr w:rsidR="00BE6AAD" w14:paraId="0623E2C7" w14:textId="77777777" w:rsidTr="00C43132">
        <w:tc>
          <w:tcPr>
            <w:tcW w:w="2547" w:type="dxa"/>
            <w:shd w:val="clear" w:color="auto" w:fill="BFBFBF" w:themeFill="background1" w:themeFillShade="BF"/>
          </w:tcPr>
          <w:p w14:paraId="794A54FA" w14:textId="77777777" w:rsidR="00BE6AAD" w:rsidRPr="00CE3A2D" w:rsidRDefault="00BE6AAD" w:rsidP="00C43132">
            <w:pPr>
              <w:rPr>
                <w:b/>
                <w:bCs/>
              </w:rPr>
            </w:pPr>
            <w:r w:rsidRPr="00CE3A2D">
              <w:rPr>
                <w:b/>
                <w:bCs/>
              </w:rPr>
              <w:t>POSTCONDICIÓN</w:t>
            </w:r>
          </w:p>
        </w:tc>
        <w:tc>
          <w:tcPr>
            <w:tcW w:w="5947" w:type="dxa"/>
          </w:tcPr>
          <w:p w14:paraId="719A455F" w14:textId="77777777" w:rsidR="009104DE" w:rsidRDefault="009104DE" w:rsidP="00C43132">
            <w:pPr>
              <w:jc w:val="both"/>
            </w:pPr>
            <w:r>
              <w:t>Retirar Dinero</w:t>
            </w:r>
          </w:p>
          <w:p w14:paraId="35FA6335" w14:textId="77777777" w:rsidR="00DD1671" w:rsidRDefault="009104DE" w:rsidP="00C43132">
            <w:pPr>
              <w:jc w:val="both"/>
            </w:pPr>
            <w:r>
              <w:t>Consultar saldo</w:t>
            </w:r>
          </w:p>
        </w:tc>
      </w:tr>
    </w:tbl>
    <w:p w14:paraId="02EB378F" w14:textId="77777777" w:rsidR="00BE6AAD" w:rsidRDefault="00BE6AAD"/>
    <w:p w14:paraId="6A05A809" w14:textId="77777777" w:rsidR="00FA5357" w:rsidRDefault="00FA5357"/>
    <w:p w14:paraId="5A39BBE3" w14:textId="77777777" w:rsidR="00FA5357" w:rsidRDefault="00FA5357">
      <w:r w:rsidRPr="00FA5357">
        <w:rPr>
          <w:noProof/>
        </w:rPr>
        <w:lastRenderedPageBreak/>
        <w:drawing>
          <wp:inline distT="0" distB="0" distL="0" distR="0" wp14:anchorId="08DC1428" wp14:editId="50B06DE1">
            <wp:extent cx="5400040" cy="32499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2E0DF" w14:textId="77777777" w:rsidR="00DB599A" w:rsidRDefault="00DB599A" w:rsidP="00290464">
      <w:pPr>
        <w:spacing w:after="0" w:line="240" w:lineRule="auto"/>
      </w:pPr>
      <w:r>
        <w:separator/>
      </w:r>
    </w:p>
  </w:endnote>
  <w:endnote w:type="continuationSeparator" w:id="0">
    <w:p w14:paraId="558FE54D" w14:textId="77777777" w:rsidR="00DB599A" w:rsidRDefault="00DB599A" w:rsidP="00290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B118C" w14:textId="77777777" w:rsidR="00DB599A" w:rsidRDefault="00DB599A" w:rsidP="00290464">
      <w:pPr>
        <w:spacing w:after="0" w:line="240" w:lineRule="auto"/>
      </w:pPr>
      <w:r>
        <w:separator/>
      </w:r>
    </w:p>
  </w:footnote>
  <w:footnote w:type="continuationSeparator" w:id="0">
    <w:p w14:paraId="3F4C91AE" w14:textId="77777777" w:rsidR="00DB599A" w:rsidRDefault="00DB599A" w:rsidP="00290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4421"/>
    <w:multiLevelType w:val="hybridMultilevel"/>
    <w:tmpl w:val="69EE4BA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82E3F"/>
    <w:multiLevelType w:val="hybridMultilevel"/>
    <w:tmpl w:val="AF3C3D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91651"/>
    <w:multiLevelType w:val="hybridMultilevel"/>
    <w:tmpl w:val="76DC516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E623B"/>
    <w:multiLevelType w:val="hybridMultilevel"/>
    <w:tmpl w:val="7B40A4D6"/>
    <w:lvl w:ilvl="0" w:tplc="B694F36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556A0"/>
    <w:multiLevelType w:val="hybridMultilevel"/>
    <w:tmpl w:val="6972D65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C59D9"/>
    <w:multiLevelType w:val="hybridMultilevel"/>
    <w:tmpl w:val="545A89F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8772C"/>
    <w:multiLevelType w:val="hybridMultilevel"/>
    <w:tmpl w:val="6972D65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EC424E"/>
    <w:multiLevelType w:val="hybridMultilevel"/>
    <w:tmpl w:val="916C55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C14EB"/>
    <w:multiLevelType w:val="hybridMultilevel"/>
    <w:tmpl w:val="916C55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70125"/>
    <w:multiLevelType w:val="hybridMultilevel"/>
    <w:tmpl w:val="69EE4BA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E692F"/>
    <w:multiLevelType w:val="hybridMultilevel"/>
    <w:tmpl w:val="69EE4BA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0"/>
  </w:num>
  <w:num w:numId="5">
    <w:abstractNumId w:val="7"/>
  </w:num>
  <w:num w:numId="6">
    <w:abstractNumId w:val="9"/>
  </w:num>
  <w:num w:numId="7">
    <w:abstractNumId w:val="8"/>
  </w:num>
  <w:num w:numId="8">
    <w:abstractNumId w:val="0"/>
  </w:num>
  <w:num w:numId="9">
    <w:abstractNumId w:val="6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FF"/>
    <w:rsid w:val="000867C9"/>
    <w:rsid w:val="000C7FCE"/>
    <w:rsid w:val="002700B5"/>
    <w:rsid w:val="002759F3"/>
    <w:rsid w:val="00290464"/>
    <w:rsid w:val="00293AA3"/>
    <w:rsid w:val="003F20E0"/>
    <w:rsid w:val="00406BA6"/>
    <w:rsid w:val="005679D7"/>
    <w:rsid w:val="006D44FF"/>
    <w:rsid w:val="009043EC"/>
    <w:rsid w:val="009104DE"/>
    <w:rsid w:val="00B66876"/>
    <w:rsid w:val="00B71817"/>
    <w:rsid w:val="00BA7AF6"/>
    <w:rsid w:val="00BE6AAD"/>
    <w:rsid w:val="00D76022"/>
    <w:rsid w:val="00DA3E81"/>
    <w:rsid w:val="00DB599A"/>
    <w:rsid w:val="00DD1671"/>
    <w:rsid w:val="00F962F9"/>
    <w:rsid w:val="00FA5357"/>
    <w:rsid w:val="0E92E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BDC62"/>
  <w15:chartTrackingRefBased/>
  <w15:docId w15:val="{3897C31F-E042-4B55-AA8E-5F38E787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4F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4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D44F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904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0464"/>
  </w:style>
  <w:style w:type="paragraph" w:styleId="Piedepgina">
    <w:name w:val="footer"/>
    <w:basedOn w:val="Normal"/>
    <w:link w:val="PiedepginaCar"/>
    <w:uiPriority w:val="99"/>
    <w:unhideWhenUsed/>
    <w:rsid w:val="002904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0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A8EC05F5BC1849A389D8BEC2B84955" ma:contentTypeVersion="7" ma:contentTypeDescription="Crear nuevo documento." ma:contentTypeScope="" ma:versionID="391ef2cd5d5382442fc92e6c056b2a30">
  <xsd:schema xmlns:xsd="http://www.w3.org/2001/XMLSchema" xmlns:xs="http://www.w3.org/2001/XMLSchema" xmlns:p="http://schemas.microsoft.com/office/2006/metadata/properties" xmlns:ns2="44cc5b08-5618-449d-99ee-4e82fbe3bd34" targetNamespace="http://schemas.microsoft.com/office/2006/metadata/properties" ma:root="true" ma:fieldsID="c7e7fb876a0b1b3ebd4807847d07597d" ns2:_="">
    <xsd:import namespace="44cc5b08-5618-449d-99ee-4e82fbe3bd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c5b08-5618-449d-99ee-4e82fbe3bd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391C36-8613-4C9C-8F30-5C02F4EADC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c5b08-5618-449d-99ee-4e82fbe3b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27D894-FFAF-4A47-9549-22948082F8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74523E-5499-406D-816D-82EDBE436F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CAHUEÑAS VIVIANA MATILDE</dc:creator>
  <cp:keywords/>
  <dc:description/>
  <cp:lastModifiedBy>ESTUDIANTE-LB305-P06</cp:lastModifiedBy>
  <cp:revision>4</cp:revision>
  <dcterms:created xsi:type="dcterms:W3CDTF">2025-11-13T01:06:00Z</dcterms:created>
  <dcterms:modified xsi:type="dcterms:W3CDTF">2025-11-21T14:11:00Z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0x010100DDA8EC05F5BC1849A389D8BEC2B84955</vt:lpwstr>
  </property>
</Properties>
</file>