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5F8" w:rsidRDefault="001915F8"/>
    <w:p w:rsidR="001915F8" w:rsidRPr="00B95E19" w:rsidRDefault="00B95E19" w:rsidP="00B95E19">
      <w:pPr>
        <w:jc w:val="center"/>
        <w:rPr>
          <w:b/>
          <w:u w:val="single"/>
        </w:rPr>
      </w:pPr>
      <w:r>
        <w:rPr>
          <w:b/>
        </w:rPr>
        <w:t>ANÁLISE DE VALOR AGREGADO</w:t>
      </w:r>
    </w:p>
    <w:p w:rsidR="001915F8" w:rsidRDefault="001915F8"/>
    <w:p w:rsidR="001915F8" w:rsidRPr="001915F8" w:rsidRDefault="001915F8">
      <w:pPr>
        <w:rPr>
          <w:b/>
        </w:rPr>
      </w:pPr>
      <w:r w:rsidRPr="001915F8">
        <w:rPr>
          <w:b/>
        </w:rPr>
        <w:t>ACOMPANHAMENTO DE LICITAÇÃO</w:t>
      </w:r>
    </w:p>
    <w:tbl>
      <w:tblPr>
        <w:tblStyle w:val="Tabelacomgrade"/>
        <w:tblW w:w="8897" w:type="dxa"/>
        <w:tblLayout w:type="fixed"/>
        <w:tblLook w:val="04A0"/>
      </w:tblPr>
      <w:tblGrid>
        <w:gridCol w:w="6204"/>
        <w:gridCol w:w="1842"/>
        <w:gridCol w:w="851"/>
      </w:tblGrid>
      <w:tr w:rsidR="00B95E19" w:rsidTr="00B95E19">
        <w:tc>
          <w:tcPr>
            <w:tcW w:w="6204" w:type="dxa"/>
          </w:tcPr>
          <w:p w:rsidR="001915F8" w:rsidRDefault="001915F8">
            <w:r>
              <w:t>ATIVIDADE</w:t>
            </w:r>
          </w:p>
        </w:tc>
        <w:tc>
          <w:tcPr>
            <w:tcW w:w="1842" w:type="dxa"/>
          </w:tcPr>
          <w:p w:rsidR="001915F8" w:rsidRDefault="001915F8">
            <w:r>
              <w:t>REALIZADOR</w:t>
            </w:r>
          </w:p>
        </w:tc>
        <w:tc>
          <w:tcPr>
            <w:tcW w:w="851" w:type="dxa"/>
          </w:tcPr>
          <w:p w:rsidR="001915F8" w:rsidRDefault="001915F8" w:rsidP="001915F8">
            <w:r>
              <w:t>CLASS.</w:t>
            </w:r>
          </w:p>
        </w:tc>
      </w:tr>
      <w:tr w:rsidR="001915F8" w:rsidTr="00B95E19">
        <w:tc>
          <w:tcPr>
            <w:tcW w:w="6204" w:type="dxa"/>
          </w:tcPr>
          <w:p w:rsidR="001915F8" w:rsidRDefault="00B95E19">
            <w:r>
              <w:t>Enviar documentos do processo licitatório</w:t>
            </w:r>
          </w:p>
        </w:tc>
        <w:tc>
          <w:tcPr>
            <w:tcW w:w="1842" w:type="dxa"/>
          </w:tcPr>
          <w:p w:rsidR="001915F8" w:rsidRPr="001915F8" w:rsidRDefault="00B95E19">
            <w:r>
              <w:t>Prefeitura</w:t>
            </w:r>
          </w:p>
        </w:tc>
        <w:tc>
          <w:tcPr>
            <w:tcW w:w="851" w:type="dxa"/>
          </w:tcPr>
          <w:p w:rsidR="001915F8" w:rsidRDefault="002511A0" w:rsidP="002511A0">
            <w:pPr>
              <w:jc w:val="center"/>
            </w:pPr>
            <w:r>
              <w:t>NVA</w:t>
            </w:r>
          </w:p>
        </w:tc>
      </w:tr>
      <w:tr w:rsidR="00B95E19" w:rsidTr="00B95E19">
        <w:tc>
          <w:tcPr>
            <w:tcW w:w="6204" w:type="dxa"/>
          </w:tcPr>
          <w:p w:rsidR="00B95E19" w:rsidRDefault="00B95E19" w:rsidP="00CF35F1">
            <w:r>
              <w:t>Cadastrar licitação no SIM</w:t>
            </w:r>
          </w:p>
        </w:tc>
        <w:tc>
          <w:tcPr>
            <w:tcW w:w="1842" w:type="dxa"/>
          </w:tcPr>
          <w:p w:rsidR="00B95E19" w:rsidRPr="001915F8" w:rsidRDefault="00B95E19" w:rsidP="00CF35F1">
            <w:r w:rsidRPr="001915F8">
              <w:t>Estagiário</w:t>
            </w:r>
          </w:p>
        </w:tc>
        <w:tc>
          <w:tcPr>
            <w:tcW w:w="851" w:type="dxa"/>
          </w:tcPr>
          <w:p w:rsidR="00B95E19" w:rsidRDefault="002511A0" w:rsidP="002511A0">
            <w:pPr>
              <w:jc w:val="center"/>
            </w:pPr>
            <w:r>
              <w:t>-</w:t>
            </w:r>
          </w:p>
        </w:tc>
      </w:tr>
      <w:tr w:rsidR="00B95E19" w:rsidTr="00B95E19">
        <w:tc>
          <w:tcPr>
            <w:tcW w:w="6204" w:type="dxa"/>
          </w:tcPr>
          <w:p w:rsidR="00B95E19" w:rsidRDefault="00B95E19" w:rsidP="00CF35F1">
            <w:r>
              <w:t>Analisar documentos expedidos</w:t>
            </w:r>
          </w:p>
        </w:tc>
        <w:tc>
          <w:tcPr>
            <w:tcW w:w="1842" w:type="dxa"/>
          </w:tcPr>
          <w:p w:rsidR="00B95E19" w:rsidRPr="001915F8" w:rsidRDefault="00B95E19" w:rsidP="00CF35F1">
            <w:r w:rsidRPr="001915F8">
              <w:t>Equipe Designada</w:t>
            </w:r>
          </w:p>
        </w:tc>
        <w:tc>
          <w:tcPr>
            <w:tcW w:w="851" w:type="dxa"/>
          </w:tcPr>
          <w:p w:rsidR="00B95E19" w:rsidRDefault="002511A0" w:rsidP="002511A0">
            <w:pPr>
              <w:jc w:val="center"/>
            </w:pPr>
            <w:r>
              <w:t>BVA</w:t>
            </w:r>
          </w:p>
        </w:tc>
      </w:tr>
      <w:tr w:rsidR="00B95E19" w:rsidTr="00B95E19">
        <w:tc>
          <w:tcPr>
            <w:tcW w:w="6204" w:type="dxa"/>
          </w:tcPr>
          <w:p w:rsidR="00B95E19" w:rsidRDefault="00B95E19" w:rsidP="00CF35F1">
            <w:r>
              <w:t>Efetuar uma solicitação de impugnação do edital</w:t>
            </w:r>
          </w:p>
        </w:tc>
        <w:tc>
          <w:tcPr>
            <w:tcW w:w="1842" w:type="dxa"/>
          </w:tcPr>
          <w:p w:rsidR="00B95E19" w:rsidRPr="001915F8" w:rsidRDefault="00B95E19" w:rsidP="00CF35F1">
            <w:r w:rsidRPr="001915F8">
              <w:t>Presidente</w:t>
            </w:r>
          </w:p>
        </w:tc>
        <w:tc>
          <w:tcPr>
            <w:tcW w:w="851" w:type="dxa"/>
          </w:tcPr>
          <w:p w:rsidR="00B95E19" w:rsidRDefault="002511A0" w:rsidP="002511A0">
            <w:pPr>
              <w:jc w:val="center"/>
            </w:pPr>
            <w:r>
              <w:t>VA</w:t>
            </w:r>
          </w:p>
        </w:tc>
      </w:tr>
      <w:tr w:rsidR="00B95E19" w:rsidTr="00B95E19">
        <w:tc>
          <w:tcPr>
            <w:tcW w:w="6204" w:type="dxa"/>
          </w:tcPr>
          <w:p w:rsidR="00B95E19" w:rsidRDefault="00B95E19" w:rsidP="00CF35F1">
            <w:r>
              <w:t>Determinar equipe para participação do certame</w:t>
            </w:r>
          </w:p>
        </w:tc>
        <w:tc>
          <w:tcPr>
            <w:tcW w:w="1842" w:type="dxa"/>
          </w:tcPr>
          <w:p w:rsidR="00B95E19" w:rsidRPr="001915F8" w:rsidRDefault="00B95E19" w:rsidP="00CF35F1">
            <w:r w:rsidRPr="001915F8">
              <w:t>Presidente</w:t>
            </w:r>
          </w:p>
        </w:tc>
        <w:tc>
          <w:tcPr>
            <w:tcW w:w="851" w:type="dxa"/>
          </w:tcPr>
          <w:p w:rsidR="00B95E19" w:rsidRDefault="002511A0" w:rsidP="002511A0">
            <w:pPr>
              <w:jc w:val="center"/>
            </w:pPr>
            <w:r>
              <w:t>NVA</w:t>
            </w:r>
          </w:p>
        </w:tc>
      </w:tr>
      <w:tr w:rsidR="00B95E19" w:rsidTr="00B95E19">
        <w:tc>
          <w:tcPr>
            <w:tcW w:w="6204" w:type="dxa"/>
          </w:tcPr>
          <w:p w:rsidR="00B95E19" w:rsidRDefault="00B95E19" w:rsidP="00CF35F1">
            <w:r>
              <w:t>Monitorar pregão</w:t>
            </w:r>
          </w:p>
        </w:tc>
        <w:tc>
          <w:tcPr>
            <w:tcW w:w="1842" w:type="dxa"/>
          </w:tcPr>
          <w:p w:rsidR="00B95E19" w:rsidRPr="001915F8" w:rsidRDefault="00B95E19" w:rsidP="00CF35F1">
            <w:r w:rsidRPr="001915F8">
              <w:t>Equipe Designada</w:t>
            </w:r>
          </w:p>
        </w:tc>
        <w:tc>
          <w:tcPr>
            <w:tcW w:w="851" w:type="dxa"/>
          </w:tcPr>
          <w:p w:rsidR="00B95E19" w:rsidRDefault="002511A0" w:rsidP="002511A0">
            <w:pPr>
              <w:jc w:val="center"/>
            </w:pPr>
            <w:r>
              <w:t>-</w:t>
            </w:r>
          </w:p>
        </w:tc>
      </w:tr>
      <w:tr w:rsidR="00B95E19" w:rsidTr="00B95E19">
        <w:tc>
          <w:tcPr>
            <w:tcW w:w="6204" w:type="dxa"/>
          </w:tcPr>
          <w:p w:rsidR="00B95E19" w:rsidRDefault="00B95E19" w:rsidP="00CF35F1">
            <w:r>
              <w:t>Monitorar entrega</w:t>
            </w:r>
          </w:p>
        </w:tc>
        <w:tc>
          <w:tcPr>
            <w:tcW w:w="1842" w:type="dxa"/>
          </w:tcPr>
          <w:p w:rsidR="00B95E19" w:rsidRPr="001915F8" w:rsidRDefault="00B95E19" w:rsidP="00CF35F1">
            <w:r w:rsidRPr="001915F8">
              <w:t>Equipe Designada</w:t>
            </w:r>
          </w:p>
        </w:tc>
        <w:tc>
          <w:tcPr>
            <w:tcW w:w="851" w:type="dxa"/>
          </w:tcPr>
          <w:p w:rsidR="00B95E19" w:rsidRDefault="002511A0" w:rsidP="002511A0">
            <w:pPr>
              <w:jc w:val="center"/>
            </w:pPr>
            <w:r>
              <w:t>BVA</w:t>
            </w:r>
          </w:p>
        </w:tc>
      </w:tr>
      <w:tr w:rsidR="00B95E19" w:rsidTr="00B95E19">
        <w:tc>
          <w:tcPr>
            <w:tcW w:w="6204" w:type="dxa"/>
          </w:tcPr>
          <w:p w:rsidR="00B95E19" w:rsidRDefault="00B95E19" w:rsidP="00CF35F1">
            <w:r>
              <w:t>Comunicar um gestor caso haja irregularidades na entrega</w:t>
            </w:r>
          </w:p>
        </w:tc>
        <w:tc>
          <w:tcPr>
            <w:tcW w:w="1842" w:type="dxa"/>
          </w:tcPr>
          <w:p w:rsidR="00B95E19" w:rsidRPr="001915F8" w:rsidRDefault="00B95E19" w:rsidP="00CF35F1">
            <w:r w:rsidRPr="001915F8">
              <w:t>Presidente</w:t>
            </w:r>
          </w:p>
        </w:tc>
        <w:tc>
          <w:tcPr>
            <w:tcW w:w="851" w:type="dxa"/>
          </w:tcPr>
          <w:p w:rsidR="00B95E19" w:rsidRDefault="002511A0" w:rsidP="002511A0">
            <w:pPr>
              <w:jc w:val="center"/>
            </w:pPr>
            <w:r>
              <w:t>NVA</w:t>
            </w:r>
          </w:p>
        </w:tc>
      </w:tr>
    </w:tbl>
    <w:p w:rsidR="001915F8" w:rsidRDefault="001915F8"/>
    <w:p w:rsidR="001915F8" w:rsidRPr="001915F8" w:rsidRDefault="001915F8">
      <w:pPr>
        <w:rPr>
          <w:b/>
        </w:rPr>
      </w:pPr>
      <w:r w:rsidRPr="001915F8">
        <w:rPr>
          <w:b/>
        </w:rPr>
        <w:t>CADASTRAMENTO DE LICITAÇÕES NO SIM</w:t>
      </w:r>
    </w:p>
    <w:tbl>
      <w:tblPr>
        <w:tblStyle w:val="Tabelacomgrade"/>
        <w:tblW w:w="8897" w:type="dxa"/>
        <w:tblLayout w:type="fixed"/>
        <w:tblLook w:val="04A0"/>
      </w:tblPr>
      <w:tblGrid>
        <w:gridCol w:w="6204"/>
        <w:gridCol w:w="1842"/>
        <w:gridCol w:w="851"/>
      </w:tblGrid>
      <w:tr w:rsidR="001915F8" w:rsidTr="00B95E19">
        <w:tc>
          <w:tcPr>
            <w:tcW w:w="6204" w:type="dxa"/>
          </w:tcPr>
          <w:p w:rsidR="001915F8" w:rsidRPr="00B95E19" w:rsidRDefault="001915F8" w:rsidP="00CF35F1">
            <w:r>
              <w:t>ATIVIDADE</w:t>
            </w:r>
          </w:p>
        </w:tc>
        <w:tc>
          <w:tcPr>
            <w:tcW w:w="1842" w:type="dxa"/>
          </w:tcPr>
          <w:p w:rsidR="001915F8" w:rsidRDefault="001915F8" w:rsidP="00CF35F1">
            <w:r>
              <w:t>REALIZADOR</w:t>
            </w:r>
          </w:p>
        </w:tc>
        <w:tc>
          <w:tcPr>
            <w:tcW w:w="851" w:type="dxa"/>
          </w:tcPr>
          <w:p w:rsidR="001915F8" w:rsidRDefault="001915F8" w:rsidP="00CF35F1">
            <w:r>
              <w:t>CLASS.</w:t>
            </w:r>
          </w:p>
        </w:tc>
      </w:tr>
      <w:tr w:rsidR="00B95E19" w:rsidTr="00B95E19">
        <w:tc>
          <w:tcPr>
            <w:tcW w:w="6204" w:type="dxa"/>
          </w:tcPr>
          <w:p w:rsidR="00B95E19" w:rsidRDefault="00B95E19" w:rsidP="00CF35F1">
            <w:r>
              <w:t>Adquirir informações pertinentes ao processo licitatório</w:t>
            </w:r>
          </w:p>
        </w:tc>
        <w:tc>
          <w:tcPr>
            <w:tcW w:w="1842" w:type="dxa"/>
          </w:tcPr>
          <w:p w:rsidR="00B95E19" w:rsidRPr="001915F8" w:rsidRDefault="00B95E19" w:rsidP="00CF35F1">
            <w:r w:rsidRPr="001915F8">
              <w:t>Estagiário</w:t>
            </w:r>
          </w:p>
        </w:tc>
        <w:tc>
          <w:tcPr>
            <w:tcW w:w="851" w:type="dxa"/>
          </w:tcPr>
          <w:p w:rsidR="00B95E19" w:rsidRDefault="002511A0" w:rsidP="002511A0">
            <w:pPr>
              <w:jc w:val="center"/>
            </w:pPr>
            <w:r>
              <w:t>BVA</w:t>
            </w:r>
          </w:p>
        </w:tc>
      </w:tr>
      <w:tr w:rsidR="00B95E19" w:rsidTr="00B95E19">
        <w:tc>
          <w:tcPr>
            <w:tcW w:w="6204" w:type="dxa"/>
          </w:tcPr>
          <w:p w:rsidR="00B95E19" w:rsidRDefault="00B95E19" w:rsidP="00CF35F1">
            <w:r>
              <w:t>Descrever objetivo da licitação</w:t>
            </w:r>
          </w:p>
        </w:tc>
        <w:tc>
          <w:tcPr>
            <w:tcW w:w="1842" w:type="dxa"/>
          </w:tcPr>
          <w:p w:rsidR="00B95E19" w:rsidRPr="001915F8" w:rsidRDefault="00B95E19" w:rsidP="00CF35F1">
            <w:r w:rsidRPr="001915F8">
              <w:t>Estagiário</w:t>
            </w:r>
          </w:p>
        </w:tc>
        <w:tc>
          <w:tcPr>
            <w:tcW w:w="851" w:type="dxa"/>
          </w:tcPr>
          <w:p w:rsidR="00B95E19" w:rsidRDefault="002511A0" w:rsidP="002511A0">
            <w:pPr>
              <w:jc w:val="center"/>
            </w:pPr>
            <w:r>
              <w:t>BVA</w:t>
            </w:r>
          </w:p>
        </w:tc>
      </w:tr>
      <w:tr w:rsidR="002511A0" w:rsidTr="00B95E19">
        <w:tc>
          <w:tcPr>
            <w:tcW w:w="6204" w:type="dxa"/>
          </w:tcPr>
          <w:p w:rsidR="002511A0" w:rsidRDefault="002511A0" w:rsidP="00CF35F1">
            <w:r>
              <w:t>Registrar anexos pertencentes ao edital</w:t>
            </w:r>
          </w:p>
        </w:tc>
        <w:tc>
          <w:tcPr>
            <w:tcW w:w="1842" w:type="dxa"/>
          </w:tcPr>
          <w:p w:rsidR="002511A0" w:rsidRPr="001915F8" w:rsidRDefault="002511A0" w:rsidP="00CF35F1">
            <w:r w:rsidRPr="001915F8">
              <w:t>Estagiário</w:t>
            </w:r>
          </w:p>
        </w:tc>
        <w:tc>
          <w:tcPr>
            <w:tcW w:w="851" w:type="dxa"/>
          </w:tcPr>
          <w:p w:rsidR="002511A0" w:rsidRDefault="002511A0" w:rsidP="002511A0">
            <w:pPr>
              <w:jc w:val="center"/>
            </w:pPr>
            <w:r>
              <w:t>BVA</w:t>
            </w:r>
          </w:p>
        </w:tc>
      </w:tr>
      <w:tr w:rsidR="002511A0" w:rsidTr="00B95E19">
        <w:tc>
          <w:tcPr>
            <w:tcW w:w="6204" w:type="dxa"/>
          </w:tcPr>
          <w:p w:rsidR="002511A0" w:rsidRDefault="002511A0" w:rsidP="00CF35F1">
            <w:r>
              <w:t>Registrar produtos que estão sendo requisitados</w:t>
            </w:r>
          </w:p>
        </w:tc>
        <w:tc>
          <w:tcPr>
            <w:tcW w:w="1842" w:type="dxa"/>
          </w:tcPr>
          <w:p w:rsidR="002511A0" w:rsidRPr="001915F8" w:rsidRDefault="002511A0" w:rsidP="00CF35F1">
            <w:r w:rsidRPr="001915F8">
              <w:t>Estagiário</w:t>
            </w:r>
          </w:p>
        </w:tc>
        <w:tc>
          <w:tcPr>
            <w:tcW w:w="851" w:type="dxa"/>
          </w:tcPr>
          <w:p w:rsidR="002511A0" w:rsidRDefault="002511A0" w:rsidP="002511A0">
            <w:pPr>
              <w:jc w:val="center"/>
            </w:pPr>
            <w:r>
              <w:t>BVA</w:t>
            </w:r>
          </w:p>
        </w:tc>
      </w:tr>
      <w:tr w:rsidR="002511A0" w:rsidTr="00B95E19">
        <w:tc>
          <w:tcPr>
            <w:tcW w:w="6204" w:type="dxa"/>
          </w:tcPr>
          <w:p w:rsidR="002511A0" w:rsidRDefault="002511A0" w:rsidP="00CF35F1">
            <w:r>
              <w:t>Registrar qual foi a atuação do OS no processo</w:t>
            </w:r>
          </w:p>
        </w:tc>
        <w:tc>
          <w:tcPr>
            <w:tcW w:w="1842" w:type="dxa"/>
          </w:tcPr>
          <w:p w:rsidR="002511A0" w:rsidRPr="001915F8" w:rsidRDefault="002511A0" w:rsidP="00CF35F1">
            <w:r w:rsidRPr="001915F8">
              <w:t>Estagiário</w:t>
            </w:r>
          </w:p>
        </w:tc>
        <w:tc>
          <w:tcPr>
            <w:tcW w:w="851" w:type="dxa"/>
          </w:tcPr>
          <w:p w:rsidR="002511A0" w:rsidRDefault="002511A0" w:rsidP="002511A0">
            <w:pPr>
              <w:jc w:val="center"/>
            </w:pPr>
            <w:r>
              <w:t>BVA</w:t>
            </w:r>
          </w:p>
        </w:tc>
      </w:tr>
      <w:tr w:rsidR="002511A0" w:rsidTr="00B95E19">
        <w:tc>
          <w:tcPr>
            <w:tcW w:w="6204" w:type="dxa"/>
          </w:tcPr>
          <w:p w:rsidR="002511A0" w:rsidRDefault="002511A0" w:rsidP="00CF35F1">
            <w:r>
              <w:t>Informar os representantes do OS responsáveis pelo registro</w:t>
            </w:r>
          </w:p>
        </w:tc>
        <w:tc>
          <w:tcPr>
            <w:tcW w:w="1842" w:type="dxa"/>
          </w:tcPr>
          <w:p w:rsidR="002511A0" w:rsidRPr="001915F8" w:rsidRDefault="002511A0" w:rsidP="00CF35F1">
            <w:r w:rsidRPr="001915F8">
              <w:t>Estagiário</w:t>
            </w:r>
          </w:p>
        </w:tc>
        <w:tc>
          <w:tcPr>
            <w:tcW w:w="851" w:type="dxa"/>
          </w:tcPr>
          <w:p w:rsidR="002511A0" w:rsidRDefault="002511A0" w:rsidP="002511A0">
            <w:pPr>
              <w:jc w:val="center"/>
            </w:pPr>
            <w:r>
              <w:t>BVA</w:t>
            </w:r>
          </w:p>
        </w:tc>
      </w:tr>
      <w:tr w:rsidR="002511A0" w:rsidTr="00B95E19">
        <w:tc>
          <w:tcPr>
            <w:tcW w:w="6204" w:type="dxa"/>
          </w:tcPr>
          <w:p w:rsidR="002511A0" w:rsidRDefault="002511A0" w:rsidP="00CF35F1">
            <w:r>
              <w:t>Registrar vencedores do pregão</w:t>
            </w:r>
          </w:p>
        </w:tc>
        <w:tc>
          <w:tcPr>
            <w:tcW w:w="1842" w:type="dxa"/>
          </w:tcPr>
          <w:p w:rsidR="002511A0" w:rsidRPr="001915F8" w:rsidRDefault="002511A0" w:rsidP="00CF35F1">
            <w:r w:rsidRPr="001915F8">
              <w:t>Estagiário</w:t>
            </w:r>
          </w:p>
        </w:tc>
        <w:tc>
          <w:tcPr>
            <w:tcW w:w="851" w:type="dxa"/>
          </w:tcPr>
          <w:p w:rsidR="002511A0" w:rsidRDefault="002511A0" w:rsidP="002511A0">
            <w:pPr>
              <w:jc w:val="center"/>
            </w:pPr>
            <w:r>
              <w:t>BVA</w:t>
            </w:r>
          </w:p>
        </w:tc>
      </w:tr>
      <w:tr w:rsidR="002511A0" w:rsidTr="00B95E19">
        <w:tc>
          <w:tcPr>
            <w:tcW w:w="6204" w:type="dxa"/>
          </w:tcPr>
          <w:p w:rsidR="002511A0" w:rsidRDefault="002511A0" w:rsidP="00CF35F1">
            <w:r>
              <w:t>Informar a fornecedores sobre a licitação</w:t>
            </w:r>
          </w:p>
        </w:tc>
        <w:tc>
          <w:tcPr>
            <w:tcW w:w="1842" w:type="dxa"/>
          </w:tcPr>
          <w:p w:rsidR="002511A0" w:rsidRPr="001915F8" w:rsidRDefault="002511A0" w:rsidP="00CF35F1">
            <w:r w:rsidRPr="001915F8">
              <w:t>Estagiário</w:t>
            </w:r>
          </w:p>
        </w:tc>
        <w:tc>
          <w:tcPr>
            <w:tcW w:w="851" w:type="dxa"/>
          </w:tcPr>
          <w:p w:rsidR="002511A0" w:rsidRDefault="002511A0" w:rsidP="002511A0">
            <w:pPr>
              <w:jc w:val="center"/>
            </w:pPr>
            <w:r>
              <w:t>VA</w:t>
            </w:r>
          </w:p>
        </w:tc>
      </w:tr>
    </w:tbl>
    <w:p w:rsidR="001915F8" w:rsidRDefault="001915F8"/>
    <w:p w:rsidR="00B95E19" w:rsidRPr="00B95E19" w:rsidRDefault="00B95E19">
      <w:pPr>
        <w:rPr>
          <w:b/>
        </w:rPr>
      </w:pPr>
      <w:r w:rsidRPr="00B95E19">
        <w:rPr>
          <w:b/>
        </w:rPr>
        <w:t>MONITORAMENTO DO PREGÃO</w:t>
      </w:r>
    </w:p>
    <w:tbl>
      <w:tblPr>
        <w:tblStyle w:val="Tabelacomgrade"/>
        <w:tblW w:w="8897" w:type="dxa"/>
        <w:tblLayout w:type="fixed"/>
        <w:tblLook w:val="04A0"/>
      </w:tblPr>
      <w:tblGrid>
        <w:gridCol w:w="6204"/>
        <w:gridCol w:w="1842"/>
        <w:gridCol w:w="851"/>
      </w:tblGrid>
      <w:tr w:rsidR="00B95E19" w:rsidTr="00B95E19">
        <w:tc>
          <w:tcPr>
            <w:tcW w:w="6204" w:type="dxa"/>
          </w:tcPr>
          <w:p w:rsidR="00B95E19" w:rsidRDefault="00B95E19" w:rsidP="00CF35F1">
            <w:r>
              <w:t>ATIVIDADE</w:t>
            </w:r>
          </w:p>
        </w:tc>
        <w:tc>
          <w:tcPr>
            <w:tcW w:w="1842" w:type="dxa"/>
          </w:tcPr>
          <w:p w:rsidR="00B95E19" w:rsidRDefault="00B95E19" w:rsidP="00CF35F1">
            <w:r>
              <w:t>REALIZADOR</w:t>
            </w:r>
          </w:p>
        </w:tc>
        <w:tc>
          <w:tcPr>
            <w:tcW w:w="851" w:type="dxa"/>
          </w:tcPr>
          <w:p w:rsidR="00B95E19" w:rsidRDefault="00B95E19" w:rsidP="00CF35F1">
            <w:r>
              <w:t>CLASS.</w:t>
            </w:r>
          </w:p>
        </w:tc>
      </w:tr>
      <w:tr w:rsidR="00B95E19" w:rsidTr="00B95E19">
        <w:tc>
          <w:tcPr>
            <w:tcW w:w="6204" w:type="dxa"/>
          </w:tcPr>
          <w:p w:rsidR="00B95E19" w:rsidRDefault="00B95E19" w:rsidP="00CF35F1">
            <w:r>
              <w:t>Monitorar verificação dos itens apresentados</w:t>
            </w:r>
          </w:p>
        </w:tc>
        <w:tc>
          <w:tcPr>
            <w:tcW w:w="1842" w:type="dxa"/>
          </w:tcPr>
          <w:p w:rsidR="00B95E19" w:rsidRPr="001915F8" w:rsidRDefault="00B95E19" w:rsidP="00CF35F1">
            <w:proofErr w:type="spellStart"/>
            <w:r>
              <w:t>Eqp</w:t>
            </w:r>
            <w:proofErr w:type="spellEnd"/>
            <w:r>
              <w:t>. designada</w:t>
            </w:r>
          </w:p>
        </w:tc>
        <w:tc>
          <w:tcPr>
            <w:tcW w:w="851" w:type="dxa"/>
          </w:tcPr>
          <w:p w:rsidR="00B95E19" w:rsidRPr="002511A0" w:rsidRDefault="002511A0" w:rsidP="002511A0">
            <w:pPr>
              <w:jc w:val="center"/>
            </w:pPr>
            <w:r w:rsidRPr="002511A0">
              <w:t>VA</w:t>
            </w:r>
          </w:p>
        </w:tc>
      </w:tr>
      <w:tr w:rsidR="00B95E19" w:rsidTr="00B95E19">
        <w:tc>
          <w:tcPr>
            <w:tcW w:w="6204" w:type="dxa"/>
          </w:tcPr>
          <w:p w:rsidR="00B95E19" w:rsidRDefault="00B95E19" w:rsidP="00CF35F1">
            <w:r>
              <w:t>Verificar motivo da desqualificação</w:t>
            </w:r>
          </w:p>
        </w:tc>
        <w:tc>
          <w:tcPr>
            <w:tcW w:w="1842" w:type="dxa"/>
          </w:tcPr>
          <w:p w:rsidR="00B95E19" w:rsidRPr="001915F8" w:rsidRDefault="00B95E19" w:rsidP="00CF35F1">
            <w:proofErr w:type="spellStart"/>
            <w:r>
              <w:t>Eqp</w:t>
            </w:r>
            <w:proofErr w:type="spellEnd"/>
            <w:r>
              <w:t>. designada</w:t>
            </w:r>
          </w:p>
        </w:tc>
        <w:tc>
          <w:tcPr>
            <w:tcW w:w="851" w:type="dxa"/>
          </w:tcPr>
          <w:p w:rsidR="00B95E19" w:rsidRDefault="002511A0" w:rsidP="002511A0">
            <w:pPr>
              <w:jc w:val="center"/>
            </w:pPr>
            <w:r>
              <w:t>VA</w:t>
            </w:r>
          </w:p>
        </w:tc>
      </w:tr>
      <w:tr w:rsidR="00B95E19" w:rsidTr="00B95E19">
        <w:tc>
          <w:tcPr>
            <w:tcW w:w="6204" w:type="dxa"/>
          </w:tcPr>
          <w:p w:rsidR="00B95E19" w:rsidRDefault="00B95E19" w:rsidP="00CF35F1">
            <w:r>
              <w:t>Verificar se o item realmente está de acordo com o edital</w:t>
            </w:r>
          </w:p>
        </w:tc>
        <w:tc>
          <w:tcPr>
            <w:tcW w:w="1842" w:type="dxa"/>
          </w:tcPr>
          <w:p w:rsidR="00B95E19" w:rsidRPr="001915F8" w:rsidRDefault="00B95E19" w:rsidP="00CF35F1">
            <w:proofErr w:type="spellStart"/>
            <w:r>
              <w:t>Eqp</w:t>
            </w:r>
            <w:proofErr w:type="spellEnd"/>
            <w:r>
              <w:t>. designada</w:t>
            </w:r>
          </w:p>
        </w:tc>
        <w:tc>
          <w:tcPr>
            <w:tcW w:w="851" w:type="dxa"/>
          </w:tcPr>
          <w:p w:rsidR="00B95E19" w:rsidRDefault="002511A0" w:rsidP="002511A0">
            <w:pPr>
              <w:jc w:val="center"/>
            </w:pPr>
            <w:r>
              <w:t>VA</w:t>
            </w:r>
          </w:p>
        </w:tc>
      </w:tr>
      <w:tr w:rsidR="00B95E19" w:rsidTr="00B95E19">
        <w:tc>
          <w:tcPr>
            <w:tcW w:w="6204" w:type="dxa"/>
          </w:tcPr>
          <w:p w:rsidR="00B95E19" w:rsidRDefault="00B95E19" w:rsidP="00CF35F1">
            <w:r>
              <w:t>Verificar se houve vencedores</w:t>
            </w:r>
          </w:p>
        </w:tc>
        <w:tc>
          <w:tcPr>
            <w:tcW w:w="1842" w:type="dxa"/>
          </w:tcPr>
          <w:p w:rsidR="00B95E19" w:rsidRPr="001915F8" w:rsidRDefault="00B95E19" w:rsidP="00CF35F1">
            <w:proofErr w:type="spellStart"/>
            <w:r>
              <w:t>Eqp</w:t>
            </w:r>
            <w:proofErr w:type="spellEnd"/>
            <w:r>
              <w:t>. designada</w:t>
            </w:r>
          </w:p>
        </w:tc>
        <w:tc>
          <w:tcPr>
            <w:tcW w:w="851" w:type="dxa"/>
          </w:tcPr>
          <w:p w:rsidR="00B95E19" w:rsidRDefault="002511A0" w:rsidP="002511A0">
            <w:pPr>
              <w:jc w:val="center"/>
            </w:pPr>
            <w:r>
              <w:t>BVA</w:t>
            </w:r>
          </w:p>
        </w:tc>
      </w:tr>
    </w:tbl>
    <w:p w:rsidR="00B95E19" w:rsidRDefault="00B95E19"/>
    <w:sectPr w:rsidR="00B95E19" w:rsidSect="00471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8797D"/>
    <w:multiLevelType w:val="hybridMultilevel"/>
    <w:tmpl w:val="036E1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DisplayPageBoundaries/>
  <w:proofState w:spelling="clean"/>
  <w:defaultTabStop w:val="708"/>
  <w:hyphenationZone w:val="425"/>
  <w:characterSpacingControl w:val="doNotCompress"/>
  <w:compat/>
  <w:rsids>
    <w:rsidRoot w:val="001915F8"/>
    <w:rsid w:val="001915F8"/>
    <w:rsid w:val="00226B7C"/>
    <w:rsid w:val="002511A0"/>
    <w:rsid w:val="00415CD8"/>
    <w:rsid w:val="00471FFF"/>
    <w:rsid w:val="008579D1"/>
    <w:rsid w:val="00B95E19"/>
    <w:rsid w:val="00E25E55"/>
    <w:rsid w:val="00E760B9"/>
    <w:rsid w:val="00E86695"/>
    <w:rsid w:val="00EA5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F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91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15C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Hélio Hisao</dc:creator>
  <cp:lastModifiedBy>Hélio Hisao</cp:lastModifiedBy>
  <cp:revision>3</cp:revision>
  <cp:lastPrinted>2016-03-14T22:07:00Z</cp:lastPrinted>
  <dcterms:created xsi:type="dcterms:W3CDTF">2016-03-14T15:44:00Z</dcterms:created>
  <dcterms:modified xsi:type="dcterms:W3CDTF">2016-03-15T03:30:00Z</dcterms:modified>
</cp:coreProperties>
</file>