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b/>
          <w:bCs/>
          <w:sz w:val="28"/>
          <w:szCs w:val="28"/>
          <w:u w:val="single"/>
          <w:lang w:val="en-US"/>
        </w:rPr>
      </w:pPr>
      <w:r>
        <w:rPr>
          <w:rFonts w:hint="default" w:ascii="Helvetica Neue" w:hAnsi="Helvetica Neue" w:eastAsia="Helvetica Neue" w:cs="Helvetica Neue"/>
          <w:b/>
          <w:bCs/>
          <w:sz w:val="28"/>
          <w:szCs w:val="28"/>
          <w:u w:val="none"/>
          <w:lang w:val="en-US"/>
        </w:rPr>
        <w:t xml:space="preserve">*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  <w:u w:val="single"/>
          <w:lang w:val="en-US"/>
        </w:rPr>
        <w:t>Yêu cầu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Tổ Bộ môn của Khoa Công nghệ thông tin gởi </w:t>
      </w:r>
      <w:r>
        <w:rPr>
          <w:rFonts w:hint="default" w:ascii="Helvetica Neue" w:hAnsi="Helvetica Neue" w:eastAsia="Helvetica Neue" w:cs="Helvetica Neue"/>
          <w:sz w:val="28"/>
          <w:szCs w:val="28"/>
        </w:rPr>
        <w:t>đề Essay thay cho bài thi giữa kỳ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 và k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èm theo mẫu trình bày báo cáo theo quy định của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>hoa.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Bài essay này sẽ do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hoa quản lý, nên các bạn sinh viên nộp bài trên hệ thống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 xml:space="preserve">Elit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của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>ho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  <w:r>
        <w:rPr>
          <w:rFonts w:hint="default" w:ascii="Helvetica Neue" w:hAnsi="Helvetica Neue" w:eastAsia="Helvetica Neue" w:cs="Helvetica Neue"/>
          <w:b w:val="0"/>
          <w:bCs w:val="0"/>
          <w:i/>
          <w:iCs/>
          <w:sz w:val="28"/>
          <w:szCs w:val="28"/>
          <w:lang w:val="en-US"/>
        </w:rPr>
        <w:t>Thời gian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: từ </w:t>
      </w:r>
      <w:r>
        <w:rPr>
          <w:rFonts w:hint="default" w:ascii="Helvetica Neue" w:hAnsi="Helvetica Neue" w:eastAsia="Helvetica Neue" w:cs="Helvetica Neue"/>
          <w:sz w:val="28"/>
          <w:szCs w:val="28"/>
        </w:rPr>
        <w:t>ngày 28/03/2023 đến hết ngày 10/04/2023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sz w:val="28"/>
          <w:szCs w:val="28"/>
          <w:u w:val="none"/>
          <w:lang w:val="en-US"/>
        </w:rPr>
        <w:t xml:space="preserve">*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sz w:val="28"/>
          <w:szCs w:val="28"/>
          <w:u w:val="single"/>
          <w:lang w:val="en-US"/>
        </w:rPr>
        <w:t>Lưu ý</w:t>
      </w:r>
      <w:r>
        <w:rPr>
          <w:rFonts w:hint="default" w:ascii="Helvetica Neue" w:hAnsi="Helvetica Neue" w:eastAsia="Helvetica Neue" w:cs="Helvetica Neue"/>
          <w:sz w:val="28"/>
          <w:szCs w:val="28"/>
        </w:rPr>
        <w:t>: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Đây là bài bắt buộc, bạn nào không làm sẽ bị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>cấm thi</w:t>
      </w:r>
      <w:r>
        <w:rPr>
          <w:rFonts w:hint="default" w:ascii="Helvetica Neue" w:hAnsi="Helvetica Neue" w:eastAsia="Helvetica Neue" w:cs="Helvetica Neue"/>
          <w:sz w:val="28"/>
          <w:szCs w:val="28"/>
        </w:rPr>
        <w:t>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>Các bài làm giống nhau s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ẽ bị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>điểm 0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 và xử lý theo quy định của Nhà trường.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9E194C8"/>
    <w:multiLevelType w:val="singleLevel"/>
    <w:tmpl w:val="29E194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72F0C"/>
    <w:rsid w:val="17814E1C"/>
    <w:rsid w:val="1E896929"/>
    <w:rsid w:val="37E8018C"/>
    <w:rsid w:val="3F8F62B4"/>
    <w:rsid w:val="46DD5668"/>
    <w:rsid w:val="4CAC2FDD"/>
    <w:rsid w:val="5F5D052D"/>
    <w:rsid w:val="645A0930"/>
    <w:rsid w:val="66751F24"/>
    <w:rsid w:val="6C5319C5"/>
    <w:rsid w:val="78A2177A"/>
    <w:rsid w:val="7935430A"/>
    <w:rsid w:val="7BD32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360" w:lineRule="auto"/>
      <w:outlineLvl w:val="1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4">
    <w:name w:val="heading 3"/>
    <w:basedOn w:val="1"/>
    <w:next w:val="1"/>
    <w:link w:val="251"/>
    <w:semiHidden/>
    <w:unhideWhenUsed/>
    <w:qFormat/>
    <w:uiPriority w:val="0"/>
    <w:pPr>
      <w:keepNext/>
      <w:keepLines/>
      <w:spacing w:before="20" w:after="20" w:line="416" w:lineRule="auto"/>
      <w:outlineLvl w:val="2"/>
    </w:pPr>
    <w:rPr>
      <w:rFonts w:asciiTheme="minorAscii" w:hAnsiTheme="minorAscii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iêu đề #1"/>
    <w:basedOn w:val="1"/>
    <w:link w:val="250"/>
    <w:qFormat/>
    <w:uiPriority w:val="0"/>
    <w:pPr>
      <w:shd w:val="clear" w:color="auto" w:fill="FFFFFF"/>
      <w:spacing w:after="390"/>
      <w:ind w:firstLine="346"/>
      <w:jc w:val="left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0"/>
      <w:lang w:val="vi-VN" w:eastAsia="vi-VN" w:bidi="vi-VN"/>
    </w:rPr>
  </w:style>
  <w:style w:type="character" w:customStyle="1" w:styleId="250">
    <w:name w:val="Tiêu đề #1_"/>
    <w:basedOn w:val="11"/>
    <w:link w:val="249"/>
    <w:qFormat/>
    <w:uiPriority w:val="0"/>
    <w:rPr>
      <w:rFonts w:ascii="Times New Roman" w:hAnsi="Times New Roman" w:eastAsia="Times New Roman" w:cs="Times New Roman"/>
      <w:b/>
      <w:bCs/>
      <w:color w:val="000000"/>
      <w:sz w:val="32"/>
      <w:szCs w:val="30"/>
      <w:u w:val="none"/>
      <w:lang w:val="vi-VN" w:eastAsia="vi-VN" w:bidi="vi-VN"/>
    </w:rPr>
  </w:style>
  <w:style w:type="character" w:customStyle="1" w:styleId="251">
    <w:name w:val="Heading 3 Char"/>
    <w:link w:val="4"/>
    <w:qFormat/>
    <w:uiPriority w:val="0"/>
    <w:rPr>
      <w:rFonts w:asciiTheme="minorAscii" w:hAnsiTheme="minorAsci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2020-05-17T21:19:00Z</dcterms:created>
  <dc:creator>acer</dc:creator>
  <cp:lastModifiedBy>google1588497887</cp:lastModifiedBy>
  <dcterms:modified xsi:type="dcterms:W3CDTF">2023-03-27T00:38:38Z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7AEB085354AF4EC89A8B7DDCFE2B5B57</vt:lpwstr>
  </property>
</Properties>
</file>