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Şu Ana Kadar Öğrendiklerim</w:t>
      </w:r>
    </w:p>
    <w:p>
      <w:pPr>
        <w:pStyle w:val="ListBullet"/>
      </w:pPr>
      <w:r>
        <w:t xml:space="preserve">Python ile daha düzenli ve test edilebilir kod yazmayı öğrendim.</w:t>
      </w:r>
    </w:p>
    <w:p>
      <w:pPr>
        <w:pStyle w:val="ListBullet"/>
      </w:pPr>
      <w:r>
        <w:t xml:space="preserve">Git, branch, commit ve Pull Request süreçlerini uygulamalı olarak kullandım.</w:t>
      </w:r>
    </w:p>
    <w:p>
      <w:pPr>
        <w:pStyle w:val="ListBullet"/>
      </w:pPr>
      <w:r>
        <w:t xml:space="preserve">Type hint, mypy, pytest, logging, debugging ve profiling konularında pratik yaptım.</w:t>
      </w:r>
    </w:p>
    <w:p>
      <w:pPr>
        <w:pStyle w:val="ListBullet"/>
      </w:pPr>
      <w:r>
        <w:t xml:space="preserve">Vektörler, cosine similarity ve matris işlemlerinin temel mantığını öğrendim.</w:t>
      </w:r>
    </w:p>
    <w:p>
      <w:pPr>
        <w:pStyle w:val="ListBullet"/>
      </w:pPr>
      <w:r>
        <w:t xml:space="preserve">pandas ile veri okuma, eksik veri analizi, veri temizleme ve EDA yaptım.</w:t>
      </w:r>
    </w:p>
    <w:p>
      <w:pPr>
        <w:pStyle w:val="ListBullet"/>
      </w:pPr>
      <w:r>
        <w:t xml:space="preserve">SQLite ile temel veri sorguları yazdım.</w:t>
      </w:r>
    </w:p>
    <w:p>
      <w:pPr>
        <w:pStyle w:val="ListBullet"/>
      </w:pPr>
      <w:r>
        <w:t xml:space="preserve">Veriyi hazırlayıp train/test ayırarak baseline makine öğrenmesi modeli kurdum.</w:t>
      </w:r>
    </w:p>
    <w:p>
      <w:pPr>
        <w:pStyle w:val="ListBullet"/>
      </w:pPr>
      <w:r>
        <w:t xml:space="preserve">Titanic projesinde preprocessing, feature engineering, cross-validation ve model karşılaştırma çalışmaları yaptım.</w:t>
      </w:r>
    </w:p>
    <w:p>
      <w:pPr>
        <w:pStyle w:val="ListBullet"/>
      </w:pPr>
      <w:r>
        <w:t xml:space="preserve">Farklı modelleri ve hiperparametreleri deneyerek sonuçları raporladım.</w:t>
      </w:r>
    </w:p>
    <w:p>
      <w:pPr>
        <w:pStyle w:val="ListBullet"/>
      </w:pPr>
      <w:r>
        <w:t xml:space="preserve">Deney sonuçlarını Git, CSV dosyaları, testler ve raporlarla takip etmeyi öğrendim.</w:t>
      </w:r>
    </w:p>
    <w:p>
      <w:pPr>
        <w:pStyle w:val="ListBullet"/>
      </w:pPr>
      <w:r>
        <w:t xml:space="preserve">Sadece skora bakmak yerine hata analizi, riskli tahmin değişimleri ve negatif sonuçları değerlendirdim.</w:t>
      </w:r>
    </w:p>
    <w:p>
      <w:pPr>
        <w:pStyle w:val="ListBullet"/>
      </w:pPr>
      <w:r>
        <w:t xml:space="preserve">RAG sistemlerinde dokümanları parçalara ayırma ve ilgili parçaları bulma mantığını uyguladım.</w:t>
      </w:r>
    </w:p>
    <w:p>
      <w:pPr>
        <w:pStyle w:val="ListBullet"/>
      </w:pPr>
      <w:r>
        <w:t xml:space="preserve">Vector store, term-frequency, TF-IDF, semantic retrieval ve hybrid retrieval geliştirdim.</w:t>
      </w:r>
    </w:p>
    <w:p>
      <w:pPr>
        <w:pStyle w:val="ListBullet"/>
      </w:pPr>
      <w:r>
        <w:t xml:space="preserve">Retrieval sonuçlarını benchmark ve farklı test senaryoları ile ölçtüm.</w:t>
      </w:r>
    </w:p>
    <w:p>
      <w:pPr>
        <w:pStyle w:val="ListBullet"/>
      </w:pPr>
      <w:r>
        <w:t xml:space="preserve">Sistem cevap veremediğinde bunu tespit etmek için no-answer detection ve answerability kontrolleri ekledim.</w:t>
      </w:r>
    </w:p>
    <w:p>
      <w:pPr>
        <w:pStyle w:val="ListBullet"/>
      </w:pPr>
      <w:r>
        <w:t xml:space="preserve">Genel olarak öğrendiğim konuları çalışan küçük projeler, otomatik testler ve Git geçmişi ile belgelemeyi alışkanlık haline getirdim.</w:t>
      </w:r>
    </w:p>
    <w:p>
      <w:pPr>
        <w:pStyle w:val="ListBullet"/>
      </w:pPr>
      <w:r>
        <w:t xml:space="preserve">Bundan sonraki hedefim embedding tabanlı RAG, LLM entegrasyonu, agent uygulamaları, deployment ve MLOps konularında ilerlemek.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next w:val="Normal"/>
    <w:rPr>
      <w:b/>
      <w:sz w:val="30"/>
    </w:rPr>
  </w:style>
  <w:style w:type="paragraph" w:styleId="ListBullet">
    <w:name w:val="List Bullet"/>
    <w:basedOn w:val="Normal"/>
    <w:pPr>
      <w:numPr>
        <w:ilvl w:val="0"/>
        <w:numId w:val="1"/>
      </w:numPr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