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744" w:rsidRPr="008137DA" w:rsidRDefault="008137DA">
      <w:pPr>
        <w:rPr>
          <w:sz w:val="28"/>
          <w:szCs w:val="28"/>
        </w:rPr>
      </w:pPr>
      <w:r w:rsidRPr="008137DA">
        <w:rPr>
          <w:sz w:val="28"/>
          <w:szCs w:val="28"/>
        </w:rPr>
        <w:t xml:space="preserve">Reasons why </w:t>
      </w:r>
      <w:r>
        <w:rPr>
          <w:sz w:val="28"/>
          <w:szCs w:val="28"/>
        </w:rPr>
        <w:t>it makes more sense for I/S staff to assist at check-in station when there is a line than to have patrons check out at I/S desk</w:t>
      </w:r>
    </w:p>
    <w:p w:rsidR="008137DA" w:rsidRPr="008137DA" w:rsidRDefault="00616042" w:rsidP="008137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Having p</w:t>
      </w:r>
      <w:r w:rsidR="008137DA" w:rsidRPr="008137DA">
        <w:rPr>
          <w:sz w:val="28"/>
          <w:szCs w:val="28"/>
        </w:rPr>
        <w:t xml:space="preserve">eople bypass the circ desk and go </w:t>
      </w:r>
      <w:r w:rsidR="008137DA">
        <w:rPr>
          <w:sz w:val="28"/>
          <w:szCs w:val="28"/>
        </w:rPr>
        <w:t xml:space="preserve">straight to I/S to check out will make </w:t>
      </w:r>
      <w:r w:rsidR="008137DA" w:rsidRPr="008137DA">
        <w:rPr>
          <w:sz w:val="28"/>
          <w:szCs w:val="28"/>
        </w:rPr>
        <w:t xml:space="preserve">us unavailable to answer </w:t>
      </w:r>
      <w:r w:rsidR="008137DA">
        <w:rPr>
          <w:sz w:val="28"/>
          <w:szCs w:val="28"/>
        </w:rPr>
        <w:t xml:space="preserve">questions from people </w:t>
      </w:r>
      <w:r>
        <w:rPr>
          <w:sz w:val="28"/>
          <w:szCs w:val="28"/>
        </w:rPr>
        <w:t xml:space="preserve">needing </w:t>
      </w:r>
      <w:r w:rsidR="008137DA" w:rsidRPr="008137DA">
        <w:rPr>
          <w:sz w:val="28"/>
          <w:szCs w:val="28"/>
        </w:rPr>
        <w:t xml:space="preserve">reference </w:t>
      </w:r>
      <w:r w:rsidR="008137DA">
        <w:rPr>
          <w:sz w:val="28"/>
          <w:szCs w:val="28"/>
        </w:rPr>
        <w:t xml:space="preserve">questions </w:t>
      </w:r>
      <w:r>
        <w:rPr>
          <w:sz w:val="28"/>
          <w:szCs w:val="28"/>
        </w:rPr>
        <w:t>answered or computer help</w:t>
      </w:r>
      <w:r w:rsidR="009C03FB">
        <w:rPr>
          <w:sz w:val="28"/>
          <w:szCs w:val="28"/>
        </w:rPr>
        <w:t xml:space="preserve"> which is our primary </w:t>
      </w:r>
      <w:r w:rsidR="00FD2140">
        <w:rPr>
          <w:sz w:val="28"/>
          <w:szCs w:val="28"/>
        </w:rPr>
        <w:t>responsibility</w:t>
      </w:r>
      <w:bookmarkStart w:id="0" w:name="_GoBack"/>
      <w:bookmarkEnd w:id="0"/>
      <w:r w:rsidR="009C03FB">
        <w:rPr>
          <w:sz w:val="28"/>
          <w:szCs w:val="28"/>
        </w:rPr>
        <w:t>.</w:t>
      </w:r>
    </w:p>
    <w:p w:rsidR="008137DA" w:rsidRPr="008137DA" w:rsidRDefault="00616042" w:rsidP="008137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a greater</w:t>
      </w:r>
      <w:r w:rsidR="008137DA">
        <w:rPr>
          <w:sz w:val="28"/>
          <w:szCs w:val="28"/>
        </w:rPr>
        <w:t xml:space="preserve"> l</w:t>
      </w:r>
      <w:r w:rsidR="008137DA" w:rsidRPr="008137DA">
        <w:rPr>
          <w:sz w:val="28"/>
          <w:szCs w:val="28"/>
        </w:rPr>
        <w:t xml:space="preserve">ikelihood of people from the back of the line being served prior to people </w:t>
      </w:r>
      <w:r>
        <w:rPr>
          <w:sz w:val="28"/>
          <w:szCs w:val="28"/>
        </w:rPr>
        <w:t>at the front, which isn’t fair as those at the front have been waiting longer.</w:t>
      </w:r>
    </w:p>
    <w:p w:rsidR="008137DA" w:rsidRPr="008137DA" w:rsidRDefault="00616042" w:rsidP="008137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People </w:t>
      </w:r>
      <w:r w:rsidR="009C03FB">
        <w:rPr>
          <w:sz w:val="28"/>
          <w:szCs w:val="28"/>
        </w:rPr>
        <w:t>looking for bathroom keys</w:t>
      </w:r>
      <w:r>
        <w:rPr>
          <w:sz w:val="28"/>
          <w:szCs w:val="28"/>
        </w:rPr>
        <w:t xml:space="preserve"> at the I/S desk may get the key ahead of someone who is still waiting in line or will have to get back in line as </w:t>
      </w:r>
      <w:r w:rsidR="009C03FB">
        <w:rPr>
          <w:sz w:val="28"/>
          <w:szCs w:val="28"/>
        </w:rPr>
        <w:t xml:space="preserve">we </w:t>
      </w:r>
      <w:r>
        <w:rPr>
          <w:sz w:val="28"/>
          <w:szCs w:val="28"/>
        </w:rPr>
        <w:t>cannot see if the keys are available</w:t>
      </w:r>
      <w:r w:rsidR="009C03FB">
        <w:rPr>
          <w:sz w:val="28"/>
          <w:szCs w:val="28"/>
        </w:rPr>
        <w:t xml:space="preserve"> from our desk</w:t>
      </w:r>
      <w:r>
        <w:rPr>
          <w:sz w:val="28"/>
          <w:szCs w:val="28"/>
        </w:rPr>
        <w:t>.</w:t>
      </w:r>
    </w:p>
    <w:p w:rsidR="008137DA" w:rsidRDefault="008137DA" w:rsidP="008137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37DA">
        <w:rPr>
          <w:sz w:val="28"/>
          <w:szCs w:val="28"/>
        </w:rPr>
        <w:t>Holds a</w:t>
      </w:r>
      <w:r w:rsidR="00616042">
        <w:rPr>
          <w:sz w:val="28"/>
          <w:szCs w:val="28"/>
        </w:rPr>
        <w:t xml:space="preserve">re housed behind the circ desk.  </w:t>
      </w:r>
    </w:p>
    <w:p w:rsidR="008137DA" w:rsidRPr="008137DA" w:rsidRDefault="008137DA" w:rsidP="008137DA">
      <w:pPr>
        <w:pStyle w:val="ListParagraph"/>
        <w:rPr>
          <w:sz w:val="28"/>
          <w:szCs w:val="28"/>
        </w:rPr>
      </w:pPr>
    </w:p>
    <w:sectPr w:rsidR="008137DA" w:rsidRPr="0081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6684C"/>
    <w:multiLevelType w:val="hybridMultilevel"/>
    <w:tmpl w:val="01B28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DA"/>
    <w:rsid w:val="000270B9"/>
    <w:rsid w:val="00616042"/>
    <w:rsid w:val="008137DA"/>
    <w:rsid w:val="009C03FB"/>
    <w:rsid w:val="00D40744"/>
    <w:rsid w:val="00F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F76D"/>
  <w15:chartTrackingRefBased/>
  <w15:docId w15:val="{B7458E2A-3002-4609-915E-8541CBC6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7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1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CHKOUT02</dc:creator>
  <cp:keywords/>
  <dc:description/>
  <cp:lastModifiedBy>chkout01</cp:lastModifiedBy>
  <cp:revision>5</cp:revision>
  <cp:lastPrinted>2017-05-09T19:30:00Z</cp:lastPrinted>
  <dcterms:created xsi:type="dcterms:W3CDTF">2017-04-27T20:09:00Z</dcterms:created>
  <dcterms:modified xsi:type="dcterms:W3CDTF">2017-05-09T19:30:00Z</dcterms:modified>
</cp:coreProperties>
</file>