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Executor Decidido (Dominante) + Contenedor Empático (Secundário) – “O Protetor Pragmático”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assertividade, foco em resultados e senso de urgência do Executor Decidido com a empatia, diplomacia e cuidado relacional do Contenedor Empático. É alguém que faz acontecer sem perder o senso humano. Atua como um líder natural de campo — direto, prático e orientado à solução —, mas que também protege e apoia sua equipe. Seu lema interno é: “as pessoas importam, mas o resultado também precisa vir”.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do Executor Decidido é regido pelo princípio da ação e da eficácia. O Superego do Contenedor Empático adiciona uma dimensão de cuidado e responsabilidade afetiva, buscando conciliar autoridade e acolhimento. O conflito psíquico central gira em torno de “controlar ou compreender”: agir rapidamente para resolver, mas sem ferir ou desestabilizar os outros. Estrutura neurótica organizada, com defesas como repressão da vulnerabilidade, racionalização e identificação com a figura do protetor forte.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como alguém forte, confiável e justo.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resultados tangíveis sem gerar rupturas emocionais.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Proteger quem considera parte de sua equipe ou “tribo”.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sentir-se fraco, impotente ou sem controle.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conflito em produtividade e progresso.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capacidade de decisão sob pressão.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segurança e direção nos momentos críticos.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Une firmeza e empatia de forma equilibrada.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Resolve conflitos mantendo o foco prático.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Estimula o senso de propósito e pertencimento no grupo.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tornar-se autoritário quando sente perda de controle.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Corre o risco de sufocar os outros com “proteção excessiva”.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Tende a reprimir emoções pessoais para não parecer vulnerável.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não tolerar fragilidade alheia, exigindo resiliência constante.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Às vezes confunde empatia com responsabilidade total pelo outro.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Protetor Operacional: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guia e protege o grupo com firmeza e empatia.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Pragmático: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resolve conflitos com ações concretas e bom senso.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Afetivo: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controla o ambiente emocional, mantendo estabilidade.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de passividade, indecisão ou drama excessivo.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com reconhecimento de liderança e respeito mútuo.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por resultados concretos e desafios superados.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estimulada pela sensação de lealdade e confiança recíproca.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liderança prática, mediação e execução sob pressão.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valorizam resultados humanos e mensuráveis.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Áreas de operação, gestão de times, segurança, vendas ou coordenação de campo.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Contextos que pedem equilíbrio entre disciplina e sensibilidade social.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passivos ou excessivamente teóricos geram impaciência e frustração.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Grupos desorganizados podem despertar postura controladora.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Conflitos mal geridos podem ser tratados com dureza excessiva.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não houver reconhecimento, pode adotar postura defensiva e isolada.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Delegue missões claras e dê autonomia para agir.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sua lealdade e senso de justiça.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Evite microgestão — ele precisa sentir confiança.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feedback direto, sem rodeios, mas com respeito mútuo.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 pausas e autocuidado para reduzir sobrecarga emocional.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sendo firme ou apenas tentando manter o controle?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ouvindo o outro ou apenas reagindo para resolver?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equilibrar empatia e objetividade nas decisões?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Preciso proteger todos ou posso confiar mais na capacidade alheia?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“protetor pragmático”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combina ação, firmeza e empatia em doses equilibradas.</w:t>
        <w:br w:type="textWrapping"/>
        <w:t xml:space="preserve"> Quando equilibrado, é o motor humano da equipe: decidido, confiável e solidário.</w:t>
        <w:br w:type="textWrapping"/>
        <w:t xml:space="preserve"> Quando em desequilíbrio, torna-se controlador, sobrecarregado e intolerante à vulnerabilidade.</w:t>
        <w:br w:type="textWrapping"/>
        <w:t xml:space="preserve"> Gestores inteligentes o posicionam em funções de liderança prática e mediação, onde sua força protetora e sua capacidade de entrega podem coexistir sem se anular.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