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9.8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6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1.8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Hosana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E</w:t>
      </w: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2x: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sz w:val="22"/>
        </w:rPr>
        <w:pict>
          <v:line id="_x0000_s1119" o:spid="_x0000_s1119" o:spt="20" style="position:absolute;left:0pt;flip:x y;margin-left:246.5pt;margin-top:12.85pt;height:723.55pt;width:0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15" o:spid="_x0000_s1115" o:spt="202" type="#_x0000_t202" style="position:absolute;left:0pt;margin-left:256.5pt;margin-top:8.55pt;height:707.25pt;width:273.15pt;z-index:-25165312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Limpa o meu coração,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abre os meus olhos que eu possa ver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Com amor que tens por mim,  te amo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Solo: </w:t>
                  </w:r>
                  <w:r>
                    <w:rPr>
                      <w:rFonts w:ascii="Courier New" w:hAnsi="Courier New" w:eastAsia="Times New Roman" w:cs="Courier New"/>
                      <w:b/>
                      <w:i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#m7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i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#m7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Quero ser igual a ti,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tudo o que sou é pra teu louvor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Pois contigo eu vou viver, pra sempre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Instrumental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: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A9   A9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E9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Hosana,    hosanna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i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#m7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 nas alturas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                  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E9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 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Hosana,    hosanna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B9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E9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 nas alturas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E9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/G#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Hosana,    hosanna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i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#m7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 nas alturas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                  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ind w:firstLine="220" w:firstLineChars="100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E9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      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Hosana,    hosanna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B9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E9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Hosana nas alturas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B9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 E9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Hosana nas alturas  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B9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E9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</w:p>
                <w:p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73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Hosana nas alturas</w:t>
                  </w:r>
                </w:p>
                <w:p/>
              </w:txbxContent>
            </v:textbox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o rei da glória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vindo com seu poder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A terra vai estremecer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Solo: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a sua graça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os pecados perdoar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A terra vai então cantar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07" o:spid="_x0000_s1107" o:spt="1" style="position:absolute;left:0pt;margin-left:-4.25pt;margin-top:11.65pt;height:128.4pt;width:157.1pt;z-index:-25165516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ind w:firstLine="220" w:firstLineChars="10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6" o:spid="_x0000_s1116" o:spt="1" style="position:absolute;left:0pt;margin-left:258.55pt;margin-top:6.45pt;height:133.1pt;width:164.6pt;z-index:-25165209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B9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Solo: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um povo eleito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assumindo o seu lugar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bookmarkStart w:id="0" w:name="_GoBack"/>
      <w:bookmarkEnd w:id="0"/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8" o:spid="_x0000_s1118" o:spt="1" style="position:absolute;left:0pt;margin-left:259.6pt;margin-top:9.7pt;height:206.85pt;width:163.95pt;z-index:-25165107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Pra sua fé compartilhar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vejo um  avivamento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quando o teu povo orar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 te buscar, e te buscar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1" o:spid="_x0000_s1111" o:spt="1" style="position:absolute;left:0pt;margin-left:-5.05pt;margin-top:11.85pt;height:128.4pt;width:163.2pt;z-index:-2516541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ind w:firstLine="220" w:firstLineChars="10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B9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hint="default" w:ascii="Courier New" w:hAnsi="Courier New" w:eastAsia="Times New Roman" w:cs="Courier New"/>
          <w:b/>
          <w:color w:val="000000" w:themeColor="text1"/>
          <w:lang w:val="en-US" w:eastAsia="pt-BR"/>
        </w:rPr>
        <w:t xml:space="preserve">Solo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2x: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sectPr>
      <w:pgSz w:w="11906" w:h="16838"/>
      <w:pgMar w:top="20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035C1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BC0D77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4B5668A4"/>
    <w:rsid w:val="69EF472D"/>
    <w:rsid w:val="6E9402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9"/>
    <customShpInfo spid="_x0000_s1115"/>
    <customShpInfo spid="_x0000_s1107"/>
    <customShpInfo spid="_x0000_s1116"/>
    <customShpInfo spid="_x0000_s1118"/>
    <customShpInfo spid="_x0000_s111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0F8264-5D3B-4D9C-8CBE-D2852CC33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1129</Characters>
  <Lines>9</Lines>
  <Paragraphs>2</Paragraphs>
  <TotalTime>51</TotalTime>
  <ScaleCrop>false</ScaleCrop>
  <LinksUpToDate>false</LinksUpToDate>
  <CharactersWithSpaces>1335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2016-07-05T19:46:00Z</cp:lastPrinted>
  <dcterms:modified xsi:type="dcterms:W3CDTF">2024-05-27T23:34:46Z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575770867C95407F98F263F7DB879E91</vt:lpwstr>
  </property>
</Properties>
</file>