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</w:pPr>
      <w:r>
        <w:rPr>
          <w:rFonts w:hint="default" w:eastAsia="Times New Roman" w:cs="Courier New" w:asciiTheme="minorAscii" w:hAnsiTheme="minorAscii"/>
          <w:b/>
          <w:sz w:val="20"/>
          <w:szCs w:val="20"/>
          <w:lang w:eastAsia="pt-BR"/>
        </w:rPr>
        <w:pict>
          <v:shape id="_x0000_s1041" o:spid="_x0000_s1041" o:spt="136" type="#_x0000_t136" style="position:absolute;left:0pt;margin-left:487.6pt;margin-top:0.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18" style="font-family:Berlin Sans FB;font-size:36pt;v-text-align:center;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pict>
          <v:shape id="_x0000_s1049" o:spid="_x0000_s1049" o:spt="3" type="#_x0000_t3" style="position:absolute;left:0pt;margin-left:480.45pt;margin-top:-7.9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  <w:r>
        <w:rPr>
          <w:rFonts w:ascii="Courier New" w:hAnsi="Courier New" w:eastAsia="Times New Roman" w:cs="Courier New"/>
          <w:b/>
          <w:i/>
          <w:sz w:val="28"/>
          <w:szCs w:val="28"/>
          <w:u w:val="single"/>
          <w:lang w:eastAsia="pt-BR"/>
        </w:rPr>
        <w:t>Filho do Deus vivo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20"/>
          <w:szCs w:val="20"/>
          <w:lang w:eastAsia="pt-BR"/>
        </w:rPr>
      </w:pPr>
    </w:p>
    <w:p>
      <w:pPr>
        <w:pStyle w:val="7"/>
        <w:rPr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Intro </w:t>
      </w:r>
      <w:r>
        <w:rPr>
          <w:b/>
          <w:color w:val="333333"/>
          <w:sz w:val="22"/>
          <w:szCs w:val="22"/>
        </w:rPr>
        <w:t xml:space="preserve">2x (leve):   </w:t>
      </w:r>
      <w:r>
        <w:rPr>
          <w:b/>
          <w:color w:val="000000" w:themeColor="text1"/>
          <w:sz w:val="22"/>
          <w:szCs w:val="22"/>
        </w:rPr>
        <w:t>C#m   E   A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     </w:t>
      </w:r>
      <w:r>
        <w:rPr>
          <w:b/>
          <w:color w:val="333333"/>
          <w:sz w:val="22"/>
          <w:szCs w:val="22"/>
        </w:rPr>
        <w:t xml:space="preserve">2x (pesado): </w:t>
      </w:r>
      <w:r>
        <w:rPr>
          <w:b/>
          <w:color w:val="000000" w:themeColor="text1"/>
          <w:sz w:val="22"/>
          <w:szCs w:val="22"/>
        </w:rPr>
        <w:t>C#m   E   A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C#m        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           </w:t>
      </w:r>
      <w:r>
        <w:rPr>
          <w:b/>
          <w:color w:val="000000" w:themeColor="text1"/>
          <w:sz w:val="22"/>
          <w:szCs w:val="22"/>
        </w:rPr>
        <w:t>E 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33" o:spid="_x0000_s1133" o:spt="32" type="#_x0000_t32" style="position:absolute;left:0pt;margin-left:-5.85pt;margin-top:5.8pt;height:0pt;width:6.7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b/>
          <w:sz w:val="22"/>
          <w:szCs w:val="22"/>
        </w:rPr>
        <w:pict>
          <v:shape id="_x0000_s1132" o:spid="_x0000_s1132" o:spt="32" type="#_x0000_t32" style="position:absolute;left:0pt;flip:y;margin-left:-6.55pt;margin-top:5.8pt;height:327.4pt;width:0.7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color w:val="333333"/>
          <w:sz w:val="22"/>
          <w:szCs w:val="22"/>
        </w:rPr>
        <w:t xml:space="preserve"> Verbo vivo, viveu entre nós, o Filho do Homem, o filho de Deus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  C#m               E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Curando os enfermos, livrando cativos, era chegado o reino de Deus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E     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Foi humilhado, crucificado, tão rejeitado pelos seus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C#m         E     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Ressuscitado, glorificado, o inferno e a morte venceu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E                     B9</w:t>
      </w:r>
      <w:bookmarkStart w:id="0" w:name="_GoBack"/>
      <w:bookmarkEnd w:id="0"/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E agora quem dizem que tú és?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A9       C#m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Um profeta um agitador qualquer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E                    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Teu Espírito me revela quem Tu és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A9     C#m B9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O Ungido de Deus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pict>
          <v:rect id="_x0000_s1134" o:spid="_x0000_s1134" o:spt="1" style="position:absolute;left:0pt;margin-left:0.9pt;margin-top:8.8pt;height:132.45pt;width:280.55pt;z-index:251664384;mso-width-relative:page;mso-height-relative:page;" fillcolor="#FFFFFF" filled="f" coordsize="21600,21600">
            <v:path/>
            <v:fill on="f" focussize="0,0"/>
            <v:stroke/>
            <v:imagedata o:title=""/>
            <o:lock v:ext="edit"/>
          </v:rect>
        </w:pic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b/>
          <w:sz w:val="22"/>
          <w:szCs w:val="22"/>
        </w:rPr>
        <w:pict>
          <v:shape id="_x0000_s1128" o:spid="_x0000_s1128" o:spt="136" type="#_x0000_t136" style="position:absolute;left:0pt;margin-left:301.85pt;margin-top:5.5pt;height:27.55pt;width:31.95pt;z-index:25166131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color w:val="333333"/>
          <w:sz w:val="22"/>
          <w:szCs w:val="22"/>
        </w:rPr>
        <w:t xml:space="preserve"> Sobre esta rocha, tua igreja está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sz w:val="22"/>
          <w:szCs w:val="22"/>
        </w:rPr>
        <w:pict>
          <v:shape id="_x0000_s1135" o:spid="_x0000_s1135" o:spt="136" type="#_x0000_t136" style="position:absolute;left:0pt;margin-left:339.7pt;margin-top:3.2pt;height:21.4pt;width:120.4pt;z-index:25166540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So na segunda vez" style="font-family:Berlin Sans FB;font-size:36pt;v-text-align:center;"/>
          </v:shape>
        </w:pict>
      </w:r>
      <w:r>
        <w:rPr>
          <w:b/>
          <w:color w:val="000000" w:themeColor="text1"/>
          <w:sz w:val="22"/>
          <w:szCs w:val="22"/>
        </w:rPr>
        <w:t xml:space="preserve">           C#m                  E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Tu és o Cristo, filho do Deus Vivo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 A                      F#m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Rocha inabalável, outro igual não há,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 xml:space="preserve">            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 xml:space="preserve"> Igual não há.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Instrumental 4x :   C#m   E   A9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  <w:r>
        <w:rPr>
          <w:b/>
          <w:color w:val="000000" w:themeColor="text1"/>
          <w:sz w:val="22"/>
          <w:szCs w:val="22"/>
        </w:rPr>
        <w:t xml:space="preserve"> C#m   E  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</w:t>
      </w:r>
      <w:r>
        <w:rPr>
          <w:b/>
          <w:color w:val="000000" w:themeColor="text1"/>
          <w:sz w:val="22"/>
          <w:szCs w:val="22"/>
        </w:rPr>
        <w:t xml:space="preserve"> A9</w:t>
      </w:r>
      <w:r>
        <w:rPr>
          <w:rFonts w:hint="default"/>
          <w:b/>
          <w:color w:val="000000" w:themeColor="text1"/>
          <w:sz w:val="22"/>
          <w:szCs w:val="22"/>
          <w:lang w:val="pt-BR"/>
        </w:rPr>
        <w:t xml:space="preserve">   F#m</w:t>
      </w:r>
    </w:p>
    <w:p>
      <w:pPr>
        <w:pStyle w:val="7"/>
        <w:shd w:val="clear" w:color="auto" w:fill="FFFFFF"/>
        <w:jc w:val="both"/>
        <w:rPr>
          <w:rFonts w:hint="default"/>
          <w:b w:val="0"/>
          <w:bCs/>
          <w:color w:val="000000" w:themeColor="text1"/>
          <w:sz w:val="22"/>
          <w:szCs w:val="22"/>
          <w:lang w:val="pt-BR"/>
        </w:rPr>
      </w:pPr>
      <w:r>
        <w:rPr>
          <w:rFonts w:hint="default"/>
          <w:b w:val="0"/>
          <w:bCs/>
          <w:color w:val="000000" w:themeColor="text1"/>
          <w:sz w:val="22"/>
          <w:szCs w:val="22"/>
          <w:lang w:val="pt-BR"/>
        </w:rPr>
        <w:t>Hooo      Hooo</w:t>
      </w: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rFonts w:hint="default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Final 2x: C#m   E   A9</w:t>
      </w:r>
    </w:p>
    <w:p>
      <w:pPr>
        <w:pStyle w:val="7"/>
        <w:shd w:val="clear" w:color="auto" w:fill="FFFFFF"/>
        <w:jc w:val="both"/>
        <w:rPr>
          <w:color w:val="333333"/>
          <w:sz w:val="22"/>
          <w:szCs w:val="22"/>
        </w:rPr>
      </w:pPr>
    </w:p>
    <w:sectPr>
      <w:pgSz w:w="11906" w:h="16838"/>
      <w:pgMar w:top="426" w:right="707" w:bottom="426" w:left="85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DE35764"/>
    <w:rsid w:val="6BEA3440"/>
    <w:rsid w:val="6F85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132"/>
        <o:r id="V:Rule2" type="connector" idref="#_x0000_s113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1"/>
    <customShpInfo spid="_x0000_s1049"/>
    <customShpInfo spid="_x0000_s1133"/>
    <customShpInfo spid="_x0000_s1132"/>
    <customShpInfo spid="_x0000_s1134"/>
    <customShpInfo spid="_x0000_s1128"/>
    <customShpInfo spid="_x0000_s11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201</TotalTime>
  <ScaleCrop>false</ScaleCrop>
  <LinksUpToDate>false</LinksUpToDate>
  <CharactersWithSpaces>1183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2021-08-30T22:40:37Z</cp:lastPrinted>
  <dcterms:modified xsi:type="dcterms:W3CDTF">2021-08-30T22:41:27Z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1C04EC12ECB94669A1A32CFD6480E4A0</vt:lpwstr>
  </property>
</Properties>
</file>