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B3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pt-PT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09.05pt;margin-top:9.6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1.85pt;margin-top:0.75pt;height:40.1pt;width:42.8pt;z-index:25166131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125690EA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pt-PT" w:eastAsia="pt-BR"/>
        </w:rPr>
        <w:t>Não há um nome igual</w:t>
      </w:r>
    </w:p>
    <w:p w14:paraId="1282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06C6CBD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PT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Tom: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PT"/>
        </w:rPr>
        <w:t>G</w:t>
      </w:r>
    </w:p>
    <w:p w14:paraId="0CFE3ED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eastAsia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</w:pPr>
    </w:p>
    <w:p w14:paraId="663BC1F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PT"/>
        </w:rPr>
        <w:t xml:space="preserve">Intro: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(D/F#  G)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…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134924C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70" o:spid="_x0000_s1070" o:spt="1" style="position:absolute;left:0pt;margin-left:260.35pt;margin-top:9.55pt;height:264.8pt;width:219.8pt;z-index:25166745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1597A9D8"/>
              </w:txbxContent>
            </v:textbox>
          </v:rect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pict>
          <v:line id="_x0000_s1065" o:spid="_x0000_s1065" o:spt="20" style="position:absolute;left:0pt;margin-left:245.8pt;margin-top:9.65pt;height:712.65pt;width:0.55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pict>
          <v:shape id="_x0000_s1059" o:spid="_x0000_s1059" o:spt="202" type="#_x0000_t202" style="position:absolute;left:0pt;margin-left:258.95pt;margin-top:5.95pt;height:737.25pt;width:237.8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04B74E3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G</w:t>
                  </w:r>
                </w:p>
                <w:p w14:paraId="5060E7C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Erga os olhos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Rei chegou</w:t>
                  </w:r>
                </w:p>
                <w:p w14:paraId="4262338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Em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 w14:paraId="328CFD4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 luz do mundo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n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os alcançou</w:t>
                  </w:r>
                </w:p>
                <w:p w14:paraId="3CC8AED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</w:t>
                  </w:r>
                </w:p>
                <w:p w14:paraId="3555E31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5E94CFE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C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151F8B5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251F6B9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Em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C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7D4E51A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Cristo é o Senhor</w:t>
                  </w:r>
                </w:p>
                <w:p w14:paraId="01D3BBA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0266C16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 w14:paraId="77FCDE9B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invencível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r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einando está</w:t>
                  </w:r>
                </w:p>
                <w:p w14:paraId="4FED527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 w14:paraId="37BBFAC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Montes se prostram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p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ra O adorar</w:t>
                  </w:r>
                </w:p>
                <w:p w14:paraId="655B7FC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G </w:t>
                  </w:r>
                </w:p>
                <w:p w14:paraId="1731C41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283E7C7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0DBA9D77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06EEE44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513BDBC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Cristo é o Senhor</w:t>
                  </w:r>
                </w:p>
                <w:p w14:paraId="562C124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45CA92E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Solo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 xml:space="preserve"> :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 xml:space="preserve">G </w:t>
                  </w:r>
                </w:p>
                <w:p w14:paraId="278AB63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687A20E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 w14:paraId="0A20390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Com Teu poder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adeias se rompem</w:t>
                  </w:r>
                </w:p>
                <w:p w14:paraId="06689B3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 w14:paraId="13A5FCF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Terra e céu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a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doram Teu nome</w:t>
                  </w:r>
                </w:p>
                <w:p w14:paraId="029F2F1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</w:p>
                <w:p w14:paraId="29FDA6B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nome de Jesus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nome de Jesus é</w:t>
                  </w:r>
                </w:p>
                <w:p w14:paraId="7AB2E1C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C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</w:p>
                <w:p w14:paraId="2D661D0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Santo, Santo</w:t>
                  </w:r>
                </w:p>
                <w:p w14:paraId="3DD6554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39E15DC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G</w:t>
                  </w:r>
                </w:p>
                <w:p w14:paraId="4EFEE5B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Erga os olhos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Rei chegou</w:t>
                  </w:r>
                </w:p>
                <w:p w14:paraId="4CEA795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Em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 w14:paraId="151E045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 luz do mundo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n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os alcançou</w:t>
                  </w:r>
                </w:p>
                <w:p w14:paraId="62449D2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</w:t>
                  </w:r>
                </w:p>
                <w:p w14:paraId="32C4266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6FF5001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C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3D51D91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00C29ACB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Em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C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398FB2E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Cristo é o Senhor</w:t>
                  </w:r>
                </w:p>
                <w:p w14:paraId="5ED7AD5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0C29A1E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 w14:paraId="2718A94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invencível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r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einando está</w:t>
                  </w:r>
                </w:p>
                <w:p w14:paraId="33E4304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 w14:paraId="721475C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Montes se prostram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p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ra O adorar</w:t>
                  </w:r>
                </w:p>
                <w:p w14:paraId="1AAECFE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G </w:t>
                  </w:r>
                </w:p>
                <w:p w14:paraId="5B81EAF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63B3BF5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105E8CC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6419821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 w14:paraId="7BB3A89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29DA111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 G</w:t>
                  </w:r>
                </w:p>
                <w:p w14:paraId="21D4158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Jesus</w:t>
                  </w:r>
                </w:p>
                <w:p w14:paraId="6766FC86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pict>
          <v:rect id="_x0000_s1064" o:spid="_x0000_s1064" o:spt="1" style="position:absolute;left:0pt;margin-left:272.75pt;margin-top:7.7pt;height:129.1pt;width:220.35pt;z-index:-25165107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3EC4872"/>
              </w:txbxContent>
            </v:textbox>
          </v:rect>
        </w:pict>
      </w:r>
    </w:p>
    <w:p w14:paraId="669394C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(D/F#  G)    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4343FD0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  há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u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m outro no-me igual</w:t>
      </w:r>
    </w:p>
    <w:p w14:paraId="5B7ABFE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(D/F#  G)      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06AA2F5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Mai---or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cs="Courier New" w:eastAsiaTheme="minorEastAsia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lang w:val="en-US"/>
        </w:rPr>
        <w:t>q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ue a  terra, céu e mar</w:t>
      </w:r>
    </w:p>
    <w:p w14:paraId="7B09B9D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</w:t>
      </w:r>
    </w:p>
    <w:p w14:paraId="0CFBA99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(G   C9)  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53EB686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glória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t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odos hão de ver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39318574">
      <w:pPr>
        <w:pStyle w:val="5"/>
        <w:keepNext w:val="0"/>
        <w:keepLines w:val="0"/>
        <w:widowControl/>
        <w:suppressLineNumbers w:val="0"/>
        <w:spacing w:line="15" w:lineRule="atLeast"/>
        <w:ind w:left="0" w:firstLine="442" w:firstLineChars="20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G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  <w:t>C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6921615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 à Ele se render</w:t>
      </w:r>
    </w:p>
    <w:p w14:paraId="304C5E4D">
      <w:pPr>
        <w:pStyle w:val="5"/>
        <w:keepNext w:val="0"/>
        <w:keepLines w:val="0"/>
        <w:widowControl/>
        <w:suppressLineNumbers w:val="0"/>
        <w:spacing w:line="15" w:lineRule="atLeast"/>
        <w:ind w:firstLine="2319" w:firstLineChars="105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E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C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15977CF1">
      <w:pPr>
        <w:pStyle w:val="5"/>
        <w:keepNext w:val="0"/>
        <w:keepLines w:val="0"/>
        <w:widowControl/>
        <w:numPr>
          <w:numId w:val="0"/>
        </w:numPr>
        <w:suppressLineNumbers w:val="0"/>
        <w:spacing w:line="15" w:lineRule="atLeast"/>
        <w:ind w:leftChars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>I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gual outro não  há</w:t>
      </w:r>
    </w:p>
    <w:p w14:paraId="2C96647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 w14:paraId="51AB313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(D/F#  G)       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3F3903D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  face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Brilha  mais que o sol</w:t>
      </w:r>
    </w:p>
    <w:p w14:paraId="3881066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(D/F#  G)  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4430BA9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 graça Eterna   em amor</w:t>
      </w:r>
    </w:p>
    <w:p w14:paraId="78C5869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 w14:paraId="64781E0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(G  C9)     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1630BBD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  Rei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q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ue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so-be-rano está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</w:t>
      </w:r>
    </w:p>
    <w:p w14:paraId="6FA98B7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G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   C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7A4D2112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Em glória reinará</w:t>
      </w:r>
    </w:p>
    <w:p w14:paraId="1248762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</w:p>
    <w:p w14:paraId="298C256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Igual outro não  há</w:t>
      </w:r>
    </w:p>
    <w:p w14:paraId="51C37EC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bookmarkStart w:id="0" w:name="_GoBack"/>
      <w:bookmarkEnd w:id="0"/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pict>
          <v:rect id="_x0000_s1056" o:spid="_x0000_s1056" o:spt="1" style="position:absolute;left:0pt;margin-left:-5.5pt;margin-top:10.45pt;height:267.6pt;width:225.7pt;z-index:-25165414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1C79E3A0"/>
              </w:txbxContent>
            </v:textbox>
          </v:rect>
        </w:pict>
      </w:r>
    </w:p>
    <w:p w14:paraId="7E142CE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pict>
          <v:shape id="_x0000_s1062" o:spid="_x0000_s1062" o:spt="88" type="#_x0000_t88" style="position:absolute;left:0pt;margin-left:469.5pt;margin-top:2.15pt;height:95.85pt;width:36.7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7BA8EFE2"/>
              </w:txbxContent>
            </v:textbox>
          </v:shape>
        </w:pic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   G</w:t>
      </w:r>
    </w:p>
    <w:p w14:paraId="2236F84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Erga os olhos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o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Rei chegou</w:t>
      </w:r>
    </w:p>
    <w:p w14:paraId="7763AB0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     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772ACB6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eastAsia="pt-BR"/>
        </w:rPr>
        <w:pict>
          <v:shape id="_x0000_s1063" o:spid="_x0000_s1063" o:spt="136" type="#_x0000_t136" style="position:absolute;left:0pt;margin-left:510.65pt;margin-top:6.15pt;height:13.3pt;width:19.6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A luz do mundo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n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os alcançou</w:t>
      </w:r>
    </w:p>
    <w:p w14:paraId="3FB78C0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G</w:t>
      </w:r>
    </w:p>
    <w:p w14:paraId="35B5027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 w14:paraId="0B881DD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             C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5C206E3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 w14:paraId="2226CDE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rect id="_x0000_s1071" o:spid="_x0000_s1071" o:spt="1" style="position:absolute;left:0pt;margin-left:259.1pt;margin-top:8.45pt;height:292.5pt;width:219.8pt;z-index:25166848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9C89B15"/>
              </w:txbxContent>
            </v:textbox>
          </v:rect>
        </w:pic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       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C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4B77F0B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Cristo é o Senhor</w:t>
      </w:r>
    </w:p>
    <w:p w14:paraId="7B6663F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 w14:paraId="32CC354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 w14:paraId="503B5A0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 invencível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r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einando está</w:t>
      </w:r>
    </w:p>
    <w:p w14:paraId="525CD67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6DB7FE7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Montes se prostram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p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ra O adorar</w:t>
      </w:r>
    </w:p>
    <w:p w14:paraId="29D19E52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G </w:t>
      </w:r>
    </w:p>
    <w:p w14:paraId="3C5BAC1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 w14:paraId="383299F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38C88AA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 w14:paraId="3921356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7858AB6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Cristo é o Senhor</w:t>
      </w:r>
    </w:p>
    <w:p w14:paraId="060AC622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 w14:paraId="17F8EB5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(D/F# G)</w:t>
      </w:r>
      <w:r>
        <w:rPr>
          <w:rFonts w:hint="default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  <w:lang w:val="en-US"/>
        </w:rPr>
        <w:t xml:space="preserve">F#  G)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21A1690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Em  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Deus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A esperança achei</w:t>
      </w:r>
    </w:p>
    <w:p w14:paraId="1544626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(D/F#  G)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7471923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Na   cruz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Venceu o  nosso Rei</w:t>
      </w:r>
    </w:p>
    <w:p w14:paraId="27D51A0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3947407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(G  C9) 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53C46E3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Po-der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Que a morte não venceu</w:t>
      </w:r>
    </w:p>
    <w:p w14:paraId="4BB8A912">
      <w:pPr>
        <w:pStyle w:val="5"/>
        <w:keepNext w:val="0"/>
        <w:keepLines w:val="0"/>
        <w:widowControl/>
        <w:suppressLineNumbers w:val="0"/>
        <w:spacing w:line="15" w:lineRule="atLeast"/>
        <w:ind w:firstLine="880" w:firstLineChars="40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715E00A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Na cruz vida nos deu</w:t>
      </w:r>
    </w:p>
    <w:p w14:paraId="589A813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  <w:lang w:val="en-US"/>
        </w:rPr>
        <w:t xml:space="preserve">G 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4626BC7E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Igual outro não  há</w:t>
      </w:r>
    </w:p>
    <w:p w14:paraId="7E899FED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34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0DDC4F85"/>
    <w:rsid w:val="0EA87333"/>
    <w:rsid w:val="11C07737"/>
    <w:rsid w:val="1C585D41"/>
    <w:rsid w:val="2DAE06EA"/>
    <w:rsid w:val="4CBF2D82"/>
    <w:rsid w:val="58C54B31"/>
    <w:rsid w:val="612D0090"/>
    <w:rsid w:val="665E220C"/>
    <w:rsid w:val="67C45ED6"/>
    <w:rsid w:val="DEFB8A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70"/>
    <customShpInfo spid="_x0000_s1065"/>
    <customShpInfo spid="_x0000_s1059"/>
    <customShpInfo spid="_x0000_s1064"/>
    <customShpInfo spid="_x0000_s1056"/>
    <customShpInfo spid="_x0000_s1062"/>
    <customShpInfo spid="_x0000_s1063"/>
    <customShpInfo spid="_x0000_s107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23</TotalTime>
  <ScaleCrop>false</ScaleCrop>
  <LinksUpToDate>false</LinksUpToDate>
  <CharactersWithSpaces>824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tuti3</cp:lastModifiedBy>
  <cp:lastPrinted>2020-10-12T23:28:00Z</cp:lastPrinted>
  <dcterms:modified xsi:type="dcterms:W3CDTF">2024-07-28T01:57:52Z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F68200DCE0E54DFC8B3A94776C021C2B</vt:lpwstr>
  </property>
</Properties>
</file>