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6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Santidade / Mais de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F4 F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  Bb9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45" o:spid="_x0000_s1145" o:spt="20" style="position:absolute;left:0pt;flip:y;margin-left:-13.4pt;margin-top:5pt;height:354.15pt;width:0.65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46" o:spid="_x0000_s1146" o:spt="20" style="position:absolute;left:0pt;flip:y;margin-left:-12.85pt;margin-top:5.35pt;height:0.05pt;width:10.4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       derramar aos teus  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     o desejo do meu   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8" o:spid="_x0000_s1148" o:spt="1" style="position:absolute;left:0pt;margin-left:-5.95pt;margin-top:8.45pt;height:259.6pt;width:298.3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mise__ricórdia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    vestir as roupas da santidade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mergulhar   no Santo dos Santos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Tenho     sede de De__us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conhecer,   quero exalar mais de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olor w:val="auto"/>
          <w:spacing w:val="0"/>
          <w:sz w:val="21"/>
          <w:szCs w:val="21"/>
          <w:lang w:val="pt-BR"/>
        </w:rPr>
        <w:t>Solo: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49" o:spid="_x0000_s1149" o:spt="136" type="#_x0000_t136" style="position:absolute;left:0pt;margin-left:-0.25pt;margin-top:9.45pt;height:16pt;width:58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olor w:val="auto"/>
          <w:spacing w:val="0"/>
          <w:sz w:val="21"/>
          <w:szCs w:val="21"/>
          <w:lang w:val="pt-BR"/>
        </w:rPr>
        <w:t>Instrumental 2x: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Mais de Deus e menos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Mais de Deus e menos de mim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EFE66D7"/>
    <w:rsid w:val="332A4602"/>
    <w:rsid w:val="3DAC16B6"/>
    <w:rsid w:val="6BEA344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5"/>
    <customShpInfo spid="_x0000_s1146"/>
    <customShpInfo spid="_x0000_s1148"/>
    <customShpInfo spid="_x0000_s11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53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2022-01-24T22:10:44Z</cp:lastPrinted>
  <dcterms:modified xsi:type="dcterms:W3CDTF">2022-01-25T00:05:29Z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