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0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7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O Nosso general é Cristo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D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000000" w:themeColor="text1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 xml:space="preserve">: </w:t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B</w:t>
      </w:r>
      <w:r>
        <w:rPr>
          <w:rFonts w:hint="default" w:ascii="Courier New" w:hAnsi="Courier New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7  (G9 A4)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B</w:t>
      </w:r>
      <w:r>
        <w:rPr>
          <w:rFonts w:hint="default" w:ascii="Courier New" w:hAnsi="Courier New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7  (G9 A4)  </w:t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B</w:t>
      </w:r>
      <w:r>
        <w:rPr>
          <w:rFonts w:hint="default" w:ascii="Courier New" w:hAnsi="Courier New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7  (D9 A4)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B</w:t>
      </w:r>
      <w:r>
        <w:rPr>
          <w:rFonts w:hint="default" w:ascii="Courier New" w:hAnsi="Courier New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7  (G9 A4)  </w:t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B</w:t>
      </w:r>
      <w:r>
        <w:rPr>
          <w:rFonts w:hint="default" w:ascii="Courier New" w:hAnsi="Courier New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7  (D9 A4)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Pelo Senhor marchamos sim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o seu exército poderoso é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  F#7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Sua glória será vista em toda a terra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Vamos cantar o canto da vitória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Glória a Deus, vencemos a batalha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E/G#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arma contra nós perecerá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56" o:spid="_x0000_s1156" o:spt="1" style="position:absolute;left:0pt;margin-left:-7.1pt;margin-top:6.95pt;height:163.1pt;width:282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nosso general é Cristo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Seguimos os seus passos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E/G#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nosso general é Cristo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Seguimos os seus passos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Com o Messias marchamos sim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suas mãos a chave da vitória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   F#7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nos leva a possuir a terra prometida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Vamos cantar  o canto da vitória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Glória a Deus, vencemos a batalha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E/G#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arma contra nós perecerá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157" o:spid="_x0000_s1157" o:spt="136" type="#_x0000_t136" style="position:absolute;left:0pt;margin-left:-1.4pt;margin-top:11.1pt;height:19.35pt;width:70.35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;font-size:36pt;v-text-align:center;"/>
          </v:shape>
        </w:pic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rect id="_x0000_s1158" o:spid="_x0000_s1158" o:spt="1" style="position:absolute;left:0pt;margin-left:165.95pt;margin-top:9pt;height:15.5pt;width:174.1pt;z-index:251663360;mso-width-relative:page;mso-height-relative:page;" filled="f" stroked="t" coordsize="21600,21600">
            <v:path/>
            <v:fill on="f" focussize="0,0"/>
            <v:stroke color="#000000" dashstyle="dashDot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1"/>
        </w:rPr>
        <w:pict>
          <v:line id="_x0000_s1159" o:spid="_x0000_s1159" o:spt="20" style="position:absolute;left:0pt;margin-left:340.75pt;margin-top:3.75pt;height:0.05pt;width:22.5pt;z-index:251664384;mso-width-relative:page;mso-height-relative:page;" fillcolor="#FFFFFF" filled="t" stroked="t" coordsize="21600,21600">
            <v:path arrowok="t"/>
            <v:fill on="t" color2="#FFFFFF" focussize="0,0"/>
            <v:stroke color="#000000" dashstyle="dashDot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B</w:t>
      </w:r>
      <w:r>
        <w:rPr>
          <w:rFonts w:hint="default" w:ascii="Courier New" w:hAnsi="Courier New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7  (G9 A4)  </w:t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B</w:t>
      </w:r>
      <w:r>
        <w:rPr>
          <w:rFonts w:hint="default" w:ascii="Courier New" w:hAnsi="Courier New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  (D9 A4)     2X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333333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</w:t>
      </w:r>
      <w:bookmarkStart w:id="0" w:name="_GoBack"/>
      <w:bookmarkEnd w:id="0"/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igo nos resistirá</w:t>
      </w: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117A6E37"/>
    <w:rsid w:val="196819D0"/>
    <w:rsid w:val="1EFE66D7"/>
    <w:rsid w:val="208A5358"/>
    <w:rsid w:val="22061AAE"/>
    <w:rsid w:val="25E64497"/>
    <w:rsid w:val="332A4602"/>
    <w:rsid w:val="38802073"/>
    <w:rsid w:val="3DAC16B6"/>
    <w:rsid w:val="47D169E9"/>
    <w:rsid w:val="56B06422"/>
    <w:rsid w:val="58764B70"/>
    <w:rsid w:val="69940A51"/>
    <w:rsid w:val="6BEA3440"/>
    <w:rsid w:val="70201151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56"/>
    <customShpInfo spid="_x0000_s1157"/>
    <customShpInfo spid="_x0000_s1158"/>
    <customShpInfo spid="_x0000_s11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2</TotalTime>
  <ScaleCrop>false</ScaleCrop>
  <LinksUpToDate>false</LinksUpToDate>
  <CharactersWithSpaces>1183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2022-02-14T22:20:00Z</cp:lastPrinted>
  <dcterms:modified xsi:type="dcterms:W3CDTF">2022-02-22T23:32:12Z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851CC0CAB5514BEA812C9A8DAB3568CE</vt:lpwstr>
  </property>
</Properties>
</file>