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0B">
            <w:pPr>
              <w:ind w:left="0" w:firstLine="0"/>
              <w:jc w:val="both"/>
              <w:rPr>
                <w:b w:val="1"/>
                <w:color w:val="1f4e79"/>
              </w:rPr>
            </w:pPr>
            <w:r w:rsidDel="00000000" w:rsidR="00000000" w:rsidRPr="00000000">
              <w:rPr>
                <w:b w:val="1"/>
                <w:color w:val="1f4e79"/>
                <w:rtl w:val="0"/>
              </w:rPr>
              <w:t xml:space="preserve">No se lograron cumplir todas las actividades dentro de los plazos establecidos. La colaboración efectiva del equipo y la disponibilidad de los recursos contribuyeron significativamente al avance de las tareas. Sin embargo, la complejidad inesperada de ciertas actividades, la reestructuración de las prioridades por parte del cliente y la necesidad de adquirir conocimientos técnicos adicionales fueron factores que dificultaron el cumplimiento del plan de trabajo inicial.</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b w:val="1"/>
                <w:color w:val="1f4e79"/>
                <w:rtl w:val="0"/>
              </w:rPr>
              <w:t xml:space="preserve">Para enfrentar las dificultades que han afectado el desarrollo del proyecto, planeamos ajustar el cronograma para asignar más tiempo a las tareas complejas que fueron subestimadas. También, fortaleceremos el proceso de estimación realizando análisis más detallados con el equipo para anticipar mejor los retos. Finalmente, estableceremos una comunicación más continua con el cliente para gestionar de manera proactiva cualquier cambio en los requerimientos que pueda afectar el avance del proyecto.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ind w:left="0" w:firstLine="0"/>
              <w:jc w:val="both"/>
              <w:rPr>
                <w:b w:val="1"/>
                <w:color w:val="1f4e79"/>
              </w:rPr>
            </w:pPr>
            <w:r w:rsidDel="00000000" w:rsidR="00000000" w:rsidRPr="00000000">
              <w:rPr>
                <w:rtl w:val="0"/>
              </w:rPr>
            </w:r>
          </w:p>
          <w:p w:rsidR="00000000" w:rsidDel="00000000" w:rsidP="00000000" w:rsidRDefault="00000000" w:rsidRPr="00000000" w14:paraId="00000021">
            <w:pPr>
              <w:ind w:left="0" w:firstLine="0"/>
              <w:jc w:val="both"/>
              <w:rPr>
                <w:rFonts w:ascii="Calibri" w:cs="Calibri" w:eastAsia="Calibri" w:hAnsi="Calibri"/>
                <w:b w:val="1"/>
                <w:color w:val="1f4e79"/>
              </w:rPr>
            </w:pPr>
            <w:r w:rsidDel="00000000" w:rsidR="00000000" w:rsidRPr="00000000">
              <w:rPr>
                <w:b w:val="1"/>
                <w:color w:val="1f4e79"/>
                <w:rtl w:val="0"/>
              </w:rPr>
              <w:t xml:space="preserve">Considero que mi desempeño ha sido satisfactorio, ya que he conseguido progresar en las actividades programadas y mantener una comunicación fluida con el equipo y los involucrados. Sin embargo, puedo mejorar dedicando más tiempo a la planificación detallada y la estimación precisa de las tareas, lo cual ayudaría a evitar retrasos y garantizar que el proyecto se mantenga dentro de los plazos previstos. Además, incorporar un seguimiento más cercano me permitirá identificar y resolver rápidamente cualquier obstáculo que surja durante el desarrollo del proyecto, asegurando un mejor cumplimiento de los objetivos planteados.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ind w:left="0" w:firstLine="0"/>
              <w:jc w:val="both"/>
              <w:rPr>
                <w:rFonts w:ascii="Calibri" w:cs="Calibri" w:eastAsia="Calibri" w:hAnsi="Calibri"/>
                <w:b w:val="1"/>
                <w:color w:val="1f4e79"/>
              </w:rPr>
            </w:pPr>
            <w:r w:rsidDel="00000000" w:rsidR="00000000" w:rsidRPr="00000000">
              <w:rPr>
                <w:b w:val="1"/>
                <w:color w:val="1f4e79"/>
                <w:rtl w:val="0"/>
              </w:rPr>
              <w:t xml:space="preserve">Tengo algunas inquietudes sobre cómo avanzar, especialmente en cuanto a cómo ajustar la estimación de tareas cuando resultan ser más complejas de lo previsto, esto lo conversamos con mi compañero Matias, pero al no tener experiencia laboral, se nos ha hecho un poco más complejo pero hemos podido ir resolviendo en conjunto. También quisiera preguntar cuál es la mejor forma de manejar los cambios en las prioridades del proyecto para evitar que afecten negativamente el cronograma. Además, me gustaría saber qué estrategias recomiendan para mejorar el monitoreo y la respuesta rápida ante cualquier imprevisto que pueda surgir durante el desarrollo.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4">
            <w:pPr>
              <w:ind w:left="0" w:firstLine="0"/>
              <w:jc w:val="both"/>
              <w:rPr>
                <w:b w:val="1"/>
                <w:color w:val="1f4e79"/>
              </w:rPr>
            </w:pPr>
            <w:r w:rsidDel="00000000" w:rsidR="00000000" w:rsidRPr="00000000">
              <w:rPr>
                <w:b w:val="1"/>
                <w:color w:val="1f4e79"/>
                <w:rtl w:val="0"/>
              </w:rPr>
              <w:t xml:space="preserve">Pienso que el equipo ha trabajado de manera adecuada, cumpliendo con las responsabilidades asignadas y manteniendo una comunicación constante. Por el momento, no parece necesario redistribuir las actividades, ya que todos han colaborado de forma eficiente y responsable. Sin embargo, si surgen nuevas tareas o se detectan áreas que necesitan más dedicación, estaríamos dispuestos a reasignar algunas actividades o asignar tareas adicionales para asegurar que el proyecto se mantenga en buen curso.</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ind w:left="0" w:firstLine="0"/>
              <w:jc w:val="both"/>
              <w:rPr>
                <w:b w:val="1"/>
                <w:color w:val="1f4e79"/>
              </w:rPr>
            </w:pPr>
            <w:r w:rsidDel="00000000" w:rsidR="00000000" w:rsidRPr="00000000">
              <w:rPr>
                <w:b w:val="1"/>
                <w:color w:val="1f4e79"/>
                <w:rtl w:val="0"/>
              </w:rPr>
              <w:t xml:space="preserve">Evaluamos nuestro trabajo en equipo de manera positiva, ya que ha habido una buena coordinación y comunicación entre todos los miembros. Destacamos la disposición de cada integrante para colaborar y la capacidad del grupo para adaptarse a los desafíos técnicos. Además, el cumplimiento de las responsabilidades por parte de todos ha permitido avanzar dentro de los plazos previstos sin mayores problemas.</w:t>
            </w:r>
          </w:p>
          <w:p w:rsidR="00000000" w:rsidDel="00000000" w:rsidP="00000000" w:rsidRDefault="00000000" w:rsidRPr="00000000" w14:paraId="0000003D">
            <w:pPr>
              <w:jc w:val="both"/>
              <w:rPr>
                <w:b w:val="1"/>
                <w:color w:val="1f4e79"/>
              </w:rPr>
            </w:pPr>
            <w:r w:rsidDel="00000000" w:rsidR="00000000" w:rsidRPr="00000000">
              <w:rPr>
                <w:rtl w:val="0"/>
              </w:rPr>
            </w:r>
          </w:p>
          <w:p w:rsidR="00000000" w:rsidDel="00000000" w:rsidP="00000000" w:rsidRDefault="00000000" w:rsidRPr="00000000" w14:paraId="0000003E">
            <w:pPr>
              <w:ind w:left="0" w:firstLine="0"/>
              <w:jc w:val="both"/>
              <w:rPr>
                <w:color w:val="767171"/>
                <w:sz w:val="24"/>
                <w:szCs w:val="24"/>
              </w:rPr>
            </w:pPr>
            <w:r w:rsidDel="00000000" w:rsidR="00000000" w:rsidRPr="00000000">
              <w:rPr>
                <w:b w:val="1"/>
                <w:color w:val="1f4e79"/>
                <w:rtl w:val="0"/>
              </w:rPr>
              <w:t xml:space="preserve">En cuanto a los aspectos que podrían mejorar, sería conveniente optimizar la gestión del tiempo y la estimación de tareas, ya que algunas resultaron más complejas de lo anticipado. También podríamos reforzar la planificación conjunta, realizando revisiones más detalladas para asegurar que todos comprendan bien el alcance y la dificultad de cada actividad antes de comenzar.</w:t>
            </w: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xDAWL/2+N1mbWJ/5yB2IFEIUg==">CgMxLjAyCGguZ2pkZ3hzOAByITFQRWNpUnZZVXoyN0dDdEtnZWVsVWpqT3E3T1VnaDVfVg==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