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B8E7" w14:textId="6CCD7A2E" w:rsidR="00C137E8" w:rsidRPr="00C137E8" w:rsidRDefault="00C137E8">
      <w:pPr>
        <w:rPr>
          <w:rFonts w:ascii="Calibri" w:hAnsi="Calibri" w:cs="Calibri"/>
          <w:b/>
          <w:bCs/>
        </w:rPr>
      </w:pPr>
      <w:r w:rsidRPr="00C137E8">
        <w:rPr>
          <w:rFonts w:ascii="Calibri" w:hAnsi="Calibri" w:cs="Calibri"/>
          <w:b/>
          <w:bCs/>
        </w:rPr>
        <w:t xml:space="preserve">Gene expression coding challenge – output </w:t>
      </w:r>
    </w:p>
    <w:p w14:paraId="50760961" w14:textId="77777777" w:rsidR="00C137E8" w:rsidRPr="00C137E8" w:rsidRDefault="00C137E8" w:rsidP="00C137E8">
      <w:pPr>
        <w:rPr>
          <w:rFonts w:ascii="Calibri" w:hAnsi="Calibri" w:cs="Calibri"/>
          <w:u w:val="single"/>
        </w:rPr>
      </w:pPr>
      <w:r w:rsidRPr="00C137E8">
        <w:rPr>
          <w:rFonts w:ascii="Calibri" w:hAnsi="Calibri" w:cs="Calibri"/>
          <w:u w:val="single"/>
        </w:rPr>
        <w:t xml:space="preserve">Summary </w:t>
      </w:r>
      <w:proofErr w:type="spellStart"/>
      <w:r w:rsidRPr="00C137E8">
        <w:rPr>
          <w:rFonts w:ascii="Calibri" w:hAnsi="Calibri" w:cs="Calibri"/>
          <w:u w:val="single"/>
        </w:rPr>
        <w:t>Statistics</w:t>
      </w:r>
      <w:proofErr w:type="spellEnd"/>
    </w:p>
    <w:p w14:paraId="62AB6B8E" w14:textId="61FC2EBC" w:rsidR="00C137E8" w:rsidRPr="00C137E8" w:rsidRDefault="00C137E8" w:rsidP="00C137E8">
      <w:pPr>
        <w:rPr>
          <w:rFonts w:ascii="Calibri" w:hAnsi="Calibri" w:cs="Calibri"/>
          <w:u w:val="single"/>
        </w:rPr>
      </w:pPr>
      <w:r w:rsidRPr="00C137E8">
        <w:rPr>
          <w:rFonts w:ascii="Calibri" w:hAnsi="Calibri" w:cs="Calibri"/>
        </w:rPr>
        <w:t>Number of significantly upregulated and downregulated genes:</w:t>
      </w:r>
    </w:p>
    <w:tbl>
      <w:tblPr>
        <w:tblStyle w:val="TableGrid"/>
        <w:tblW w:w="0" w:type="auto"/>
        <w:tblLook w:val="04A0" w:firstRow="1" w:lastRow="0" w:firstColumn="1" w:lastColumn="0" w:noHBand="0" w:noVBand="1"/>
      </w:tblPr>
      <w:tblGrid>
        <w:gridCol w:w="2254"/>
        <w:gridCol w:w="2254"/>
        <w:gridCol w:w="2254"/>
        <w:gridCol w:w="2254"/>
      </w:tblGrid>
      <w:tr w:rsidR="00C137E8" w14:paraId="08150D42" w14:textId="77777777" w:rsidTr="00C137E8">
        <w:tc>
          <w:tcPr>
            <w:tcW w:w="2254" w:type="dxa"/>
          </w:tcPr>
          <w:p w14:paraId="474DFA99" w14:textId="381766AB" w:rsidR="00C137E8" w:rsidRPr="00C137E8" w:rsidRDefault="00C137E8" w:rsidP="00C137E8">
            <w:pPr>
              <w:rPr>
                <w:rFonts w:ascii="Calibri" w:hAnsi="Calibri" w:cs="Calibri"/>
                <w:b/>
                <w:bCs/>
              </w:rPr>
            </w:pPr>
            <w:r w:rsidRPr="00C137E8">
              <w:rPr>
                <w:rFonts w:ascii="Calibri" w:hAnsi="Calibri" w:cs="Calibri"/>
                <w:b/>
                <w:bCs/>
              </w:rPr>
              <w:t>File</w:t>
            </w:r>
          </w:p>
        </w:tc>
        <w:tc>
          <w:tcPr>
            <w:tcW w:w="2254" w:type="dxa"/>
          </w:tcPr>
          <w:p w14:paraId="15938B1D" w14:textId="5CCBDDA4" w:rsidR="00C137E8" w:rsidRPr="00C137E8" w:rsidRDefault="00C137E8" w:rsidP="00C137E8">
            <w:pPr>
              <w:rPr>
                <w:rFonts w:ascii="Calibri" w:hAnsi="Calibri" w:cs="Calibri"/>
                <w:b/>
                <w:bCs/>
              </w:rPr>
            </w:pPr>
            <w:r w:rsidRPr="00C137E8">
              <w:rPr>
                <w:rFonts w:ascii="Calibri" w:hAnsi="Calibri" w:cs="Calibri"/>
                <w:b/>
                <w:bCs/>
              </w:rPr>
              <w:t>Total Genes Analysed</w:t>
            </w:r>
          </w:p>
        </w:tc>
        <w:tc>
          <w:tcPr>
            <w:tcW w:w="2254" w:type="dxa"/>
          </w:tcPr>
          <w:p w14:paraId="584C9A12" w14:textId="75FE11B6" w:rsidR="00C137E8" w:rsidRPr="00C137E8" w:rsidRDefault="00C137E8" w:rsidP="00C137E8">
            <w:pPr>
              <w:rPr>
                <w:rFonts w:ascii="Calibri" w:hAnsi="Calibri" w:cs="Calibri"/>
                <w:b/>
                <w:bCs/>
              </w:rPr>
            </w:pPr>
            <w:r w:rsidRPr="00C137E8">
              <w:rPr>
                <w:rFonts w:ascii="Calibri" w:hAnsi="Calibri" w:cs="Calibri"/>
                <w:b/>
                <w:bCs/>
              </w:rPr>
              <w:t>Upregulated Genes</w:t>
            </w:r>
          </w:p>
        </w:tc>
        <w:tc>
          <w:tcPr>
            <w:tcW w:w="2254" w:type="dxa"/>
          </w:tcPr>
          <w:p w14:paraId="0DBF89C5" w14:textId="3F817719" w:rsidR="00C137E8" w:rsidRPr="00C137E8" w:rsidRDefault="00C137E8" w:rsidP="00C137E8">
            <w:pPr>
              <w:rPr>
                <w:rFonts w:ascii="Calibri" w:hAnsi="Calibri" w:cs="Calibri"/>
                <w:b/>
                <w:bCs/>
              </w:rPr>
            </w:pPr>
            <w:r w:rsidRPr="00C137E8">
              <w:rPr>
                <w:rFonts w:ascii="Calibri" w:hAnsi="Calibri" w:cs="Calibri"/>
                <w:b/>
                <w:bCs/>
              </w:rPr>
              <w:t>Downregulated Genes</w:t>
            </w:r>
          </w:p>
        </w:tc>
      </w:tr>
      <w:tr w:rsidR="00C137E8" w14:paraId="22EC4733" w14:textId="77777777" w:rsidTr="00C137E8">
        <w:tc>
          <w:tcPr>
            <w:tcW w:w="2254" w:type="dxa"/>
          </w:tcPr>
          <w:p w14:paraId="2AAA436B" w14:textId="618BE8E4" w:rsidR="00C137E8" w:rsidRDefault="00C137E8" w:rsidP="00C137E8">
            <w:pPr>
              <w:rPr>
                <w:rFonts w:ascii="Calibri" w:hAnsi="Calibri" w:cs="Calibri"/>
              </w:rPr>
            </w:pPr>
            <w:r>
              <w:rPr>
                <w:rFonts w:ascii="Calibri" w:hAnsi="Calibri" w:cs="Calibri"/>
              </w:rPr>
              <w:t>G vs D</w:t>
            </w:r>
          </w:p>
        </w:tc>
        <w:tc>
          <w:tcPr>
            <w:tcW w:w="2254" w:type="dxa"/>
          </w:tcPr>
          <w:p w14:paraId="60E91A50" w14:textId="2A126931" w:rsidR="00C137E8" w:rsidRDefault="00C137E8" w:rsidP="00C137E8">
            <w:pPr>
              <w:rPr>
                <w:rFonts w:ascii="Calibri" w:hAnsi="Calibri" w:cs="Calibri"/>
              </w:rPr>
            </w:pPr>
            <w:r>
              <w:rPr>
                <w:rFonts w:ascii="Calibri" w:hAnsi="Calibri" w:cs="Calibri"/>
              </w:rPr>
              <w:t>6343</w:t>
            </w:r>
          </w:p>
        </w:tc>
        <w:tc>
          <w:tcPr>
            <w:tcW w:w="2254" w:type="dxa"/>
          </w:tcPr>
          <w:p w14:paraId="69A362F9" w14:textId="2D8DBDC7" w:rsidR="00C137E8" w:rsidRDefault="00C137E8" w:rsidP="00C137E8">
            <w:pPr>
              <w:rPr>
                <w:rFonts w:ascii="Calibri" w:hAnsi="Calibri" w:cs="Calibri"/>
              </w:rPr>
            </w:pPr>
            <w:r>
              <w:rPr>
                <w:rFonts w:ascii="Calibri" w:hAnsi="Calibri" w:cs="Calibri"/>
              </w:rPr>
              <w:t>825</w:t>
            </w:r>
          </w:p>
        </w:tc>
        <w:tc>
          <w:tcPr>
            <w:tcW w:w="2254" w:type="dxa"/>
          </w:tcPr>
          <w:p w14:paraId="3C18EA96" w14:textId="773F6D1D" w:rsidR="00C137E8" w:rsidRDefault="00C137E8" w:rsidP="00C137E8">
            <w:pPr>
              <w:rPr>
                <w:rFonts w:ascii="Calibri" w:hAnsi="Calibri" w:cs="Calibri"/>
              </w:rPr>
            </w:pPr>
            <w:r>
              <w:rPr>
                <w:rFonts w:ascii="Calibri" w:hAnsi="Calibri" w:cs="Calibri"/>
              </w:rPr>
              <w:t>1175</w:t>
            </w:r>
          </w:p>
        </w:tc>
      </w:tr>
      <w:tr w:rsidR="00C137E8" w14:paraId="63A38298" w14:textId="77777777" w:rsidTr="00C137E8">
        <w:tc>
          <w:tcPr>
            <w:tcW w:w="2254" w:type="dxa"/>
          </w:tcPr>
          <w:p w14:paraId="5D7426AC" w14:textId="48AE7E2D" w:rsidR="00C137E8" w:rsidRDefault="00C137E8" w:rsidP="00C137E8">
            <w:pPr>
              <w:rPr>
                <w:rFonts w:ascii="Calibri" w:hAnsi="Calibri" w:cs="Calibri"/>
              </w:rPr>
            </w:pPr>
            <w:r>
              <w:rPr>
                <w:rFonts w:ascii="Calibri" w:hAnsi="Calibri" w:cs="Calibri"/>
              </w:rPr>
              <w:t>I vs E</w:t>
            </w:r>
          </w:p>
        </w:tc>
        <w:tc>
          <w:tcPr>
            <w:tcW w:w="2254" w:type="dxa"/>
          </w:tcPr>
          <w:p w14:paraId="4BFC88B3" w14:textId="2E646ADA" w:rsidR="00C137E8" w:rsidRDefault="00C137E8" w:rsidP="00C137E8">
            <w:pPr>
              <w:rPr>
                <w:rFonts w:ascii="Calibri" w:hAnsi="Calibri" w:cs="Calibri"/>
              </w:rPr>
            </w:pPr>
            <w:r>
              <w:rPr>
                <w:rFonts w:ascii="Calibri" w:hAnsi="Calibri" w:cs="Calibri"/>
              </w:rPr>
              <w:t>6343</w:t>
            </w:r>
          </w:p>
        </w:tc>
        <w:tc>
          <w:tcPr>
            <w:tcW w:w="2254" w:type="dxa"/>
          </w:tcPr>
          <w:p w14:paraId="32150A4D" w14:textId="34A38D42" w:rsidR="00C137E8" w:rsidRDefault="00C137E8" w:rsidP="00C137E8">
            <w:pPr>
              <w:rPr>
                <w:rFonts w:ascii="Calibri" w:hAnsi="Calibri" w:cs="Calibri"/>
              </w:rPr>
            </w:pPr>
            <w:r>
              <w:rPr>
                <w:rFonts w:ascii="Calibri" w:hAnsi="Calibri" w:cs="Calibri"/>
              </w:rPr>
              <w:t>994</w:t>
            </w:r>
          </w:p>
        </w:tc>
        <w:tc>
          <w:tcPr>
            <w:tcW w:w="2254" w:type="dxa"/>
          </w:tcPr>
          <w:p w14:paraId="6C390C8E" w14:textId="5C25855F" w:rsidR="00C137E8" w:rsidRDefault="00C137E8" w:rsidP="00C137E8">
            <w:pPr>
              <w:rPr>
                <w:rFonts w:ascii="Calibri" w:hAnsi="Calibri" w:cs="Calibri"/>
              </w:rPr>
            </w:pPr>
            <w:r>
              <w:rPr>
                <w:rFonts w:ascii="Calibri" w:hAnsi="Calibri" w:cs="Calibri"/>
              </w:rPr>
              <w:t>1279</w:t>
            </w:r>
          </w:p>
        </w:tc>
      </w:tr>
    </w:tbl>
    <w:p w14:paraId="58612E05" w14:textId="38871B08" w:rsidR="00C137E8" w:rsidRDefault="00C137E8" w:rsidP="00C137E8">
      <w:pPr>
        <w:rPr>
          <w:rFonts w:ascii="Calibri" w:hAnsi="Calibri" w:cs="Calibri"/>
        </w:rPr>
      </w:pPr>
    </w:p>
    <w:p w14:paraId="0AD38E6C" w14:textId="4F9F9343" w:rsidR="00C137E8" w:rsidRDefault="00C137E8" w:rsidP="00C137E8">
      <w:pPr>
        <w:rPr>
          <w:rFonts w:ascii="Calibri" w:hAnsi="Calibri" w:cs="Calibri"/>
        </w:rPr>
      </w:pPr>
      <w:r>
        <w:rPr>
          <w:rFonts w:ascii="Calibri" w:hAnsi="Calibri" w:cs="Calibri"/>
        </w:rPr>
        <w:t>Summary of log2 Fold Changes and p-values</w:t>
      </w:r>
    </w:p>
    <w:p w14:paraId="78CB014C" w14:textId="72719B59" w:rsidR="009A130C" w:rsidRPr="009A130C" w:rsidRDefault="009A130C" w:rsidP="00C137E8">
      <w:pPr>
        <w:rPr>
          <w:rFonts w:ascii="Calibri" w:hAnsi="Calibri" w:cs="Calibri"/>
          <w:b/>
          <w:bCs/>
        </w:rPr>
      </w:pPr>
      <w:r w:rsidRPr="009A130C">
        <w:rPr>
          <w:rFonts w:ascii="Calibri" w:hAnsi="Calibri" w:cs="Calibri"/>
          <w:b/>
          <w:bCs/>
        </w:rPr>
        <w:t>G vs D</w:t>
      </w:r>
    </w:p>
    <w:tbl>
      <w:tblPr>
        <w:tblStyle w:val="TableGrid"/>
        <w:tblW w:w="0" w:type="auto"/>
        <w:tblLook w:val="04A0" w:firstRow="1" w:lastRow="0" w:firstColumn="1" w:lastColumn="0" w:noHBand="0" w:noVBand="1"/>
      </w:tblPr>
      <w:tblGrid>
        <w:gridCol w:w="2254"/>
        <w:gridCol w:w="2254"/>
        <w:gridCol w:w="2254"/>
        <w:gridCol w:w="2254"/>
      </w:tblGrid>
      <w:tr w:rsidR="009A130C" w14:paraId="7C75CBA8" w14:textId="77777777" w:rsidTr="009A130C">
        <w:tc>
          <w:tcPr>
            <w:tcW w:w="2254" w:type="dxa"/>
          </w:tcPr>
          <w:p w14:paraId="3400F673" w14:textId="0CAB45B3" w:rsidR="009A130C" w:rsidRDefault="009A130C" w:rsidP="00C137E8">
            <w:pPr>
              <w:rPr>
                <w:rFonts w:ascii="Calibri" w:hAnsi="Calibri" w:cs="Calibri"/>
              </w:rPr>
            </w:pPr>
            <w:r>
              <w:rPr>
                <w:rFonts w:ascii="Calibri" w:hAnsi="Calibri" w:cs="Calibri"/>
              </w:rPr>
              <w:t>Stat</w:t>
            </w:r>
          </w:p>
        </w:tc>
        <w:tc>
          <w:tcPr>
            <w:tcW w:w="2254" w:type="dxa"/>
          </w:tcPr>
          <w:p w14:paraId="23FB5B31" w14:textId="7BB127FB" w:rsidR="009A130C" w:rsidRDefault="009A130C" w:rsidP="00C137E8">
            <w:pPr>
              <w:rPr>
                <w:rFonts w:ascii="Calibri" w:hAnsi="Calibri" w:cs="Calibri"/>
              </w:rPr>
            </w:pPr>
            <w:r>
              <w:rPr>
                <w:rFonts w:ascii="Calibri" w:hAnsi="Calibri" w:cs="Calibri"/>
              </w:rPr>
              <w:t>Log2 Fold Change</w:t>
            </w:r>
          </w:p>
        </w:tc>
        <w:tc>
          <w:tcPr>
            <w:tcW w:w="2254" w:type="dxa"/>
          </w:tcPr>
          <w:p w14:paraId="7CE6303A" w14:textId="6A95CAB2" w:rsidR="009A130C" w:rsidRDefault="009A130C" w:rsidP="00C137E8">
            <w:pPr>
              <w:rPr>
                <w:rFonts w:ascii="Calibri" w:hAnsi="Calibri" w:cs="Calibri"/>
              </w:rPr>
            </w:pPr>
            <w:r>
              <w:rPr>
                <w:rFonts w:ascii="Calibri" w:hAnsi="Calibri" w:cs="Calibri"/>
              </w:rPr>
              <w:t>P value</w:t>
            </w:r>
          </w:p>
        </w:tc>
        <w:tc>
          <w:tcPr>
            <w:tcW w:w="2254" w:type="dxa"/>
          </w:tcPr>
          <w:p w14:paraId="25D52193" w14:textId="0B03ACAC" w:rsidR="009A130C" w:rsidRDefault="009A130C" w:rsidP="00C137E8">
            <w:pPr>
              <w:rPr>
                <w:rFonts w:ascii="Calibri" w:hAnsi="Calibri" w:cs="Calibri"/>
              </w:rPr>
            </w:pPr>
            <w:r>
              <w:rPr>
                <w:rFonts w:ascii="Calibri" w:hAnsi="Calibri" w:cs="Calibri"/>
              </w:rPr>
              <w:t>Adjusted p value</w:t>
            </w:r>
          </w:p>
        </w:tc>
      </w:tr>
      <w:tr w:rsidR="009A130C" w14:paraId="555C0C03" w14:textId="77777777" w:rsidTr="009A130C">
        <w:tc>
          <w:tcPr>
            <w:tcW w:w="2254" w:type="dxa"/>
          </w:tcPr>
          <w:p w14:paraId="4E12E244" w14:textId="7B5DF259" w:rsidR="009A130C" w:rsidRDefault="009A130C" w:rsidP="00C137E8">
            <w:pPr>
              <w:rPr>
                <w:rFonts w:ascii="Calibri" w:hAnsi="Calibri" w:cs="Calibri"/>
              </w:rPr>
            </w:pPr>
            <w:r>
              <w:rPr>
                <w:rFonts w:ascii="Calibri" w:hAnsi="Calibri" w:cs="Calibri"/>
              </w:rPr>
              <w:t>Min</w:t>
            </w:r>
          </w:p>
        </w:tc>
        <w:tc>
          <w:tcPr>
            <w:tcW w:w="2254" w:type="dxa"/>
          </w:tcPr>
          <w:p w14:paraId="457F3CD2" w14:textId="3D38B5B5" w:rsidR="009A130C" w:rsidRPr="009A130C" w:rsidRDefault="009A130C" w:rsidP="009A130C">
            <w:pPr>
              <w:rPr>
                <w:rFonts w:ascii="Calibri" w:hAnsi="Calibri" w:cs="Calibri"/>
              </w:rPr>
            </w:pPr>
            <w:r>
              <w:rPr>
                <w:rFonts w:ascii="Calibri" w:hAnsi="Calibri" w:cs="Calibri"/>
              </w:rPr>
              <w:t>-26.06</w:t>
            </w:r>
          </w:p>
        </w:tc>
        <w:tc>
          <w:tcPr>
            <w:tcW w:w="2254" w:type="dxa"/>
          </w:tcPr>
          <w:p w14:paraId="3D4D1044" w14:textId="5C8FC097" w:rsidR="009A130C" w:rsidRDefault="009A130C" w:rsidP="00C137E8">
            <w:pPr>
              <w:rPr>
                <w:rFonts w:ascii="Calibri" w:hAnsi="Calibri" w:cs="Calibri"/>
              </w:rPr>
            </w:pPr>
            <w:r>
              <w:rPr>
                <w:rFonts w:ascii="Calibri" w:hAnsi="Calibri" w:cs="Calibri"/>
              </w:rPr>
              <w:t>0</w:t>
            </w:r>
          </w:p>
        </w:tc>
        <w:tc>
          <w:tcPr>
            <w:tcW w:w="2254" w:type="dxa"/>
          </w:tcPr>
          <w:p w14:paraId="5075E196" w14:textId="2703EC5F" w:rsidR="009A130C" w:rsidRDefault="009A130C" w:rsidP="00C137E8">
            <w:pPr>
              <w:rPr>
                <w:rFonts w:ascii="Calibri" w:hAnsi="Calibri" w:cs="Calibri"/>
              </w:rPr>
            </w:pPr>
            <w:r>
              <w:rPr>
                <w:rFonts w:ascii="Calibri" w:hAnsi="Calibri" w:cs="Calibri"/>
              </w:rPr>
              <w:t>0</w:t>
            </w:r>
          </w:p>
        </w:tc>
      </w:tr>
      <w:tr w:rsidR="009A130C" w14:paraId="48BBDE57" w14:textId="77777777" w:rsidTr="009A130C">
        <w:tc>
          <w:tcPr>
            <w:tcW w:w="2254" w:type="dxa"/>
          </w:tcPr>
          <w:p w14:paraId="4745A4BC" w14:textId="60C12D9A" w:rsidR="009A130C" w:rsidRDefault="009A130C" w:rsidP="00C137E8">
            <w:pPr>
              <w:rPr>
                <w:rFonts w:ascii="Calibri" w:hAnsi="Calibri" w:cs="Calibri"/>
              </w:rPr>
            </w:pPr>
            <w:r>
              <w:rPr>
                <w:rFonts w:ascii="Calibri" w:hAnsi="Calibri" w:cs="Calibri"/>
              </w:rPr>
              <w:t>Median</w:t>
            </w:r>
          </w:p>
        </w:tc>
        <w:tc>
          <w:tcPr>
            <w:tcW w:w="2254" w:type="dxa"/>
          </w:tcPr>
          <w:p w14:paraId="55CD8B60" w14:textId="72956820" w:rsidR="009A130C" w:rsidRDefault="009A130C" w:rsidP="00C137E8">
            <w:pPr>
              <w:rPr>
                <w:rFonts w:ascii="Calibri" w:hAnsi="Calibri" w:cs="Calibri"/>
              </w:rPr>
            </w:pPr>
            <w:r>
              <w:rPr>
                <w:rFonts w:ascii="Calibri" w:hAnsi="Calibri" w:cs="Calibri"/>
              </w:rPr>
              <w:t>-0.046</w:t>
            </w:r>
          </w:p>
        </w:tc>
        <w:tc>
          <w:tcPr>
            <w:tcW w:w="2254" w:type="dxa"/>
          </w:tcPr>
          <w:p w14:paraId="4968BBDD" w14:textId="65C81D83" w:rsidR="009A130C" w:rsidRDefault="009A130C" w:rsidP="00C137E8">
            <w:pPr>
              <w:rPr>
                <w:rFonts w:ascii="Calibri" w:hAnsi="Calibri" w:cs="Calibri"/>
              </w:rPr>
            </w:pPr>
            <w:r>
              <w:rPr>
                <w:rFonts w:ascii="Calibri" w:hAnsi="Calibri" w:cs="Calibri"/>
              </w:rPr>
              <w:t>0.0257</w:t>
            </w:r>
          </w:p>
        </w:tc>
        <w:tc>
          <w:tcPr>
            <w:tcW w:w="2254" w:type="dxa"/>
          </w:tcPr>
          <w:p w14:paraId="51FBECE5" w14:textId="793B48E1" w:rsidR="009A130C" w:rsidRDefault="009A130C" w:rsidP="00C137E8">
            <w:pPr>
              <w:rPr>
                <w:rFonts w:ascii="Calibri" w:hAnsi="Calibri" w:cs="Calibri"/>
              </w:rPr>
            </w:pPr>
            <w:r>
              <w:rPr>
                <w:rFonts w:ascii="Calibri" w:hAnsi="Calibri" w:cs="Calibri"/>
              </w:rPr>
              <w:t>0.0513</w:t>
            </w:r>
          </w:p>
        </w:tc>
      </w:tr>
      <w:tr w:rsidR="009A130C" w14:paraId="72146643" w14:textId="77777777" w:rsidTr="009A130C">
        <w:tc>
          <w:tcPr>
            <w:tcW w:w="2254" w:type="dxa"/>
          </w:tcPr>
          <w:p w14:paraId="6A4D7E94" w14:textId="3270D5AD" w:rsidR="009A130C" w:rsidRDefault="009A130C" w:rsidP="00C137E8">
            <w:pPr>
              <w:rPr>
                <w:rFonts w:ascii="Calibri" w:hAnsi="Calibri" w:cs="Calibri"/>
              </w:rPr>
            </w:pPr>
            <w:r>
              <w:rPr>
                <w:rFonts w:ascii="Calibri" w:hAnsi="Calibri" w:cs="Calibri"/>
              </w:rPr>
              <w:t>Mean</w:t>
            </w:r>
          </w:p>
        </w:tc>
        <w:tc>
          <w:tcPr>
            <w:tcW w:w="2254" w:type="dxa"/>
          </w:tcPr>
          <w:p w14:paraId="39FDDED7" w14:textId="6B439214" w:rsidR="009A130C" w:rsidRDefault="009A130C" w:rsidP="00C137E8">
            <w:pPr>
              <w:rPr>
                <w:rFonts w:ascii="Calibri" w:hAnsi="Calibri" w:cs="Calibri"/>
              </w:rPr>
            </w:pPr>
            <w:r>
              <w:rPr>
                <w:rFonts w:ascii="Calibri" w:hAnsi="Calibri" w:cs="Calibri"/>
              </w:rPr>
              <w:t>-0.177</w:t>
            </w:r>
          </w:p>
        </w:tc>
        <w:tc>
          <w:tcPr>
            <w:tcW w:w="2254" w:type="dxa"/>
          </w:tcPr>
          <w:p w14:paraId="5B5AA73C" w14:textId="118E9077" w:rsidR="009A130C" w:rsidRDefault="009A130C" w:rsidP="00C137E8">
            <w:pPr>
              <w:rPr>
                <w:rFonts w:ascii="Calibri" w:hAnsi="Calibri" w:cs="Calibri"/>
              </w:rPr>
            </w:pPr>
            <w:r>
              <w:rPr>
                <w:rFonts w:ascii="Calibri" w:hAnsi="Calibri" w:cs="Calibri"/>
              </w:rPr>
              <w:t>0.207</w:t>
            </w:r>
          </w:p>
        </w:tc>
        <w:tc>
          <w:tcPr>
            <w:tcW w:w="2254" w:type="dxa"/>
          </w:tcPr>
          <w:p w14:paraId="3FCE8D6D" w14:textId="6F8E671F" w:rsidR="009A130C" w:rsidRDefault="009A130C" w:rsidP="00C137E8">
            <w:pPr>
              <w:rPr>
                <w:rFonts w:ascii="Calibri" w:hAnsi="Calibri" w:cs="Calibri"/>
              </w:rPr>
            </w:pPr>
            <w:r>
              <w:rPr>
                <w:rFonts w:ascii="Calibri" w:hAnsi="Calibri" w:cs="Calibri"/>
              </w:rPr>
              <w:t>0.247</w:t>
            </w:r>
          </w:p>
        </w:tc>
      </w:tr>
      <w:tr w:rsidR="009A130C" w14:paraId="32C9A0AF" w14:textId="77777777" w:rsidTr="009A130C">
        <w:tc>
          <w:tcPr>
            <w:tcW w:w="2254" w:type="dxa"/>
          </w:tcPr>
          <w:p w14:paraId="13A4061D" w14:textId="4E08C9B1" w:rsidR="009A130C" w:rsidRDefault="009A130C" w:rsidP="00C137E8">
            <w:pPr>
              <w:rPr>
                <w:rFonts w:ascii="Calibri" w:hAnsi="Calibri" w:cs="Calibri"/>
              </w:rPr>
            </w:pPr>
            <w:r>
              <w:rPr>
                <w:rFonts w:ascii="Calibri" w:hAnsi="Calibri" w:cs="Calibri"/>
              </w:rPr>
              <w:t>Max</w:t>
            </w:r>
          </w:p>
        </w:tc>
        <w:tc>
          <w:tcPr>
            <w:tcW w:w="2254" w:type="dxa"/>
          </w:tcPr>
          <w:p w14:paraId="168B3E0F" w14:textId="639468DC" w:rsidR="009A130C" w:rsidRDefault="009A130C" w:rsidP="00C137E8">
            <w:pPr>
              <w:rPr>
                <w:rFonts w:ascii="Calibri" w:hAnsi="Calibri" w:cs="Calibri"/>
              </w:rPr>
            </w:pPr>
            <w:r>
              <w:rPr>
                <w:rFonts w:ascii="Calibri" w:hAnsi="Calibri" w:cs="Calibri"/>
              </w:rPr>
              <w:t>20.50</w:t>
            </w:r>
          </w:p>
        </w:tc>
        <w:tc>
          <w:tcPr>
            <w:tcW w:w="2254" w:type="dxa"/>
          </w:tcPr>
          <w:p w14:paraId="76D88FC6" w14:textId="4F87A872" w:rsidR="009A130C" w:rsidRDefault="009A130C" w:rsidP="00C137E8">
            <w:pPr>
              <w:rPr>
                <w:rFonts w:ascii="Calibri" w:hAnsi="Calibri" w:cs="Calibri"/>
              </w:rPr>
            </w:pPr>
            <w:r>
              <w:rPr>
                <w:rFonts w:ascii="Calibri" w:hAnsi="Calibri" w:cs="Calibri"/>
              </w:rPr>
              <w:t>1</w:t>
            </w:r>
          </w:p>
        </w:tc>
        <w:tc>
          <w:tcPr>
            <w:tcW w:w="2254" w:type="dxa"/>
          </w:tcPr>
          <w:p w14:paraId="6D10A653" w14:textId="2256062A" w:rsidR="009A130C" w:rsidRDefault="009A130C" w:rsidP="00C137E8">
            <w:pPr>
              <w:rPr>
                <w:rFonts w:ascii="Calibri" w:hAnsi="Calibri" w:cs="Calibri"/>
              </w:rPr>
            </w:pPr>
            <w:r>
              <w:rPr>
                <w:rFonts w:ascii="Calibri" w:hAnsi="Calibri" w:cs="Calibri"/>
              </w:rPr>
              <w:t>1</w:t>
            </w:r>
          </w:p>
        </w:tc>
      </w:tr>
    </w:tbl>
    <w:p w14:paraId="6C84CF20" w14:textId="77777777" w:rsidR="009A130C" w:rsidRDefault="009A130C" w:rsidP="009A130C">
      <w:pPr>
        <w:rPr>
          <w:rFonts w:ascii="Calibri" w:hAnsi="Calibri" w:cs="Calibri"/>
          <w:b/>
          <w:bCs/>
        </w:rPr>
      </w:pPr>
    </w:p>
    <w:p w14:paraId="6302326E" w14:textId="228065A4" w:rsidR="009A130C" w:rsidRPr="009A130C" w:rsidRDefault="009A130C" w:rsidP="009A130C">
      <w:pPr>
        <w:rPr>
          <w:rFonts w:ascii="Calibri" w:hAnsi="Calibri" w:cs="Calibri"/>
          <w:b/>
          <w:bCs/>
        </w:rPr>
      </w:pPr>
      <w:r>
        <w:rPr>
          <w:rFonts w:ascii="Calibri" w:hAnsi="Calibri" w:cs="Calibri"/>
          <w:b/>
          <w:bCs/>
        </w:rPr>
        <w:t>I vs E</w:t>
      </w:r>
    </w:p>
    <w:tbl>
      <w:tblPr>
        <w:tblStyle w:val="TableGrid"/>
        <w:tblW w:w="0" w:type="auto"/>
        <w:tblLook w:val="04A0" w:firstRow="1" w:lastRow="0" w:firstColumn="1" w:lastColumn="0" w:noHBand="0" w:noVBand="1"/>
      </w:tblPr>
      <w:tblGrid>
        <w:gridCol w:w="2254"/>
        <w:gridCol w:w="2254"/>
        <w:gridCol w:w="2254"/>
        <w:gridCol w:w="2254"/>
      </w:tblGrid>
      <w:tr w:rsidR="009A130C" w14:paraId="2AD6D4D3" w14:textId="77777777" w:rsidTr="004876CA">
        <w:tc>
          <w:tcPr>
            <w:tcW w:w="2254" w:type="dxa"/>
          </w:tcPr>
          <w:p w14:paraId="665596F3" w14:textId="77777777" w:rsidR="009A130C" w:rsidRDefault="009A130C" w:rsidP="004876CA">
            <w:pPr>
              <w:rPr>
                <w:rFonts w:ascii="Calibri" w:hAnsi="Calibri" w:cs="Calibri"/>
              </w:rPr>
            </w:pPr>
            <w:r>
              <w:rPr>
                <w:rFonts w:ascii="Calibri" w:hAnsi="Calibri" w:cs="Calibri"/>
              </w:rPr>
              <w:t>Stat</w:t>
            </w:r>
          </w:p>
        </w:tc>
        <w:tc>
          <w:tcPr>
            <w:tcW w:w="2254" w:type="dxa"/>
          </w:tcPr>
          <w:p w14:paraId="7C8CE52E" w14:textId="77777777" w:rsidR="009A130C" w:rsidRDefault="009A130C" w:rsidP="004876CA">
            <w:pPr>
              <w:rPr>
                <w:rFonts w:ascii="Calibri" w:hAnsi="Calibri" w:cs="Calibri"/>
              </w:rPr>
            </w:pPr>
            <w:r>
              <w:rPr>
                <w:rFonts w:ascii="Calibri" w:hAnsi="Calibri" w:cs="Calibri"/>
              </w:rPr>
              <w:t>Log2 Fold Change</w:t>
            </w:r>
          </w:p>
        </w:tc>
        <w:tc>
          <w:tcPr>
            <w:tcW w:w="2254" w:type="dxa"/>
          </w:tcPr>
          <w:p w14:paraId="44410E0C" w14:textId="77777777" w:rsidR="009A130C" w:rsidRDefault="009A130C" w:rsidP="004876CA">
            <w:pPr>
              <w:rPr>
                <w:rFonts w:ascii="Calibri" w:hAnsi="Calibri" w:cs="Calibri"/>
              </w:rPr>
            </w:pPr>
            <w:r>
              <w:rPr>
                <w:rFonts w:ascii="Calibri" w:hAnsi="Calibri" w:cs="Calibri"/>
              </w:rPr>
              <w:t>P value</w:t>
            </w:r>
          </w:p>
        </w:tc>
        <w:tc>
          <w:tcPr>
            <w:tcW w:w="2254" w:type="dxa"/>
          </w:tcPr>
          <w:p w14:paraId="0EC4B169" w14:textId="77777777" w:rsidR="009A130C" w:rsidRDefault="009A130C" w:rsidP="004876CA">
            <w:pPr>
              <w:rPr>
                <w:rFonts w:ascii="Calibri" w:hAnsi="Calibri" w:cs="Calibri"/>
              </w:rPr>
            </w:pPr>
            <w:r>
              <w:rPr>
                <w:rFonts w:ascii="Calibri" w:hAnsi="Calibri" w:cs="Calibri"/>
              </w:rPr>
              <w:t>Adjusted p value</w:t>
            </w:r>
          </w:p>
        </w:tc>
      </w:tr>
      <w:tr w:rsidR="009A130C" w14:paraId="24C8A2DB" w14:textId="77777777" w:rsidTr="004876CA">
        <w:tc>
          <w:tcPr>
            <w:tcW w:w="2254" w:type="dxa"/>
          </w:tcPr>
          <w:p w14:paraId="0EAF67AA" w14:textId="77777777" w:rsidR="009A130C" w:rsidRDefault="009A130C" w:rsidP="004876CA">
            <w:pPr>
              <w:rPr>
                <w:rFonts w:ascii="Calibri" w:hAnsi="Calibri" w:cs="Calibri"/>
              </w:rPr>
            </w:pPr>
            <w:r>
              <w:rPr>
                <w:rFonts w:ascii="Calibri" w:hAnsi="Calibri" w:cs="Calibri"/>
              </w:rPr>
              <w:t>Min</w:t>
            </w:r>
          </w:p>
        </w:tc>
        <w:tc>
          <w:tcPr>
            <w:tcW w:w="2254" w:type="dxa"/>
          </w:tcPr>
          <w:p w14:paraId="7A28A365" w14:textId="6BDED9C9" w:rsidR="009A130C" w:rsidRPr="009A130C" w:rsidRDefault="009A130C" w:rsidP="004876CA">
            <w:pPr>
              <w:rPr>
                <w:rFonts w:ascii="Calibri" w:hAnsi="Calibri" w:cs="Calibri"/>
              </w:rPr>
            </w:pPr>
            <w:r>
              <w:rPr>
                <w:rFonts w:ascii="Calibri" w:hAnsi="Calibri" w:cs="Calibri"/>
              </w:rPr>
              <w:t>-2</w:t>
            </w:r>
            <w:r>
              <w:rPr>
                <w:rFonts w:ascii="Calibri" w:hAnsi="Calibri" w:cs="Calibri"/>
              </w:rPr>
              <w:t>4.89</w:t>
            </w:r>
          </w:p>
        </w:tc>
        <w:tc>
          <w:tcPr>
            <w:tcW w:w="2254" w:type="dxa"/>
          </w:tcPr>
          <w:p w14:paraId="04115434" w14:textId="77777777" w:rsidR="009A130C" w:rsidRDefault="009A130C" w:rsidP="004876CA">
            <w:pPr>
              <w:rPr>
                <w:rFonts w:ascii="Calibri" w:hAnsi="Calibri" w:cs="Calibri"/>
              </w:rPr>
            </w:pPr>
            <w:r>
              <w:rPr>
                <w:rFonts w:ascii="Calibri" w:hAnsi="Calibri" w:cs="Calibri"/>
              </w:rPr>
              <w:t>0</w:t>
            </w:r>
          </w:p>
        </w:tc>
        <w:tc>
          <w:tcPr>
            <w:tcW w:w="2254" w:type="dxa"/>
          </w:tcPr>
          <w:p w14:paraId="27D801C5" w14:textId="77777777" w:rsidR="009A130C" w:rsidRDefault="009A130C" w:rsidP="004876CA">
            <w:pPr>
              <w:rPr>
                <w:rFonts w:ascii="Calibri" w:hAnsi="Calibri" w:cs="Calibri"/>
              </w:rPr>
            </w:pPr>
            <w:r>
              <w:rPr>
                <w:rFonts w:ascii="Calibri" w:hAnsi="Calibri" w:cs="Calibri"/>
              </w:rPr>
              <w:t>0</w:t>
            </w:r>
          </w:p>
        </w:tc>
      </w:tr>
      <w:tr w:rsidR="009A130C" w14:paraId="5C07A230" w14:textId="77777777" w:rsidTr="004876CA">
        <w:tc>
          <w:tcPr>
            <w:tcW w:w="2254" w:type="dxa"/>
          </w:tcPr>
          <w:p w14:paraId="401C7F8E" w14:textId="77777777" w:rsidR="009A130C" w:rsidRDefault="009A130C" w:rsidP="004876CA">
            <w:pPr>
              <w:rPr>
                <w:rFonts w:ascii="Calibri" w:hAnsi="Calibri" w:cs="Calibri"/>
              </w:rPr>
            </w:pPr>
            <w:r>
              <w:rPr>
                <w:rFonts w:ascii="Calibri" w:hAnsi="Calibri" w:cs="Calibri"/>
              </w:rPr>
              <w:t>Median</w:t>
            </w:r>
          </w:p>
        </w:tc>
        <w:tc>
          <w:tcPr>
            <w:tcW w:w="2254" w:type="dxa"/>
          </w:tcPr>
          <w:p w14:paraId="205635D1" w14:textId="778F00BC" w:rsidR="009A130C" w:rsidRDefault="009A130C" w:rsidP="004876CA">
            <w:pPr>
              <w:rPr>
                <w:rFonts w:ascii="Calibri" w:hAnsi="Calibri" w:cs="Calibri"/>
              </w:rPr>
            </w:pPr>
            <w:r>
              <w:rPr>
                <w:rFonts w:ascii="Calibri" w:hAnsi="Calibri" w:cs="Calibri"/>
              </w:rPr>
              <w:t>-0.</w:t>
            </w:r>
            <w:r>
              <w:rPr>
                <w:rFonts w:ascii="Calibri" w:hAnsi="Calibri" w:cs="Calibri"/>
              </w:rPr>
              <w:t>0027</w:t>
            </w:r>
          </w:p>
        </w:tc>
        <w:tc>
          <w:tcPr>
            <w:tcW w:w="2254" w:type="dxa"/>
          </w:tcPr>
          <w:p w14:paraId="265B547D" w14:textId="1732D288" w:rsidR="009A130C" w:rsidRDefault="009A130C" w:rsidP="004876CA">
            <w:pPr>
              <w:rPr>
                <w:rFonts w:ascii="Calibri" w:hAnsi="Calibri" w:cs="Calibri"/>
              </w:rPr>
            </w:pPr>
            <w:r>
              <w:rPr>
                <w:rFonts w:ascii="Calibri" w:hAnsi="Calibri" w:cs="Calibri"/>
              </w:rPr>
              <w:t>0.0</w:t>
            </w:r>
            <w:r>
              <w:rPr>
                <w:rFonts w:ascii="Calibri" w:hAnsi="Calibri" w:cs="Calibri"/>
              </w:rPr>
              <w:t>145</w:t>
            </w:r>
          </w:p>
        </w:tc>
        <w:tc>
          <w:tcPr>
            <w:tcW w:w="2254" w:type="dxa"/>
          </w:tcPr>
          <w:p w14:paraId="18C516C7" w14:textId="7E89DA6B" w:rsidR="009A130C" w:rsidRDefault="009A130C" w:rsidP="004876CA">
            <w:pPr>
              <w:rPr>
                <w:rFonts w:ascii="Calibri" w:hAnsi="Calibri" w:cs="Calibri"/>
              </w:rPr>
            </w:pPr>
            <w:r>
              <w:rPr>
                <w:rFonts w:ascii="Calibri" w:hAnsi="Calibri" w:cs="Calibri"/>
              </w:rPr>
              <w:t>0.</w:t>
            </w:r>
            <w:r>
              <w:rPr>
                <w:rFonts w:ascii="Calibri" w:hAnsi="Calibri" w:cs="Calibri"/>
              </w:rPr>
              <w:t>0289</w:t>
            </w:r>
          </w:p>
        </w:tc>
      </w:tr>
      <w:tr w:rsidR="009A130C" w14:paraId="7C29BA65" w14:textId="77777777" w:rsidTr="004876CA">
        <w:tc>
          <w:tcPr>
            <w:tcW w:w="2254" w:type="dxa"/>
          </w:tcPr>
          <w:p w14:paraId="2BE5F9BC" w14:textId="77777777" w:rsidR="009A130C" w:rsidRDefault="009A130C" w:rsidP="004876CA">
            <w:pPr>
              <w:rPr>
                <w:rFonts w:ascii="Calibri" w:hAnsi="Calibri" w:cs="Calibri"/>
              </w:rPr>
            </w:pPr>
            <w:r>
              <w:rPr>
                <w:rFonts w:ascii="Calibri" w:hAnsi="Calibri" w:cs="Calibri"/>
              </w:rPr>
              <w:t>Mean</w:t>
            </w:r>
          </w:p>
        </w:tc>
        <w:tc>
          <w:tcPr>
            <w:tcW w:w="2254" w:type="dxa"/>
          </w:tcPr>
          <w:p w14:paraId="30AA6329" w14:textId="40563C9E" w:rsidR="009A130C" w:rsidRDefault="009A130C" w:rsidP="004876CA">
            <w:pPr>
              <w:rPr>
                <w:rFonts w:ascii="Calibri" w:hAnsi="Calibri" w:cs="Calibri"/>
              </w:rPr>
            </w:pPr>
            <w:r>
              <w:rPr>
                <w:rFonts w:ascii="Calibri" w:hAnsi="Calibri" w:cs="Calibri"/>
              </w:rPr>
              <w:t>-0.1</w:t>
            </w:r>
            <w:r>
              <w:rPr>
                <w:rFonts w:ascii="Calibri" w:hAnsi="Calibri" w:cs="Calibri"/>
              </w:rPr>
              <w:t>53</w:t>
            </w:r>
          </w:p>
        </w:tc>
        <w:tc>
          <w:tcPr>
            <w:tcW w:w="2254" w:type="dxa"/>
          </w:tcPr>
          <w:p w14:paraId="13AAE8C6" w14:textId="2EFA476E" w:rsidR="009A130C" w:rsidRDefault="009A130C" w:rsidP="004876CA">
            <w:pPr>
              <w:rPr>
                <w:rFonts w:ascii="Calibri" w:hAnsi="Calibri" w:cs="Calibri"/>
              </w:rPr>
            </w:pPr>
            <w:r>
              <w:rPr>
                <w:rFonts w:ascii="Calibri" w:hAnsi="Calibri" w:cs="Calibri"/>
              </w:rPr>
              <w:t>0.</w:t>
            </w:r>
            <w:r>
              <w:rPr>
                <w:rFonts w:ascii="Calibri" w:hAnsi="Calibri" w:cs="Calibri"/>
              </w:rPr>
              <w:t>198</w:t>
            </w:r>
          </w:p>
        </w:tc>
        <w:tc>
          <w:tcPr>
            <w:tcW w:w="2254" w:type="dxa"/>
          </w:tcPr>
          <w:p w14:paraId="1EB0B558" w14:textId="707E49D4" w:rsidR="009A130C" w:rsidRDefault="009A130C" w:rsidP="004876CA">
            <w:pPr>
              <w:rPr>
                <w:rFonts w:ascii="Calibri" w:hAnsi="Calibri" w:cs="Calibri"/>
              </w:rPr>
            </w:pPr>
            <w:r>
              <w:rPr>
                <w:rFonts w:ascii="Calibri" w:hAnsi="Calibri" w:cs="Calibri"/>
              </w:rPr>
              <w:t>0.2</w:t>
            </w:r>
            <w:r>
              <w:rPr>
                <w:rFonts w:ascii="Calibri" w:hAnsi="Calibri" w:cs="Calibri"/>
              </w:rPr>
              <w:t>34</w:t>
            </w:r>
          </w:p>
        </w:tc>
      </w:tr>
      <w:tr w:rsidR="009A130C" w14:paraId="7C7FCE68" w14:textId="77777777" w:rsidTr="004876CA">
        <w:tc>
          <w:tcPr>
            <w:tcW w:w="2254" w:type="dxa"/>
          </w:tcPr>
          <w:p w14:paraId="67E0B531" w14:textId="77777777" w:rsidR="009A130C" w:rsidRDefault="009A130C" w:rsidP="004876CA">
            <w:pPr>
              <w:rPr>
                <w:rFonts w:ascii="Calibri" w:hAnsi="Calibri" w:cs="Calibri"/>
              </w:rPr>
            </w:pPr>
            <w:r>
              <w:rPr>
                <w:rFonts w:ascii="Calibri" w:hAnsi="Calibri" w:cs="Calibri"/>
              </w:rPr>
              <w:t>Max</w:t>
            </w:r>
          </w:p>
        </w:tc>
        <w:tc>
          <w:tcPr>
            <w:tcW w:w="2254" w:type="dxa"/>
          </w:tcPr>
          <w:p w14:paraId="3294066C" w14:textId="27824F21" w:rsidR="009A130C" w:rsidRDefault="009A130C" w:rsidP="004876CA">
            <w:pPr>
              <w:rPr>
                <w:rFonts w:ascii="Calibri" w:hAnsi="Calibri" w:cs="Calibri"/>
              </w:rPr>
            </w:pPr>
            <w:r>
              <w:rPr>
                <w:rFonts w:ascii="Calibri" w:hAnsi="Calibri" w:cs="Calibri"/>
              </w:rPr>
              <w:t>20.</w:t>
            </w:r>
            <w:r>
              <w:rPr>
                <w:rFonts w:ascii="Calibri" w:hAnsi="Calibri" w:cs="Calibri"/>
              </w:rPr>
              <w:t>84</w:t>
            </w:r>
          </w:p>
        </w:tc>
        <w:tc>
          <w:tcPr>
            <w:tcW w:w="2254" w:type="dxa"/>
          </w:tcPr>
          <w:p w14:paraId="73C72D1B" w14:textId="77777777" w:rsidR="009A130C" w:rsidRDefault="009A130C" w:rsidP="004876CA">
            <w:pPr>
              <w:rPr>
                <w:rFonts w:ascii="Calibri" w:hAnsi="Calibri" w:cs="Calibri"/>
              </w:rPr>
            </w:pPr>
            <w:r>
              <w:rPr>
                <w:rFonts w:ascii="Calibri" w:hAnsi="Calibri" w:cs="Calibri"/>
              </w:rPr>
              <w:t>1</w:t>
            </w:r>
          </w:p>
        </w:tc>
        <w:tc>
          <w:tcPr>
            <w:tcW w:w="2254" w:type="dxa"/>
          </w:tcPr>
          <w:p w14:paraId="3B1A56C6" w14:textId="77777777" w:rsidR="009A130C" w:rsidRDefault="009A130C" w:rsidP="004876CA">
            <w:pPr>
              <w:rPr>
                <w:rFonts w:ascii="Calibri" w:hAnsi="Calibri" w:cs="Calibri"/>
              </w:rPr>
            </w:pPr>
            <w:r>
              <w:rPr>
                <w:rFonts w:ascii="Calibri" w:hAnsi="Calibri" w:cs="Calibri"/>
              </w:rPr>
              <w:t>1</w:t>
            </w:r>
          </w:p>
        </w:tc>
      </w:tr>
    </w:tbl>
    <w:p w14:paraId="59C5ED1B" w14:textId="77777777" w:rsidR="00C137E8" w:rsidRDefault="00C137E8" w:rsidP="00C137E8">
      <w:pPr>
        <w:rPr>
          <w:rFonts w:ascii="Calibri" w:hAnsi="Calibri" w:cs="Calibri"/>
        </w:rPr>
      </w:pPr>
    </w:p>
    <w:p w14:paraId="41E51805" w14:textId="77777777" w:rsidR="009A130C" w:rsidRDefault="009A130C" w:rsidP="00C137E8">
      <w:pPr>
        <w:rPr>
          <w:rFonts w:ascii="Calibri" w:hAnsi="Calibri" w:cs="Calibri"/>
          <w:u w:val="single"/>
        </w:rPr>
      </w:pPr>
    </w:p>
    <w:p w14:paraId="3C3C0201" w14:textId="77777777" w:rsidR="009A130C" w:rsidRDefault="009A130C" w:rsidP="00C137E8">
      <w:pPr>
        <w:rPr>
          <w:rFonts w:ascii="Calibri" w:hAnsi="Calibri" w:cs="Calibri"/>
          <w:u w:val="single"/>
        </w:rPr>
      </w:pPr>
    </w:p>
    <w:p w14:paraId="73009316" w14:textId="77777777" w:rsidR="009A130C" w:rsidRDefault="009A130C" w:rsidP="00C137E8">
      <w:pPr>
        <w:rPr>
          <w:rFonts w:ascii="Calibri" w:hAnsi="Calibri" w:cs="Calibri"/>
          <w:u w:val="single"/>
        </w:rPr>
      </w:pPr>
    </w:p>
    <w:p w14:paraId="3ECF87AB" w14:textId="77777777" w:rsidR="009A130C" w:rsidRDefault="009A130C" w:rsidP="00C137E8">
      <w:pPr>
        <w:rPr>
          <w:rFonts w:ascii="Calibri" w:hAnsi="Calibri" w:cs="Calibri"/>
          <w:u w:val="single"/>
        </w:rPr>
      </w:pPr>
    </w:p>
    <w:p w14:paraId="6FF41512" w14:textId="77777777" w:rsidR="009A130C" w:rsidRDefault="009A130C" w:rsidP="00C137E8">
      <w:pPr>
        <w:rPr>
          <w:rFonts w:ascii="Calibri" w:hAnsi="Calibri" w:cs="Calibri"/>
          <w:u w:val="single"/>
        </w:rPr>
      </w:pPr>
    </w:p>
    <w:p w14:paraId="05E7DA62" w14:textId="77777777" w:rsidR="009A130C" w:rsidRDefault="009A130C" w:rsidP="00C137E8">
      <w:pPr>
        <w:rPr>
          <w:rFonts w:ascii="Calibri" w:hAnsi="Calibri" w:cs="Calibri"/>
          <w:u w:val="single"/>
        </w:rPr>
      </w:pPr>
    </w:p>
    <w:p w14:paraId="791E6F86" w14:textId="77777777" w:rsidR="009A130C" w:rsidRDefault="009A130C" w:rsidP="00C137E8">
      <w:pPr>
        <w:rPr>
          <w:rFonts w:ascii="Calibri" w:hAnsi="Calibri" w:cs="Calibri"/>
          <w:u w:val="single"/>
        </w:rPr>
      </w:pPr>
    </w:p>
    <w:p w14:paraId="400D55DE" w14:textId="77777777" w:rsidR="009A130C" w:rsidRDefault="009A130C" w:rsidP="00C137E8">
      <w:pPr>
        <w:rPr>
          <w:rFonts w:ascii="Calibri" w:hAnsi="Calibri" w:cs="Calibri"/>
          <w:u w:val="single"/>
        </w:rPr>
      </w:pPr>
    </w:p>
    <w:p w14:paraId="62113E9F" w14:textId="77777777" w:rsidR="009A130C" w:rsidRDefault="009A130C" w:rsidP="00C137E8">
      <w:pPr>
        <w:rPr>
          <w:rFonts w:ascii="Calibri" w:hAnsi="Calibri" w:cs="Calibri"/>
          <w:u w:val="single"/>
        </w:rPr>
      </w:pPr>
    </w:p>
    <w:p w14:paraId="68402C6A" w14:textId="77777777" w:rsidR="009A130C" w:rsidRDefault="009A130C" w:rsidP="00C137E8">
      <w:pPr>
        <w:rPr>
          <w:rFonts w:ascii="Calibri" w:hAnsi="Calibri" w:cs="Calibri"/>
          <w:u w:val="single"/>
        </w:rPr>
      </w:pPr>
    </w:p>
    <w:p w14:paraId="48B29019" w14:textId="77777777" w:rsidR="009A130C" w:rsidRDefault="009A130C" w:rsidP="00C137E8">
      <w:pPr>
        <w:rPr>
          <w:rFonts w:ascii="Calibri" w:hAnsi="Calibri" w:cs="Calibri"/>
          <w:u w:val="single"/>
        </w:rPr>
      </w:pPr>
    </w:p>
    <w:p w14:paraId="3DFFF1BE" w14:textId="77777777" w:rsidR="009A130C" w:rsidRDefault="009A130C" w:rsidP="00C137E8">
      <w:pPr>
        <w:rPr>
          <w:rFonts w:ascii="Calibri" w:hAnsi="Calibri" w:cs="Calibri"/>
          <w:u w:val="single"/>
        </w:rPr>
      </w:pPr>
    </w:p>
    <w:p w14:paraId="0E016A2B" w14:textId="77777777" w:rsidR="009A130C" w:rsidRDefault="009A130C" w:rsidP="00C137E8">
      <w:pPr>
        <w:rPr>
          <w:rFonts w:ascii="Calibri" w:hAnsi="Calibri" w:cs="Calibri"/>
          <w:u w:val="single"/>
        </w:rPr>
      </w:pPr>
    </w:p>
    <w:p w14:paraId="156C5EDF" w14:textId="77777777" w:rsidR="009A130C" w:rsidRDefault="009A130C" w:rsidP="00C137E8">
      <w:pPr>
        <w:rPr>
          <w:rFonts w:ascii="Calibri" w:hAnsi="Calibri" w:cs="Calibri"/>
          <w:u w:val="single"/>
        </w:rPr>
      </w:pPr>
    </w:p>
    <w:p w14:paraId="236711C1" w14:textId="59EA87E6" w:rsidR="009A130C" w:rsidRDefault="009A130C" w:rsidP="00C137E8">
      <w:pPr>
        <w:rPr>
          <w:rFonts w:ascii="Calibri" w:hAnsi="Calibri" w:cs="Calibri"/>
          <w:u w:val="single"/>
        </w:rPr>
      </w:pPr>
      <w:r w:rsidRPr="009A130C">
        <w:rPr>
          <w:rFonts w:ascii="Calibri" w:hAnsi="Calibri" w:cs="Calibri"/>
          <w:u w:val="single"/>
        </w:rPr>
        <w:lastRenderedPageBreak/>
        <w:t>Volcano plots</w:t>
      </w:r>
    </w:p>
    <w:p w14:paraId="224AF8B8" w14:textId="3DCDB04D" w:rsidR="009A130C" w:rsidRPr="009A130C" w:rsidRDefault="009A130C" w:rsidP="00C137E8">
      <w:pPr>
        <w:rPr>
          <w:rFonts w:ascii="Calibri" w:hAnsi="Calibri" w:cs="Calibri"/>
          <w:b/>
          <w:bCs/>
        </w:rPr>
      </w:pPr>
      <w:r>
        <w:rPr>
          <w:rFonts w:ascii="Calibri" w:hAnsi="Calibri" w:cs="Calibri"/>
          <w:b/>
          <w:bCs/>
        </w:rPr>
        <w:t xml:space="preserve">G vs D. </w:t>
      </w:r>
      <w:r w:rsidRPr="009A130C">
        <w:rPr>
          <w:rFonts w:ascii="Calibri" w:hAnsi="Calibri" w:cs="Calibri"/>
        </w:rPr>
        <w:t>Figure 1.</w:t>
      </w:r>
    </w:p>
    <w:p w14:paraId="15A889CF" w14:textId="62F572ED" w:rsidR="009A130C" w:rsidRDefault="009A130C" w:rsidP="00C137E8">
      <w:pPr>
        <w:rPr>
          <w:rFonts w:ascii="Calibri" w:hAnsi="Calibri" w:cs="Calibri"/>
          <w:noProof/>
          <w:u w:val="single"/>
        </w:rPr>
      </w:pPr>
      <w:r>
        <w:rPr>
          <w:rFonts w:ascii="Calibri" w:hAnsi="Calibri" w:cs="Calibri"/>
          <w:noProof/>
          <w:u w:val="single"/>
        </w:rPr>
        <w:drawing>
          <wp:inline distT="0" distB="0" distL="0" distR="0" wp14:anchorId="6D67DB8C" wp14:editId="52113976">
            <wp:extent cx="3204448" cy="3597144"/>
            <wp:effectExtent l="0" t="0" r="0" b="3810"/>
            <wp:docPr id="1185033615"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33615" name="Picture 1" descr="A graph with blue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5530" cy="3620809"/>
                    </a:xfrm>
                    <a:prstGeom prst="rect">
                      <a:avLst/>
                    </a:prstGeom>
                  </pic:spPr>
                </pic:pic>
              </a:graphicData>
            </a:graphic>
          </wp:inline>
        </w:drawing>
      </w:r>
    </w:p>
    <w:p w14:paraId="1967D334" w14:textId="4C89D380" w:rsidR="009A130C" w:rsidRDefault="009A130C" w:rsidP="009A130C">
      <w:pPr>
        <w:rPr>
          <w:rFonts w:ascii="Calibri" w:hAnsi="Calibri" w:cs="Calibri"/>
          <w:noProof/>
        </w:rPr>
      </w:pPr>
      <w:r w:rsidRPr="00AC3A36">
        <w:rPr>
          <w:rFonts w:ascii="Calibri" w:hAnsi="Calibri" w:cs="Calibri"/>
          <w:b/>
          <w:bCs/>
          <w:noProof/>
        </w:rPr>
        <w:t>Figure. 1.</w:t>
      </w:r>
      <w:r w:rsidRPr="009A130C">
        <w:rPr>
          <w:rFonts w:ascii="Calibri" w:hAnsi="Calibri" w:cs="Calibri"/>
          <w:noProof/>
        </w:rPr>
        <w:t xml:space="preserve"> </w:t>
      </w:r>
      <w:r>
        <w:rPr>
          <w:rFonts w:ascii="Calibri" w:hAnsi="Calibri" w:cs="Calibri"/>
          <w:noProof/>
        </w:rPr>
        <w:t>Volcano plot of differential gene expression for the G vs D files</w:t>
      </w:r>
      <w:r w:rsidR="00AC3A36">
        <w:rPr>
          <w:rFonts w:ascii="Calibri" w:hAnsi="Calibri" w:cs="Calibri"/>
          <w:noProof/>
        </w:rPr>
        <w:t xml:space="preserve"> summarising magnitude and significance of changes in gene expression for each comparison. The x-axis represents log2 fold change, showing size and direction of expression differences, while the y axis shows the adjusted p value.  C</w:t>
      </w:r>
      <w:r>
        <w:rPr>
          <w:rFonts w:ascii="Calibri" w:hAnsi="Calibri" w:cs="Calibri"/>
          <w:noProof/>
        </w:rPr>
        <w:t xml:space="preserve">olours indicate whether a gene has met the significance threshold (adjusted p value &lt;0.05 </w:t>
      </w:r>
      <w:r w:rsidR="00AC3A36">
        <w:rPr>
          <w:rFonts w:ascii="Calibri" w:hAnsi="Calibri" w:cs="Calibri"/>
          <w:noProof/>
        </w:rPr>
        <w:t xml:space="preserve">and log2FC at </w:t>
      </w:r>
      <w:r w:rsidR="00AC3A36" w:rsidRPr="00AC3A36">
        <w:rPr>
          <w:rFonts w:ascii="Calibri" w:hAnsi="Calibri" w:cs="Calibri"/>
          <w:noProof/>
        </w:rPr>
        <w:t>≥ 1</w:t>
      </w:r>
      <w:r w:rsidR="00AC3A36">
        <w:rPr>
          <w:rFonts w:ascii="Calibri" w:hAnsi="Calibri" w:cs="Calibri"/>
          <w:noProof/>
        </w:rPr>
        <w:t xml:space="preserve">) highlighted in the teal shade, and non significant genes highlighted in red. Most of the genes are clustering at log2 fold change </w:t>
      </w:r>
      <w:r w:rsidR="00053583">
        <w:rPr>
          <w:rFonts w:ascii="Calibri" w:hAnsi="Calibri" w:cs="Calibri"/>
          <w:noProof/>
        </w:rPr>
        <w:t>close to</w:t>
      </w:r>
      <w:r w:rsidR="00AC3A36">
        <w:rPr>
          <w:rFonts w:ascii="Calibri" w:hAnsi="Calibri" w:cs="Calibri"/>
          <w:noProof/>
        </w:rPr>
        <w:t xml:space="preserve"> zero, this indicates the majority of genes </w:t>
      </w:r>
      <w:r w:rsidR="00053583">
        <w:rPr>
          <w:rFonts w:ascii="Calibri" w:hAnsi="Calibri" w:cs="Calibri"/>
          <w:noProof/>
        </w:rPr>
        <w:t>are showing minimal difference in expression between G and D. A large number of the genes are statistically significant even at smaller log2fc values.</w:t>
      </w:r>
    </w:p>
    <w:p w14:paraId="1B4FBD64" w14:textId="77777777" w:rsidR="009F5132" w:rsidRDefault="009F5132" w:rsidP="009A130C">
      <w:pPr>
        <w:rPr>
          <w:rFonts w:ascii="Calibri" w:hAnsi="Calibri" w:cs="Calibri"/>
          <w:b/>
          <w:bCs/>
          <w:noProof/>
        </w:rPr>
      </w:pPr>
    </w:p>
    <w:p w14:paraId="668EC385" w14:textId="77777777" w:rsidR="009F5132" w:rsidRDefault="009F5132" w:rsidP="009A130C">
      <w:pPr>
        <w:rPr>
          <w:rFonts w:ascii="Calibri" w:hAnsi="Calibri" w:cs="Calibri"/>
          <w:b/>
          <w:bCs/>
          <w:noProof/>
        </w:rPr>
      </w:pPr>
    </w:p>
    <w:p w14:paraId="3E40819D" w14:textId="77777777" w:rsidR="009F5132" w:rsidRDefault="009F5132" w:rsidP="009A130C">
      <w:pPr>
        <w:rPr>
          <w:rFonts w:ascii="Calibri" w:hAnsi="Calibri" w:cs="Calibri"/>
          <w:b/>
          <w:bCs/>
          <w:noProof/>
        </w:rPr>
      </w:pPr>
    </w:p>
    <w:p w14:paraId="1EB532F6" w14:textId="77777777" w:rsidR="009F5132" w:rsidRDefault="009F5132" w:rsidP="009A130C">
      <w:pPr>
        <w:rPr>
          <w:rFonts w:ascii="Calibri" w:hAnsi="Calibri" w:cs="Calibri"/>
          <w:b/>
          <w:bCs/>
          <w:noProof/>
        </w:rPr>
      </w:pPr>
    </w:p>
    <w:p w14:paraId="08973851" w14:textId="77777777" w:rsidR="009F5132" w:rsidRDefault="009F5132" w:rsidP="009A130C">
      <w:pPr>
        <w:rPr>
          <w:rFonts w:ascii="Calibri" w:hAnsi="Calibri" w:cs="Calibri"/>
          <w:b/>
          <w:bCs/>
          <w:noProof/>
        </w:rPr>
      </w:pPr>
    </w:p>
    <w:p w14:paraId="4D09713B" w14:textId="77777777" w:rsidR="009F5132" w:rsidRDefault="009F5132" w:rsidP="009A130C">
      <w:pPr>
        <w:rPr>
          <w:rFonts w:ascii="Calibri" w:hAnsi="Calibri" w:cs="Calibri"/>
          <w:b/>
          <w:bCs/>
          <w:noProof/>
        </w:rPr>
      </w:pPr>
    </w:p>
    <w:p w14:paraId="531B0D3B" w14:textId="71D0C30A" w:rsidR="00053583" w:rsidRPr="00B34273" w:rsidRDefault="009F5132" w:rsidP="009A130C">
      <w:pPr>
        <w:rPr>
          <w:rFonts w:ascii="Calibri" w:hAnsi="Calibri" w:cs="Calibri"/>
          <w:noProof/>
        </w:rPr>
      </w:pPr>
      <w:r>
        <w:rPr>
          <w:rFonts w:ascii="Calibri" w:hAnsi="Calibri" w:cs="Calibri"/>
          <w:noProof/>
        </w:rPr>
        <w:lastRenderedPageBreak/>
        <w:drawing>
          <wp:anchor distT="0" distB="0" distL="114300" distR="114300" simplePos="0" relativeHeight="251662336" behindDoc="1" locked="0" layoutInCell="1" allowOverlap="1" wp14:anchorId="02F70572" wp14:editId="03F11076">
            <wp:simplePos x="0" y="0"/>
            <wp:positionH relativeFrom="margin">
              <wp:posOffset>-53340</wp:posOffset>
            </wp:positionH>
            <wp:positionV relativeFrom="paragraph">
              <wp:posOffset>203835</wp:posOffset>
            </wp:positionV>
            <wp:extent cx="3521075" cy="3954145"/>
            <wp:effectExtent l="0" t="0" r="3175" b="8255"/>
            <wp:wrapTight wrapText="bothSides">
              <wp:wrapPolygon edited="0">
                <wp:start x="0" y="0"/>
                <wp:lineTo x="0" y="21541"/>
                <wp:lineTo x="21503" y="21541"/>
                <wp:lineTo x="21503" y="0"/>
                <wp:lineTo x="0" y="0"/>
              </wp:wrapPolygon>
            </wp:wrapTight>
            <wp:docPr id="585416562" name="Picture 2"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16562" name="Picture 2" descr="A graph of a number of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1075" cy="3954145"/>
                    </a:xfrm>
                    <a:prstGeom prst="rect">
                      <a:avLst/>
                    </a:prstGeom>
                  </pic:spPr>
                </pic:pic>
              </a:graphicData>
            </a:graphic>
            <wp14:sizeRelH relativeFrom="page">
              <wp14:pctWidth>0</wp14:pctWidth>
            </wp14:sizeRelH>
            <wp14:sizeRelV relativeFrom="page">
              <wp14:pctHeight>0</wp14:pctHeight>
            </wp14:sizeRelV>
          </wp:anchor>
        </w:drawing>
      </w:r>
      <w:r w:rsidR="00053583" w:rsidRPr="00053583">
        <w:rPr>
          <w:rFonts w:ascii="Calibri" w:hAnsi="Calibri" w:cs="Calibri"/>
          <w:b/>
          <w:bCs/>
          <w:noProof/>
        </w:rPr>
        <w:t>I vs E</w:t>
      </w:r>
    </w:p>
    <w:p w14:paraId="0B4209AE" w14:textId="4CB25E19" w:rsidR="009F5132" w:rsidRDefault="009F5132" w:rsidP="00053583">
      <w:pPr>
        <w:rPr>
          <w:rFonts w:ascii="Calibri" w:hAnsi="Calibri" w:cs="Calibri"/>
          <w:b/>
          <w:bCs/>
        </w:rPr>
      </w:pPr>
    </w:p>
    <w:p w14:paraId="0644E5F4" w14:textId="77777777" w:rsidR="009F5132" w:rsidRDefault="009F5132" w:rsidP="00053583">
      <w:pPr>
        <w:rPr>
          <w:rFonts w:ascii="Calibri" w:hAnsi="Calibri" w:cs="Calibri"/>
          <w:b/>
          <w:bCs/>
        </w:rPr>
      </w:pPr>
    </w:p>
    <w:p w14:paraId="6E942473" w14:textId="77777777" w:rsidR="009F5132" w:rsidRDefault="009F5132" w:rsidP="00053583">
      <w:pPr>
        <w:rPr>
          <w:rFonts w:ascii="Calibri" w:hAnsi="Calibri" w:cs="Calibri"/>
          <w:b/>
          <w:bCs/>
        </w:rPr>
      </w:pPr>
    </w:p>
    <w:p w14:paraId="7CF137A7" w14:textId="77777777" w:rsidR="009F5132" w:rsidRDefault="009F5132" w:rsidP="00053583">
      <w:pPr>
        <w:rPr>
          <w:rFonts w:ascii="Calibri" w:hAnsi="Calibri" w:cs="Calibri"/>
          <w:b/>
          <w:bCs/>
        </w:rPr>
      </w:pPr>
    </w:p>
    <w:p w14:paraId="5620AB7A" w14:textId="77777777" w:rsidR="009F5132" w:rsidRDefault="009F5132" w:rsidP="00053583">
      <w:pPr>
        <w:rPr>
          <w:rFonts w:ascii="Calibri" w:hAnsi="Calibri" w:cs="Calibri"/>
          <w:b/>
          <w:bCs/>
        </w:rPr>
      </w:pPr>
    </w:p>
    <w:p w14:paraId="69C9173E" w14:textId="77777777" w:rsidR="009F5132" w:rsidRDefault="009F5132" w:rsidP="00053583">
      <w:pPr>
        <w:rPr>
          <w:rFonts w:ascii="Calibri" w:hAnsi="Calibri" w:cs="Calibri"/>
          <w:b/>
          <w:bCs/>
        </w:rPr>
      </w:pPr>
    </w:p>
    <w:p w14:paraId="6C0525CE" w14:textId="77777777" w:rsidR="009F5132" w:rsidRDefault="009F5132" w:rsidP="00053583">
      <w:pPr>
        <w:rPr>
          <w:rFonts w:ascii="Calibri" w:hAnsi="Calibri" w:cs="Calibri"/>
          <w:b/>
          <w:bCs/>
        </w:rPr>
      </w:pPr>
    </w:p>
    <w:p w14:paraId="31BEA0A0" w14:textId="77777777" w:rsidR="009F5132" w:rsidRDefault="009F5132" w:rsidP="00053583">
      <w:pPr>
        <w:rPr>
          <w:rFonts w:ascii="Calibri" w:hAnsi="Calibri" w:cs="Calibri"/>
          <w:b/>
          <w:bCs/>
        </w:rPr>
      </w:pPr>
    </w:p>
    <w:p w14:paraId="1551EEB7" w14:textId="77777777" w:rsidR="009F5132" w:rsidRDefault="009F5132" w:rsidP="00053583">
      <w:pPr>
        <w:rPr>
          <w:rFonts w:ascii="Calibri" w:hAnsi="Calibri" w:cs="Calibri"/>
          <w:b/>
          <w:bCs/>
        </w:rPr>
      </w:pPr>
    </w:p>
    <w:p w14:paraId="3820F86B" w14:textId="77777777" w:rsidR="009F5132" w:rsidRDefault="009F5132" w:rsidP="00053583">
      <w:pPr>
        <w:rPr>
          <w:rFonts w:ascii="Calibri" w:hAnsi="Calibri" w:cs="Calibri"/>
          <w:b/>
          <w:bCs/>
        </w:rPr>
      </w:pPr>
    </w:p>
    <w:p w14:paraId="3085F146" w14:textId="77777777" w:rsidR="009F5132" w:rsidRDefault="009F5132" w:rsidP="00053583">
      <w:pPr>
        <w:rPr>
          <w:rFonts w:ascii="Calibri" w:hAnsi="Calibri" w:cs="Calibri"/>
          <w:b/>
          <w:bCs/>
        </w:rPr>
      </w:pPr>
    </w:p>
    <w:p w14:paraId="33C6E5EC" w14:textId="77777777" w:rsidR="009F5132" w:rsidRDefault="009F5132" w:rsidP="00053583">
      <w:pPr>
        <w:rPr>
          <w:rFonts w:ascii="Calibri" w:hAnsi="Calibri" w:cs="Calibri"/>
          <w:b/>
          <w:bCs/>
        </w:rPr>
      </w:pPr>
    </w:p>
    <w:p w14:paraId="54591F32" w14:textId="77777777" w:rsidR="009F5132" w:rsidRDefault="009F5132" w:rsidP="00053583">
      <w:pPr>
        <w:rPr>
          <w:rFonts w:ascii="Calibri" w:hAnsi="Calibri" w:cs="Calibri"/>
          <w:b/>
          <w:bCs/>
        </w:rPr>
      </w:pPr>
    </w:p>
    <w:p w14:paraId="36A2F767" w14:textId="77777777" w:rsidR="009F5132" w:rsidRDefault="009F5132" w:rsidP="00053583">
      <w:pPr>
        <w:rPr>
          <w:rFonts w:ascii="Calibri" w:hAnsi="Calibri" w:cs="Calibri"/>
          <w:b/>
          <w:bCs/>
        </w:rPr>
      </w:pPr>
    </w:p>
    <w:p w14:paraId="3E077248" w14:textId="24B65AD4" w:rsidR="00053583" w:rsidRPr="009F5132" w:rsidRDefault="00053583" w:rsidP="00053583">
      <w:pPr>
        <w:rPr>
          <w:rFonts w:ascii="Calibri" w:hAnsi="Calibri" w:cs="Calibri"/>
          <w:b/>
          <w:bCs/>
        </w:rPr>
      </w:pPr>
      <w:r w:rsidRPr="00053583">
        <w:rPr>
          <w:rFonts w:ascii="Calibri" w:hAnsi="Calibri" w:cs="Calibri"/>
          <w:b/>
          <w:bCs/>
        </w:rPr>
        <w:t>Figure.2.</w:t>
      </w:r>
      <w:r>
        <w:rPr>
          <w:rFonts w:ascii="Calibri" w:hAnsi="Calibri" w:cs="Calibri"/>
        </w:rPr>
        <w:t xml:space="preserve"> </w:t>
      </w:r>
      <w:r w:rsidR="00B34273" w:rsidRPr="00B34273">
        <w:rPr>
          <w:rFonts w:ascii="Calibri" w:hAnsi="Calibri" w:cs="Calibri"/>
        </w:rPr>
        <w:t>The</w:t>
      </w:r>
      <w:r w:rsidR="009F5132">
        <w:rPr>
          <w:rFonts w:ascii="Calibri" w:hAnsi="Calibri" w:cs="Calibri"/>
        </w:rPr>
        <w:t xml:space="preserve"> volcano</w:t>
      </w:r>
      <w:r w:rsidR="00B34273" w:rsidRPr="00B34273">
        <w:rPr>
          <w:rFonts w:ascii="Calibri" w:hAnsi="Calibri" w:cs="Calibri"/>
        </w:rPr>
        <w:t xml:space="preserve"> plot visualises the magnitude and statistical significance of gene expression changes</w:t>
      </w:r>
      <w:r w:rsidR="009F5132">
        <w:rPr>
          <w:rFonts w:ascii="Calibri" w:hAnsi="Calibri" w:cs="Calibri"/>
        </w:rPr>
        <w:t xml:space="preserve">. </w:t>
      </w:r>
      <w:r w:rsidR="009F5132">
        <w:rPr>
          <w:rFonts w:ascii="Calibri" w:hAnsi="Calibri" w:cs="Calibri"/>
          <w:noProof/>
        </w:rPr>
        <w:t xml:space="preserve">The x-axis represents log2 fold change, showing size and direction of expression differences, while the y axis shows the adjusted p value.  Colours indicate whether a gene has met the significance threshold (adjusted p value &lt;0.05 and log2FC at </w:t>
      </w:r>
      <w:r w:rsidR="009F5132" w:rsidRPr="00AC3A36">
        <w:rPr>
          <w:rFonts w:ascii="Calibri" w:hAnsi="Calibri" w:cs="Calibri"/>
          <w:noProof/>
        </w:rPr>
        <w:t>≥ 1</w:t>
      </w:r>
      <w:r w:rsidR="009F5132">
        <w:rPr>
          <w:rFonts w:ascii="Calibri" w:hAnsi="Calibri" w:cs="Calibri"/>
          <w:noProof/>
        </w:rPr>
        <w:t xml:space="preserve">) highlighted in the teal shade, and non significant genes highlighted in red. </w:t>
      </w:r>
      <w:r>
        <w:rPr>
          <w:rFonts w:ascii="Calibri" w:hAnsi="Calibri" w:cs="Calibri"/>
          <w:noProof/>
        </w:rPr>
        <w:t xml:space="preserve">A small number of outlier genes exhibit higher statistical significance here, indicating good evidence. </w:t>
      </w:r>
    </w:p>
    <w:p w14:paraId="1B1BE0CD" w14:textId="77777777" w:rsidR="00053583" w:rsidRDefault="00053583" w:rsidP="00053583">
      <w:pPr>
        <w:rPr>
          <w:rFonts w:ascii="Calibri" w:hAnsi="Calibri" w:cs="Calibri"/>
          <w:noProof/>
        </w:rPr>
      </w:pPr>
    </w:p>
    <w:p w14:paraId="5273D26C" w14:textId="77777777" w:rsidR="009F5132" w:rsidRDefault="009F5132" w:rsidP="00053583">
      <w:pPr>
        <w:rPr>
          <w:rFonts w:ascii="Calibri" w:hAnsi="Calibri" w:cs="Calibri"/>
          <w:noProof/>
          <w:u w:val="single"/>
        </w:rPr>
      </w:pPr>
    </w:p>
    <w:p w14:paraId="32532169" w14:textId="77777777" w:rsidR="009F5132" w:rsidRDefault="009F5132" w:rsidP="00053583">
      <w:pPr>
        <w:rPr>
          <w:rFonts w:ascii="Calibri" w:hAnsi="Calibri" w:cs="Calibri"/>
          <w:noProof/>
          <w:u w:val="single"/>
        </w:rPr>
      </w:pPr>
    </w:p>
    <w:p w14:paraId="123E4AA8" w14:textId="7A0E0D5C" w:rsidR="00053583" w:rsidRDefault="00053583" w:rsidP="00053583">
      <w:pPr>
        <w:rPr>
          <w:rFonts w:ascii="Calibri" w:hAnsi="Calibri" w:cs="Calibri"/>
          <w:noProof/>
        </w:rPr>
      </w:pPr>
    </w:p>
    <w:p w14:paraId="7DE11A21" w14:textId="77777777" w:rsidR="0056544F" w:rsidRDefault="0056544F" w:rsidP="00053583">
      <w:pPr>
        <w:rPr>
          <w:rFonts w:ascii="Calibri" w:hAnsi="Calibri" w:cs="Calibri"/>
          <w:noProof/>
        </w:rPr>
      </w:pPr>
    </w:p>
    <w:p w14:paraId="0401D9BF" w14:textId="77777777" w:rsidR="0056544F" w:rsidRDefault="0056544F" w:rsidP="00053583">
      <w:pPr>
        <w:rPr>
          <w:rFonts w:ascii="Calibri" w:hAnsi="Calibri" w:cs="Calibri"/>
          <w:noProof/>
        </w:rPr>
      </w:pPr>
    </w:p>
    <w:p w14:paraId="02A69640" w14:textId="77777777" w:rsidR="0056544F" w:rsidRDefault="0056544F" w:rsidP="00053583">
      <w:pPr>
        <w:rPr>
          <w:rFonts w:ascii="Calibri" w:hAnsi="Calibri" w:cs="Calibri"/>
          <w:noProof/>
        </w:rPr>
      </w:pPr>
    </w:p>
    <w:p w14:paraId="3ACA9023" w14:textId="77777777" w:rsidR="0056544F" w:rsidRDefault="0056544F" w:rsidP="00053583">
      <w:pPr>
        <w:rPr>
          <w:rFonts w:ascii="Calibri" w:hAnsi="Calibri" w:cs="Calibri"/>
          <w:noProof/>
        </w:rPr>
      </w:pPr>
    </w:p>
    <w:p w14:paraId="43557BA4" w14:textId="7B949F6A" w:rsidR="0056544F" w:rsidRDefault="0056544F" w:rsidP="00053583">
      <w:pPr>
        <w:rPr>
          <w:rFonts w:ascii="Calibri" w:hAnsi="Calibri" w:cs="Calibri"/>
          <w:noProof/>
        </w:rPr>
      </w:pPr>
    </w:p>
    <w:p w14:paraId="44404D02" w14:textId="77777777" w:rsidR="0056544F" w:rsidRDefault="0056544F" w:rsidP="00053583">
      <w:pPr>
        <w:rPr>
          <w:rFonts w:ascii="Calibri" w:hAnsi="Calibri" w:cs="Calibri"/>
          <w:noProof/>
        </w:rPr>
      </w:pPr>
    </w:p>
    <w:p w14:paraId="66F3B78D" w14:textId="77777777" w:rsidR="0056544F" w:rsidRDefault="0056544F" w:rsidP="00053583">
      <w:pPr>
        <w:rPr>
          <w:rFonts w:ascii="Calibri" w:hAnsi="Calibri" w:cs="Calibri"/>
          <w:noProof/>
        </w:rPr>
      </w:pPr>
    </w:p>
    <w:p w14:paraId="4F6C867B" w14:textId="77777777" w:rsidR="0056544F" w:rsidRDefault="0056544F" w:rsidP="00053583">
      <w:pPr>
        <w:rPr>
          <w:rFonts w:ascii="Calibri" w:hAnsi="Calibri" w:cs="Calibri"/>
          <w:noProof/>
        </w:rPr>
      </w:pPr>
    </w:p>
    <w:p w14:paraId="12596170" w14:textId="4D297E43" w:rsidR="0056544F" w:rsidRPr="009F5132" w:rsidRDefault="009F5132" w:rsidP="00053583">
      <w:pPr>
        <w:rPr>
          <w:rFonts w:ascii="Calibri" w:hAnsi="Calibri" w:cs="Calibri"/>
          <w:noProof/>
          <w:u w:val="single"/>
        </w:rPr>
      </w:pPr>
      <w:r w:rsidRPr="009F5132">
        <w:rPr>
          <w:rFonts w:ascii="Calibri" w:hAnsi="Calibri" w:cs="Calibri"/>
          <w:noProof/>
          <w:u w:val="single"/>
        </w:rPr>
        <w:lastRenderedPageBreak/>
        <w:t>MA plots</w:t>
      </w:r>
    </w:p>
    <w:p w14:paraId="18E452F8" w14:textId="52749570" w:rsidR="0056544F" w:rsidRDefault="009F5132" w:rsidP="00053583">
      <w:pPr>
        <w:rPr>
          <w:rFonts w:ascii="Calibri" w:hAnsi="Calibri" w:cs="Calibri"/>
          <w:noProof/>
        </w:rPr>
      </w:pPr>
      <w:r w:rsidRPr="009F5132">
        <w:rPr>
          <w:rFonts w:ascii="Calibri" w:hAnsi="Calibri" w:cs="Calibri"/>
          <w:noProof/>
        </w:rPr>
        <w:drawing>
          <wp:inline distT="0" distB="0" distL="0" distR="0" wp14:anchorId="5D95BE81" wp14:editId="30DC4FA8">
            <wp:extent cx="3169227" cy="3169227"/>
            <wp:effectExtent l="0" t="0" r="0" b="0"/>
            <wp:docPr id="966023967" name="Picture 1" descr="A graph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23967" name="Picture 1" descr="A graph with blue and red dots&#10;&#10;AI-generated content may be incorrect."/>
                    <pic:cNvPicPr/>
                  </pic:nvPicPr>
                  <pic:blipFill>
                    <a:blip r:embed="rId9"/>
                    <a:stretch>
                      <a:fillRect/>
                    </a:stretch>
                  </pic:blipFill>
                  <pic:spPr>
                    <a:xfrm>
                      <a:off x="0" y="0"/>
                      <a:ext cx="3180062" cy="3180062"/>
                    </a:xfrm>
                    <a:prstGeom prst="rect">
                      <a:avLst/>
                    </a:prstGeom>
                  </pic:spPr>
                </pic:pic>
              </a:graphicData>
            </a:graphic>
          </wp:inline>
        </w:drawing>
      </w:r>
    </w:p>
    <w:p w14:paraId="31599200" w14:textId="76197892" w:rsidR="0083565C" w:rsidRDefault="009F5132" w:rsidP="00053583">
      <w:pPr>
        <w:rPr>
          <w:rFonts w:ascii="Calibri" w:hAnsi="Calibri" w:cs="Calibri"/>
          <w:noProof/>
        </w:rPr>
      </w:pPr>
      <w:r w:rsidRPr="0083565C">
        <w:rPr>
          <w:rFonts w:ascii="Calibri" w:hAnsi="Calibri" w:cs="Calibri"/>
          <w:b/>
          <w:bCs/>
          <w:noProof/>
        </w:rPr>
        <w:t>Figure. 3.</w:t>
      </w:r>
      <w:r>
        <w:rPr>
          <w:rFonts w:ascii="Calibri" w:hAnsi="Calibri" w:cs="Calibri"/>
          <w:noProof/>
        </w:rPr>
        <w:t xml:space="preserve"> </w:t>
      </w:r>
      <w:r w:rsidR="0083565C">
        <w:rPr>
          <w:rFonts w:ascii="Calibri" w:hAnsi="Calibri" w:cs="Calibri"/>
          <w:noProof/>
        </w:rPr>
        <w:t xml:space="preserve">An </w:t>
      </w:r>
      <w:r>
        <w:rPr>
          <w:rFonts w:ascii="Calibri" w:hAnsi="Calibri" w:cs="Calibri"/>
          <w:noProof/>
        </w:rPr>
        <w:t>MA plot of differential gene expression (G vs D). The x</w:t>
      </w:r>
      <w:r w:rsidR="0083565C">
        <w:rPr>
          <w:rFonts w:ascii="Calibri" w:hAnsi="Calibri" w:cs="Calibri"/>
          <w:noProof/>
        </w:rPr>
        <w:t xml:space="preserve"> axis represents log19(baseMean) while the Y axis depicts log2 fold change. Genes meeting the significance criteria </w:t>
      </w:r>
      <w:r>
        <w:rPr>
          <w:rFonts w:ascii="Calibri" w:hAnsi="Calibri" w:cs="Calibri"/>
          <w:noProof/>
        </w:rPr>
        <w:t xml:space="preserve"> </w:t>
      </w:r>
      <w:r w:rsidR="0083565C">
        <w:rPr>
          <w:rFonts w:ascii="Calibri" w:hAnsi="Calibri" w:cs="Calibri"/>
          <w:noProof/>
        </w:rPr>
        <w:t xml:space="preserve">(adjusted p value &lt;0.05 and log2FC at </w:t>
      </w:r>
      <w:r w:rsidR="0083565C" w:rsidRPr="00AC3A36">
        <w:rPr>
          <w:rFonts w:ascii="Calibri" w:hAnsi="Calibri" w:cs="Calibri"/>
          <w:noProof/>
        </w:rPr>
        <w:t>≥ 1</w:t>
      </w:r>
      <w:r w:rsidR="0083565C">
        <w:rPr>
          <w:rFonts w:ascii="Calibri" w:hAnsi="Calibri" w:cs="Calibri"/>
          <w:noProof/>
        </w:rPr>
        <w:t>)</w:t>
      </w:r>
      <w:r w:rsidR="0083565C">
        <w:rPr>
          <w:rFonts w:ascii="Calibri" w:hAnsi="Calibri" w:cs="Calibri"/>
          <w:noProof/>
        </w:rPr>
        <w:t xml:space="preserve"> are highlighted in teal while non significant are highlighted in red, showing the relationship between log fold change and mean expression.</w:t>
      </w:r>
    </w:p>
    <w:p w14:paraId="38BB21A3" w14:textId="08C8F2A6" w:rsidR="0056544F" w:rsidRPr="0083565C" w:rsidRDefault="0083565C" w:rsidP="00053583">
      <w:pPr>
        <w:rPr>
          <w:rFonts w:ascii="Calibri" w:hAnsi="Calibri" w:cs="Calibri"/>
          <w:b/>
          <w:bCs/>
          <w:noProof/>
        </w:rPr>
      </w:pPr>
      <w:r w:rsidRPr="0083565C">
        <w:rPr>
          <w:rFonts w:ascii="Calibri" w:hAnsi="Calibri" w:cs="Calibri"/>
          <w:b/>
          <w:bCs/>
          <w:noProof/>
        </w:rPr>
        <w:t xml:space="preserve"> I vs E</w:t>
      </w:r>
    </w:p>
    <w:p w14:paraId="503CEC77" w14:textId="39AB03B8" w:rsidR="0056544F" w:rsidRDefault="0083565C" w:rsidP="00053583">
      <w:pPr>
        <w:rPr>
          <w:rFonts w:ascii="Calibri" w:hAnsi="Calibri" w:cs="Calibri"/>
          <w:noProof/>
        </w:rPr>
      </w:pPr>
      <w:r w:rsidRPr="0083565C">
        <w:rPr>
          <w:rFonts w:ascii="Calibri" w:hAnsi="Calibri" w:cs="Calibri"/>
          <w:noProof/>
        </w:rPr>
        <w:drawing>
          <wp:inline distT="0" distB="0" distL="0" distR="0" wp14:anchorId="70BA7239" wp14:editId="440FA36F">
            <wp:extent cx="3075029" cy="3117273"/>
            <wp:effectExtent l="0" t="0" r="0" b="6985"/>
            <wp:docPr id="231849659" name="Picture 1" descr="A graph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49659" name="Picture 1" descr="A graph with blue and red dots&#10;&#10;AI-generated content may be incorrect."/>
                    <pic:cNvPicPr/>
                  </pic:nvPicPr>
                  <pic:blipFill>
                    <a:blip r:embed="rId10"/>
                    <a:stretch>
                      <a:fillRect/>
                    </a:stretch>
                  </pic:blipFill>
                  <pic:spPr>
                    <a:xfrm>
                      <a:off x="0" y="0"/>
                      <a:ext cx="3084413" cy="3126786"/>
                    </a:xfrm>
                    <a:prstGeom prst="rect">
                      <a:avLst/>
                    </a:prstGeom>
                  </pic:spPr>
                </pic:pic>
              </a:graphicData>
            </a:graphic>
          </wp:inline>
        </w:drawing>
      </w:r>
    </w:p>
    <w:p w14:paraId="3C37F403" w14:textId="77777777" w:rsidR="0083565C" w:rsidRDefault="0083565C" w:rsidP="00053583">
      <w:pPr>
        <w:rPr>
          <w:rFonts w:ascii="Calibri" w:hAnsi="Calibri" w:cs="Calibri"/>
          <w:noProof/>
        </w:rPr>
      </w:pPr>
      <w:r w:rsidRPr="00BA2026">
        <w:rPr>
          <w:rFonts w:ascii="Calibri" w:hAnsi="Calibri" w:cs="Calibri"/>
          <w:b/>
          <w:bCs/>
          <w:noProof/>
        </w:rPr>
        <w:t>Figure.4.</w:t>
      </w:r>
      <w:r>
        <w:rPr>
          <w:rFonts w:ascii="Calibri" w:hAnsi="Calibri" w:cs="Calibri"/>
          <w:noProof/>
        </w:rPr>
        <w:t xml:space="preserve"> </w:t>
      </w:r>
      <w:r>
        <w:rPr>
          <w:rFonts w:ascii="Calibri" w:hAnsi="Calibri" w:cs="Calibri"/>
          <w:noProof/>
        </w:rPr>
        <w:t>An MA plot of differential gene expression (</w:t>
      </w:r>
      <w:r>
        <w:rPr>
          <w:rFonts w:ascii="Calibri" w:hAnsi="Calibri" w:cs="Calibri"/>
          <w:noProof/>
        </w:rPr>
        <w:t>I</w:t>
      </w:r>
      <w:r>
        <w:rPr>
          <w:rFonts w:ascii="Calibri" w:hAnsi="Calibri" w:cs="Calibri"/>
          <w:noProof/>
        </w:rPr>
        <w:t xml:space="preserve"> vs </w:t>
      </w:r>
      <w:r>
        <w:rPr>
          <w:rFonts w:ascii="Calibri" w:hAnsi="Calibri" w:cs="Calibri"/>
          <w:noProof/>
        </w:rPr>
        <w:t>E</w:t>
      </w:r>
      <w:r>
        <w:rPr>
          <w:rFonts w:ascii="Calibri" w:hAnsi="Calibri" w:cs="Calibri"/>
          <w:noProof/>
        </w:rPr>
        <w:t xml:space="preserve">). The x axis represents log19(baseMean) while the Y axis depicts log2 fold change. Genes meeting the significance criteria  (adjusted p value &lt;0.05 and log2FC at </w:t>
      </w:r>
      <w:r w:rsidRPr="00AC3A36">
        <w:rPr>
          <w:rFonts w:ascii="Calibri" w:hAnsi="Calibri" w:cs="Calibri"/>
          <w:noProof/>
        </w:rPr>
        <w:t>≥ 1</w:t>
      </w:r>
      <w:r>
        <w:rPr>
          <w:rFonts w:ascii="Calibri" w:hAnsi="Calibri" w:cs="Calibri"/>
          <w:noProof/>
        </w:rPr>
        <w:t>) are highlighted in teal while non significant are highlighted in red, showing the relationship between log fold change and mean expression.</w:t>
      </w:r>
    </w:p>
    <w:p w14:paraId="751434AA" w14:textId="318E53F7" w:rsidR="00053583" w:rsidRPr="0083565C" w:rsidRDefault="00053583" w:rsidP="00053583">
      <w:pPr>
        <w:rPr>
          <w:rFonts w:ascii="Calibri" w:hAnsi="Calibri" w:cs="Calibri"/>
          <w:noProof/>
          <w:u w:val="single"/>
        </w:rPr>
      </w:pPr>
      <w:r w:rsidRPr="0083565C">
        <w:rPr>
          <w:rFonts w:ascii="Calibri" w:hAnsi="Calibri" w:cs="Calibri"/>
          <w:noProof/>
          <w:u w:val="single"/>
        </w:rPr>
        <w:lastRenderedPageBreak/>
        <w:t>P – Value Distributions</w:t>
      </w:r>
    </w:p>
    <w:p w14:paraId="4E0046CC" w14:textId="72695360" w:rsidR="00053583" w:rsidRPr="0083565C" w:rsidRDefault="0083565C" w:rsidP="00053583">
      <w:pPr>
        <w:rPr>
          <w:rFonts w:ascii="Calibri" w:hAnsi="Calibri" w:cs="Calibri"/>
          <w:b/>
          <w:bCs/>
          <w:noProof/>
        </w:rPr>
      </w:pPr>
      <w:r w:rsidRPr="0083565C">
        <w:rPr>
          <w:rFonts w:ascii="Calibri" w:hAnsi="Calibri" w:cs="Calibri"/>
          <w:b/>
          <w:bCs/>
          <w:noProof/>
        </w:rPr>
        <w:t>G vs D</w:t>
      </w:r>
    </w:p>
    <w:p w14:paraId="12D06F6E" w14:textId="5173D1A6" w:rsidR="009F5132" w:rsidRDefault="0083565C" w:rsidP="00053583">
      <w:pPr>
        <w:rPr>
          <w:rFonts w:ascii="Calibri" w:hAnsi="Calibri" w:cs="Calibri"/>
          <w:noProof/>
        </w:rPr>
      </w:pPr>
      <w:r w:rsidRPr="0083565C">
        <w:rPr>
          <w:rFonts w:ascii="Calibri" w:hAnsi="Calibri" w:cs="Calibri"/>
          <w:noProof/>
        </w:rPr>
        <w:drawing>
          <wp:inline distT="0" distB="0" distL="0" distR="0" wp14:anchorId="633EAF3C" wp14:editId="2515330B">
            <wp:extent cx="4109337" cy="4114800"/>
            <wp:effectExtent l="0" t="0" r="5715" b="0"/>
            <wp:docPr id="1062430585" name="Picture 1" descr="A graph of a distribution of p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0585" name="Picture 1" descr="A graph of a distribution of p values&#10;&#10;AI-generated content may be incorrect."/>
                    <pic:cNvPicPr/>
                  </pic:nvPicPr>
                  <pic:blipFill>
                    <a:blip r:embed="rId11"/>
                    <a:stretch>
                      <a:fillRect/>
                    </a:stretch>
                  </pic:blipFill>
                  <pic:spPr>
                    <a:xfrm>
                      <a:off x="0" y="0"/>
                      <a:ext cx="4125499" cy="4130983"/>
                    </a:xfrm>
                    <a:prstGeom prst="rect">
                      <a:avLst/>
                    </a:prstGeom>
                  </pic:spPr>
                </pic:pic>
              </a:graphicData>
            </a:graphic>
          </wp:inline>
        </w:drawing>
      </w:r>
    </w:p>
    <w:p w14:paraId="54F7EAEC" w14:textId="2387730C" w:rsidR="009F5132" w:rsidRPr="00316DF7" w:rsidRDefault="0083565C" w:rsidP="00053583">
      <w:pPr>
        <w:rPr>
          <w:rFonts w:ascii="Calibri" w:hAnsi="Calibri" w:cs="Calibri"/>
          <w:b/>
          <w:bCs/>
          <w:noProof/>
        </w:rPr>
      </w:pPr>
      <w:r w:rsidRPr="00316DF7">
        <w:rPr>
          <w:rFonts w:ascii="Calibri" w:hAnsi="Calibri" w:cs="Calibri"/>
          <w:b/>
          <w:bCs/>
          <w:noProof/>
        </w:rPr>
        <w:t>Figure.5.</w:t>
      </w:r>
      <w:r w:rsidR="00316DF7">
        <w:rPr>
          <w:rFonts w:ascii="Calibri" w:hAnsi="Calibri" w:cs="Calibri"/>
          <w:b/>
          <w:bCs/>
          <w:noProof/>
        </w:rPr>
        <w:t xml:space="preserve"> </w:t>
      </w:r>
      <w:r w:rsidR="00316DF7" w:rsidRPr="00316DF7">
        <w:rPr>
          <w:rFonts w:ascii="Calibri" w:hAnsi="Calibri" w:cs="Calibri"/>
          <w:noProof/>
        </w:rPr>
        <w:t>Histogram</w:t>
      </w:r>
      <w:r w:rsidR="00316DF7">
        <w:rPr>
          <w:rFonts w:ascii="Calibri" w:hAnsi="Calibri" w:cs="Calibri"/>
          <w:noProof/>
        </w:rPr>
        <w:t xml:space="preserve"> depicting distribution of raw p values across all the genes that were in the G vs D files. High number of genes with lower p-valyes indicates that many genes show statistically significant differences in expression.</w:t>
      </w:r>
    </w:p>
    <w:p w14:paraId="7BDCE42B" w14:textId="269A9821" w:rsidR="009F5132" w:rsidRDefault="009F5132" w:rsidP="00053583">
      <w:pPr>
        <w:rPr>
          <w:rFonts w:ascii="Calibri" w:hAnsi="Calibri" w:cs="Calibri"/>
          <w:noProof/>
        </w:rPr>
      </w:pPr>
    </w:p>
    <w:p w14:paraId="45D3B53E" w14:textId="34AE0E55" w:rsidR="009F5132" w:rsidRPr="00316DF7" w:rsidRDefault="0083565C" w:rsidP="00053583">
      <w:pPr>
        <w:rPr>
          <w:rFonts w:ascii="Calibri" w:hAnsi="Calibri" w:cs="Calibri"/>
          <w:b/>
          <w:bCs/>
          <w:noProof/>
        </w:rPr>
      </w:pPr>
      <w:r w:rsidRPr="00316DF7">
        <w:rPr>
          <w:rFonts w:ascii="Calibri" w:hAnsi="Calibri" w:cs="Calibri"/>
          <w:b/>
          <w:bCs/>
          <w:noProof/>
        </w:rPr>
        <w:lastRenderedPageBreak/>
        <w:drawing>
          <wp:anchor distT="0" distB="0" distL="114300" distR="114300" simplePos="0" relativeHeight="251663360" behindDoc="1" locked="0" layoutInCell="1" allowOverlap="1" wp14:anchorId="4E6D9B40" wp14:editId="43E93AD2">
            <wp:simplePos x="0" y="0"/>
            <wp:positionH relativeFrom="column">
              <wp:posOffset>-215229</wp:posOffset>
            </wp:positionH>
            <wp:positionV relativeFrom="paragraph">
              <wp:posOffset>257235</wp:posOffset>
            </wp:positionV>
            <wp:extent cx="4080294" cy="4052265"/>
            <wp:effectExtent l="0" t="0" r="0" b="5715"/>
            <wp:wrapTight wrapText="bothSides">
              <wp:wrapPolygon edited="0">
                <wp:start x="0" y="0"/>
                <wp:lineTo x="0" y="21529"/>
                <wp:lineTo x="21482" y="21529"/>
                <wp:lineTo x="21482" y="0"/>
                <wp:lineTo x="0" y="0"/>
              </wp:wrapPolygon>
            </wp:wrapTight>
            <wp:docPr id="1636970423" name="Picture 1" descr="A graph of distribution of p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70423" name="Picture 1" descr="A graph of distribution of p valu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80294" cy="4052265"/>
                    </a:xfrm>
                    <a:prstGeom prst="rect">
                      <a:avLst/>
                    </a:prstGeom>
                  </pic:spPr>
                </pic:pic>
              </a:graphicData>
            </a:graphic>
          </wp:anchor>
        </w:drawing>
      </w:r>
      <w:r w:rsidRPr="00316DF7">
        <w:rPr>
          <w:rFonts w:ascii="Calibri" w:hAnsi="Calibri" w:cs="Calibri"/>
          <w:b/>
          <w:bCs/>
          <w:noProof/>
        </w:rPr>
        <w:t>I vs E</w:t>
      </w:r>
    </w:p>
    <w:p w14:paraId="66C24DAB" w14:textId="0F546B89" w:rsidR="009F5132" w:rsidRDefault="009F5132" w:rsidP="00053583">
      <w:pPr>
        <w:rPr>
          <w:rFonts w:ascii="Calibri" w:hAnsi="Calibri" w:cs="Calibri"/>
          <w:noProof/>
        </w:rPr>
      </w:pPr>
    </w:p>
    <w:p w14:paraId="485CF5EB" w14:textId="1B08576F" w:rsidR="009F5132" w:rsidRDefault="009F5132" w:rsidP="00053583">
      <w:pPr>
        <w:rPr>
          <w:rFonts w:ascii="Calibri" w:hAnsi="Calibri" w:cs="Calibri"/>
          <w:noProof/>
        </w:rPr>
      </w:pPr>
    </w:p>
    <w:p w14:paraId="677A52B5" w14:textId="3B3D238E" w:rsidR="0083565C" w:rsidRDefault="0083565C" w:rsidP="00053583">
      <w:pPr>
        <w:rPr>
          <w:rFonts w:ascii="Calibri" w:hAnsi="Calibri" w:cs="Calibri"/>
          <w:noProof/>
        </w:rPr>
      </w:pPr>
    </w:p>
    <w:p w14:paraId="3B50BE6A" w14:textId="3DA3C79A" w:rsidR="0083565C" w:rsidRDefault="0083565C" w:rsidP="00053583">
      <w:pPr>
        <w:rPr>
          <w:rFonts w:ascii="Calibri" w:hAnsi="Calibri" w:cs="Calibri"/>
          <w:noProof/>
        </w:rPr>
      </w:pPr>
    </w:p>
    <w:p w14:paraId="28D8A51C" w14:textId="77777777" w:rsidR="0083565C" w:rsidRDefault="0083565C" w:rsidP="00053583">
      <w:pPr>
        <w:rPr>
          <w:rFonts w:ascii="Calibri" w:hAnsi="Calibri" w:cs="Calibri"/>
          <w:noProof/>
        </w:rPr>
      </w:pPr>
    </w:p>
    <w:p w14:paraId="14730A7A" w14:textId="77777777" w:rsidR="0083565C" w:rsidRDefault="0083565C" w:rsidP="00053583">
      <w:pPr>
        <w:rPr>
          <w:rFonts w:ascii="Calibri" w:hAnsi="Calibri" w:cs="Calibri"/>
          <w:noProof/>
        </w:rPr>
      </w:pPr>
    </w:p>
    <w:p w14:paraId="0071F7A6" w14:textId="77777777" w:rsidR="0083565C" w:rsidRDefault="0083565C" w:rsidP="00053583">
      <w:pPr>
        <w:rPr>
          <w:rFonts w:ascii="Calibri" w:hAnsi="Calibri" w:cs="Calibri"/>
          <w:noProof/>
        </w:rPr>
      </w:pPr>
    </w:p>
    <w:p w14:paraId="518A5F8D" w14:textId="77777777" w:rsidR="0083565C" w:rsidRDefault="0083565C" w:rsidP="00053583">
      <w:pPr>
        <w:rPr>
          <w:rFonts w:ascii="Calibri" w:hAnsi="Calibri" w:cs="Calibri"/>
          <w:noProof/>
        </w:rPr>
      </w:pPr>
    </w:p>
    <w:p w14:paraId="142422E9" w14:textId="77777777" w:rsidR="0083565C" w:rsidRDefault="0083565C" w:rsidP="00053583">
      <w:pPr>
        <w:rPr>
          <w:rFonts w:ascii="Calibri" w:hAnsi="Calibri" w:cs="Calibri"/>
          <w:noProof/>
        </w:rPr>
      </w:pPr>
    </w:p>
    <w:p w14:paraId="563118B2" w14:textId="77777777" w:rsidR="0083565C" w:rsidRDefault="0083565C" w:rsidP="00053583">
      <w:pPr>
        <w:rPr>
          <w:rFonts w:ascii="Calibri" w:hAnsi="Calibri" w:cs="Calibri"/>
          <w:noProof/>
        </w:rPr>
      </w:pPr>
    </w:p>
    <w:p w14:paraId="28C376A0" w14:textId="77777777" w:rsidR="0083565C" w:rsidRDefault="0083565C" w:rsidP="00053583">
      <w:pPr>
        <w:rPr>
          <w:rFonts w:ascii="Calibri" w:hAnsi="Calibri" w:cs="Calibri"/>
          <w:noProof/>
        </w:rPr>
      </w:pPr>
    </w:p>
    <w:p w14:paraId="44D6CC4E" w14:textId="77777777" w:rsidR="0083565C" w:rsidRDefault="0083565C" w:rsidP="00053583">
      <w:pPr>
        <w:rPr>
          <w:rFonts w:ascii="Calibri" w:hAnsi="Calibri" w:cs="Calibri"/>
          <w:noProof/>
        </w:rPr>
      </w:pPr>
    </w:p>
    <w:p w14:paraId="6B90EB78" w14:textId="77777777" w:rsidR="0083565C" w:rsidRDefault="0083565C" w:rsidP="00053583">
      <w:pPr>
        <w:rPr>
          <w:rFonts w:ascii="Calibri" w:hAnsi="Calibri" w:cs="Calibri"/>
          <w:noProof/>
        </w:rPr>
      </w:pPr>
    </w:p>
    <w:p w14:paraId="5127CD35" w14:textId="77777777" w:rsidR="0083565C" w:rsidRDefault="0083565C" w:rsidP="00053583">
      <w:pPr>
        <w:rPr>
          <w:rFonts w:ascii="Calibri" w:hAnsi="Calibri" w:cs="Calibri"/>
          <w:noProof/>
        </w:rPr>
      </w:pPr>
    </w:p>
    <w:p w14:paraId="1630B4B2" w14:textId="77777777" w:rsidR="0083565C" w:rsidRDefault="0083565C" w:rsidP="00053583">
      <w:pPr>
        <w:rPr>
          <w:rFonts w:ascii="Calibri" w:hAnsi="Calibri" w:cs="Calibri"/>
          <w:noProof/>
        </w:rPr>
      </w:pPr>
    </w:p>
    <w:p w14:paraId="2C699D91" w14:textId="05275DF7" w:rsidR="00316DF7" w:rsidRPr="00316DF7" w:rsidRDefault="0083565C" w:rsidP="00316DF7">
      <w:pPr>
        <w:rPr>
          <w:rFonts w:ascii="Calibri" w:hAnsi="Calibri" w:cs="Calibri"/>
          <w:b/>
          <w:bCs/>
          <w:noProof/>
        </w:rPr>
      </w:pPr>
      <w:r w:rsidRPr="00316DF7">
        <w:rPr>
          <w:rFonts w:ascii="Calibri" w:hAnsi="Calibri" w:cs="Calibri"/>
          <w:b/>
          <w:bCs/>
          <w:noProof/>
        </w:rPr>
        <w:t>Figure.6.</w:t>
      </w:r>
      <w:r w:rsidR="00316DF7">
        <w:rPr>
          <w:rFonts w:ascii="Calibri" w:hAnsi="Calibri" w:cs="Calibri"/>
          <w:b/>
          <w:bCs/>
          <w:noProof/>
        </w:rPr>
        <w:t xml:space="preserve"> </w:t>
      </w:r>
      <w:r w:rsidR="00316DF7" w:rsidRPr="00316DF7">
        <w:rPr>
          <w:rFonts w:ascii="Calibri" w:hAnsi="Calibri" w:cs="Calibri"/>
          <w:noProof/>
        </w:rPr>
        <w:t>Histogram</w:t>
      </w:r>
      <w:r w:rsidR="00316DF7">
        <w:rPr>
          <w:rFonts w:ascii="Calibri" w:hAnsi="Calibri" w:cs="Calibri"/>
          <w:noProof/>
        </w:rPr>
        <w:t xml:space="preserve"> depicting distribution of raw p values across all the genes that were in the </w:t>
      </w:r>
      <w:r w:rsidR="00316DF7">
        <w:rPr>
          <w:rFonts w:ascii="Calibri" w:hAnsi="Calibri" w:cs="Calibri"/>
          <w:noProof/>
        </w:rPr>
        <w:t>I</w:t>
      </w:r>
      <w:r w:rsidR="00316DF7">
        <w:rPr>
          <w:rFonts w:ascii="Calibri" w:hAnsi="Calibri" w:cs="Calibri"/>
          <w:noProof/>
        </w:rPr>
        <w:t xml:space="preserve"> vs </w:t>
      </w:r>
      <w:r w:rsidR="00316DF7">
        <w:rPr>
          <w:rFonts w:ascii="Calibri" w:hAnsi="Calibri" w:cs="Calibri"/>
          <w:noProof/>
        </w:rPr>
        <w:t xml:space="preserve">E </w:t>
      </w:r>
      <w:r w:rsidR="00316DF7">
        <w:rPr>
          <w:rFonts w:ascii="Calibri" w:hAnsi="Calibri" w:cs="Calibri"/>
          <w:noProof/>
        </w:rPr>
        <w:t>files. High number of genes with lower p-valyes indicates that many genes show statistically significant differences in expression.</w:t>
      </w:r>
    </w:p>
    <w:p w14:paraId="7D5FAF25" w14:textId="6ACE92B9" w:rsidR="0083565C" w:rsidRDefault="0083565C" w:rsidP="00053583">
      <w:pPr>
        <w:rPr>
          <w:rFonts w:ascii="Calibri" w:hAnsi="Calibri" w:cs="Calibri"/>
          <w:noProof/>
        </w:rPr>
      </w:pPr>
    </w:p>
    <w:p w14:paraId="54C6897C" w14:textId="77777777" w:rsidR="0083565C" w:rsidRDefault="0083565C" w:rsidP="00053583">
      <w:pPr>
        <w:rPr>
          <w:rFonts w:ascii="Calibri" w:hAnsi="Calibri" w:cs="Calibri"/>
          <w:noProof/>
        </w:rPr>
      </w:pPr>
    </w:p>
    <w:p w14:paraId="79958167" w14:textId="77777777" w:rsidR="0083565C" w:rsidRDefault="0083565C" w:rsidP="00053583">
      <w:pPr>
        <w:rPr>
          <w:rFonts w:ascii="Calibri" w:hAnsi="Calibri" w:cs="Calibri"/>
          <w:noProof/>
        </w:rPr>
      </w:pPr>
    </w:p>
    <w:p w14:paraId="3FE34058" w14:textId="77777777" w:rsidR="0083565C" w:rsidRDefault="0083565C" w:rsidP="00053583">
      <w:pPr>
        <w:rPr>
          <w:rFonts w:ascii="Calibri" w:hAnsi="Calibri" w:cs="Calibri"/>
          <w:noProof/>
        </w:rPr>
      </w:pPr>
    </w:p>
    <w:p w14:paraId="0F9561B0" w14:textId="77777777" w:rsidR="0083565C" w:rsidRDefault="0083565C" w:rsidP="00053583">
      <w:pPr>
        <w:rPr>
          <w:rFonts w:ascii="Calibri" w:hAnsi="Calibri" w:cs="Calibri"/>
          <w:noProof/>
        </w:rPr>
      </w:pPr>
    </w:p>
    <w:p w14:paraId="29180368" w14:textId="77777777" w:rsidR="0083565C" w:rsidRDefault="0083565C" w:rsidP="00053583">
      <w:pPr>
        <w:rPr>
          <w:rFonts w:ascii="Calibri" w:hAnsi="Calibri" w:cs="Calibri"/>
          <w:noProof/>
        </w:rPr>
      </w:pPr>
    </w:p>
    <w:p w14:paraId="643E7EE3" w14:textId="77777777" w:rsidR="0083565C" w:rsidRDefault="0083565C" w:rsidP="00053583">
      <w:pPr>
        <w:rPr>
          <w:rFonts w:ascii="Calibri" w:hAnsi="Calibri" w:cs="Calibri"/>
          <w:noProof/>
        </w:rPr>
      </w:pPr>
    </w:p>
    <w:p w14:paraId="4AA2D093" w14:textId="77777777" w:rsidR="0083565C" w:rsidRDefault="0083565C" w:rsidP="00053583">
      <w:pPr>
        <w:rPr>
          <w:rFonts w:ascii="Calibri" w:hAnsi="Calibri" w:cs="Calibri"/>
          <w:noProof/>
        </w:rPr>
      </w:pPr>
    </w:p>
    <w:p w14:paraId="244A89A4" w14:textId="77777777" w:rsidR="0083565C" w:rsidRDefault="0083565C" w:rsidP="00053583">
      <w:pPr>
        <w:rPr>
          <w:rFonts w:ascii="Calibri" w:hAnsi="Calibri" w:cs="Calibri"/>
          <w:noProof/>
        </w:rPr>
      </w:pPr>
    </w:p>
    <w:p w14:paraId="41465349" w14:textId="77777777" w:rsidR="0083565C" w:rsidRDefault="0083565C" w:rsidP="00053583">
      <w:pPr>
        <w:rPr>
          <w:rFonts w:ascii="Calibri" w:hAnsi="Calibri" w:cs="Calibri"/>
          <w:noProof/>
        </w:rPr>
      </w:pPr>
    </w:p>
    <w:p w14:paraId="14921894" w14:textId="77777777" w:rsidR="0083565C" w:rsidRDefault="0083565C" w:rsidP="00053583">
      <w:pPr>
        <w:rPr>
          <w:rFonts w:ascii="Calibri" w:hAnsi="Calibri" w:cs="Calibri"/>
          <w:noProof/>
        </w:rPr>
      </w:pPr>
    </w:p>
    <w:p w14:paraId="0F246ABB" w14:textId="77777777" w:rsidR="0083565C" w:rsidRDefault="0083565C" w:rsidP="00053583">
      <w:pPr>
        <w:rPr>
          <w:rFonts w:ascii="Calibri" w:hAnsi="Calibri" w:cs="Calibri"/>
          <w:noProof/>
        </w:rPr>
      </w:pPr>
    </w:p>
    <w:p w14:paraId="5DA28E9F" w14:textId="77777777" w:rsidR="00316DF7" w:rsidRDefault="00316DF7" w:rsidP="00053583">
      <w:pPr>
        <w:rPr>
          <w:rFonts w:ascii="Calibri" w:hAnsi="Calibri" w:cs="Calibri"/>
          <w:noProof/>
        </w:rPr>
      </w:pPr>
    </w:p>
    <w:p w14:paraId="18B265F6" w14:textId="2F7F6908" w:rsidR="00053583" w:rsidRPr="00FE18FF" w:rsidRDefault="00A141D2" w:rsidP="00053583">
      <w:pPr>
        <w:rPr>
          <w:rFonts w:ascii="Calibri" w:hAnsi="Calibri" w:cs="Calibri"/>
          <w:noProof/>
          <w:u w:val="single"/>
        </w:rPr>
      </w:pPr>
      <w:r w:rsidRPr="0083565C">
        <w:rPr>
          <w:rFonts w:ascii="Calibri" w:hAnsi="Calibri" w:cs="Calibri"/>
          <w:noProof/>
          <w:u w:val="single"/>
        </w:rPr>
        <w:lastRenderedPageBreak/>
        <w:drawing>
          <wp:anchor distT="0" distB="0" distL="114300" distR="114300" simplePos="0" relativeHeight="251664384" behindDoc="1" locked="0" layoutInCell="1" allowOverlap="1" wp14:anchorId="1AA163CB" wp14:editId="5B34F5A7">
            <wp:simplePos x="0" y="0"/>
            <wp:positionH relativeFrom="margin">
              <wp:posOffset>-98241</wp:posOffset>
            </wp:positionH>
            <wp:positionV relativeFrom="paragraph">
              <wp:posOffset>307067</wp:posOffset>
            </wp:positionV>
            <wp:extent cx="4617085" cy="3974465"/>
            <wp:effectExtent l="0" t="0" r="0" b="6985"/>
            <wp:wrapTight wrapText="bothSides">
              <wp:wrapPolygon edited="0">
                <wp:start x="0" y="0"/>
                <wp:lineTo x="0" y="21534"/>
                <wp:lineTo x="21478" y="21534"/>
                <wp:lineTo x="21478" y="0"/>
                <wp:lineTo x="0" y="0"/>
              </wp:wrapPolygon>
            </wp:wrapTight>
            <wp:docPr id="1090734021" name="Picture 1" descr="A chart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34021" name="Picture 1" descr="A chart of a heatmap&#10;&#10;AI-generated content may be incorrect."/>
                    <pic:cNvPicPr/>
                  </pic:nvPicPr>
                  <pic:blipFill rotWithShape="1">
                    <a:blip r:embed="rId13">
                      <a:extLst>
                        <a:ext uri="{28A0092B-C50C-407E-A947-70E740481C1C}">
                          <a14:useLocalDpi xmlns:a14="http://schemas.microsoft.com/office/drawing/2010/main" val="0"/>
                        </a:ext>
                      </a:extLst>
                    </a:blip>
                    <a:srcRect l="651" r="-151" b="13634"/>
                    <a:stretch>
                      <a:fillRect/>
                    </a:stretch>
                  </pic:blipFill>
                  <pic:spPr bwMode="auto">
                    <a:xfrm>
                      <a:off x="0" y="0"/>
                      <a:ext cx="4617085" cy="3974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3583" w:rsidRPr="00FE18FF">
        <w:rPr>
          <w:rFonts w:ascii="Calibri" w:hAnsi="Calibri" w:cs="Calibri"/>
          <w:noProof/>
          <w:u w:val="single"/>
        </w:rPr>
        <w:t>Heatmap of Differentially Expressed Genes</w:t>
      </w:r>
    </w:p>
    <w:p w14:paraId="35635258" w14:textId="68763FBE" w:rsidR="00316DF7" w:rsidRDefault="00316DF7" w:rsidP="00053583">
      <w:pPr>
        <w:rPr>
          <w:rFonts w:ascii="Calibri" w:hAnsi="Calibri" w:cs="Calibri"/>
          <w:noProof/>
          <w:u w:val="single"/>
        </w:rPr>
      </w:pPr>
    </w:p>
    <w:p w14:paraId="380EDEFD" w14:textId="3A1AC189" w:rsidR="0083565C" w:rsidRDefault="0083565C" w:rsidP="00053583">
      <w:pPr>
        <w:rPr>
          <w:rFonts w:ascii="Calibri" w:hAnsi="Calibri" w:cs="Calibri"/>
          <w:noProof/>
          <w:u w:val="single"/>
        </w:rPr>
      </w:pPr>
    </w:p>
    <w:p w14:paraId="212AE9F2" w14:textId="6F51868B" w:rsidR="0083565C" w:rsidRPr="0083565C" w:rsidRDefault="0083565C" w:rsidP="00053583">
      <w:pPr>
        <w:rPr>
          <w:rFonts w:ascii="Calibri" w:hAnsi="Calibri" w:cs="Calibri"/>
          <w:noProof/>
          <w:u w:val="single"/>
        </w:rPr>
      </w:pPr>
    </w:p>
    <w:p w14:paraId="65ACB1EB" w14:textId="77777777" w:rsidR="0056544F" w:rsidRDefault="0056544F" w:rsidP="00053583">
      <w:pPr>
        <w:rPr>
          <w:rFonts w:ascii="Calibri" w:hAnsi="Calibri" w:cs="Calibri"/>
          <w:noProof/>
        </w:rPr>
      </w:pPr>
    </w:p>
    <w:p w14:paraId="1E404F0B" w14:textId="77777777" w:rsidR="0083565C" w:rsidRDefault="0083565C" w:rsidP="00053583">
      <w:pPr>
        <w:rPr>
          <w:rFonts w:ascii="Calibri" w:hAnsi="Calibri" w:cs="Calibri"/>
          <w:noProof/>
        </w:rPr>
      </w:pPr>
    </w:p>
    <w:p w14:paraId="40FF7A38" w14:textId="77777777" w:rsidR="0083565C" w:rsidRDefault="0083565C" w:rsidP="00053583">
      <w:pPr>
        <w:rPr>
          <w:rFonts w:ascii="Calibri" w:hAnsi="Calibri" w:cs="Calibri"/>
          <w:noProof/>
        </w:rPr>
      </w:pPr>
    </w:p>
    <w:p w14:paraId="427D65B5" w14:textId="77777777" w:rsidR="0083565C" w:rsidRDefault="0083565C" w:rsidP="00053583">
      <w:pPr>
        <w:rPr>
          <w:rFonts w:ascii="Calibri" w:hAnsi="Calibri" w:cs="Calibri"/>
          <w:noProof/>
        </w:rPr>
      </w:pPr>
    </w:p>
    <w:p w14:paraId="09094D63" w14:textId="77777777" w:rsidR="0083565C" w:rsidRDefault="0083565C" w:rsidP="00053583">
      <w:pPr>
        <w:rPr>
          <w:rFonts w:ascii="Calibri" w:hAnsi="Calibri" w:cs="Calibri"/>
          <w:noProof/>
        </w:rPr>
      </w:pPr>
    </w:p>
    <w:p w14:paraId="759D8392" w14:textId="77777777" w:rsidR="0083565C" w:rsidRDefault="0083565C" w:rsidP="00053583">
      <w:pPr>
        <w:rPr>
          <w:rFonts w:ascii="Calibri" w:hAnsi="Calibri" w:cs="Calibri"/>
          <w:noProof/>
        </w:rPr>
      </w:pPr>
    </w:p>
    <w:p w14:paraId="0229241B" w14:textId="77777777" w:rsidR="0083565C" w:rsidRDefault="0083565C" w:rsidP="00053583">
      <w:pPr>
        <w:rPr>
          <w:rFonts w:ascii="Calibri" w:hAnsi="Calibri" w:cs="Calibri"/>
          <w:noProof/>
        </w:rPr>
      </w:pPr>
    </w:p>
    <w:p w14:paraId="5B907BDF" w14:textId="77777777" w:rsidR="0083565C" w:rsidRDefault="0083565C" w:rsidP="00053583">
      <w:pPr>
        <w:rPr>
          <w:rFonts w:ascii="Calibri" w:hAnsi="Calibri" w:cs="Calibri"/>
          <w:noProof/>
        </w:rPr>
      </w:pPr>
    </w:p>
    <w:p w14:paraId="30562136" w14:textId="77777777" w:rsidR="0083565C" w:rsidRDefault="0083565C" w:rsidP="00053583">
      <w:pPr>
        <w:rPr>
          <w:rFonts w:ascii="Calibri" w:hAnsi="Calibri" w:cs="Calibri"/>
          <w:noProof/>
        </w:rPr>
      </w:pPr>
    </w:p>
    <w:p w14:paraId="31E24533" w14:textId="77777777" w:rsidR="0083565C" w:rsidRDefault="0083565C" w:rsidP="00053583">
      <w:pPr>
        <w:rPr>
          <w:rFonts w:ascii="Calibri" w:hAnsi="Calibri" w:cs="Calibri"/>
          <w:noProof/>
        </w:rPr>
      </w:pPr>
    </w:p>
    <w:p w14:paraId="2F07D8C1" w14:textId="77777777" w:rsidR="0083565C" w:rsidRDefault="0083565C" w:rsidP="00053583">
      <w:pPr>
        <w:rPr>
          <w:rFonts w:ascii="Calibri" w:hAnsi="Calibri" w:cs="Calibri"/>
          <w:noProof/>
        </w:rPr>
      </w:pPr>
    </w:p>
    <w:p w14:paraId="3E907175" w14:textId="77777777" w:rsidR="00316DF7" w:rsidRDefault="00316DF7" w:rsidP="00053583">
      <w:pPr>
        <w:rPr>
          <w:rFonts w:ascii="Calibri" w:hAnsi="Calibri" w:cs="Calibri"/>
          <w:noProof/>
        </w:rPr>
      </w:pPr>
    </w:p>
    <w:p w14:paraId="106B5943" w14:textId="2DFC40A0" w:rsidR="00316DF7" w:rsidRDefault="00316DF7" w:rsidP="00316DF7">
      <w:pPr>
        <w:tabs>
          <w:tab w:val="left" w:pos="1333"/>
        </w:tabs>
        <w:rPr>
          <w:rFonts w:ascii="Calibri" w:hAnsi="Calibri" w:cs="Calibri"/>
          <w:noProof/>
        </w:rPr>
      </w:pPr>
      <w:r w:rsidRPr="00FE18FF">
        <w:rPr>
          <w:rFonts w:ascii="Calibri" w:hAnsi="Calibri" w:cs="Calibri"/>
          <w:b/>
          <w:bCs/>
          <w:noProof/>
        </w:rPr>
        <w:t>Figure.7.</w:t>
      </w:r>
      <w:r>
        <w:rPr>
          <w:rFonts w:ascii="Calibri" w:hAnsi="Calibri" w:cs="Calibri"/>
          <w:noProof/>
        </w:rPr>
        <w:t xml:space="preserve"> The heatmap shows log2 fold change values for the most significant genes from the G vs D and I vs E conditions (genes from both were </w:t>
      </w:r>
      <w:r w:rsidR="00FE18FF">
        <w:rPr>
          <w:rFonts w:ascii="Calibri" w:hAnsi="Calibri" w:cs="Calibri"/>
          <w:noProof/>
        </w:rPr>
        <w:t xml:space="preserve">merged into a single heatmap) Colours represent the log2 fold change values, with negative values (representing down regulation) highlighted in teal, values near zero (which also included NA values), and positive values (representing upregulation) in pink. </w:t>
      </w:r>
    </w:p>
    <w:p w14:paraId="1917708C" w14:textId="77777777" w:rsidR="0083565C" w:rsidRDefault="0083565C" w:rsidP="00053583">
      <w:pPr>
        <w:rPr>
          <w:rFonts w:ascii="Calibri" w:hAnsi="Calibri" w:cs="Calibri"/>
          <w:noProof/>
        </w:rPr>
      </w:pPr>
    </w:p>
    <w:p w14:paraId="0AF5703D" w14:textId="77777777" w:rsidR="0083565C" w:rsidRDefault="0083565C" w:rsidP="00053583">
      <w:pPr>
        <w:rPr>
          <w:rFonts w:ascii="Calibri" w:hAnsi="Calibri" w:cs="Calibri"/>
          <w:noProof/>
        </w:rPr>
      </w:pPr>
    </w:p>
    <w:p w14:paraId="117CA632" w14:textId="77777777" w:rsidR="0083565C" w:rsidRDefault="0083565C" w:rsidP="00053583">
      <w:pPr>
        <w:rPr>
          <w:rFonts w:ascii="Calibri" w:hAnsi="Calibri" w:cs="Calibri"/>
          <w:noProof/>
        </w:rPr>
      </w:pPr>
    </w:p>
    <w:p w14:paraId="0E21B1C0" w14:textId="77777777" w:rsidR="0083565C" w:rsidRDefault="0083565C" w:rsidP="00053583">
      <w:pPr>
        <w:rPr>
          <w:rFonts w:ascii="Calibri" w:hAnsi="Calibri" w:cs="Calibri"/>
          <w:noProof/>
        </w:rPr>
      </w:pPr>
    </w:p>
    <w:p w14:paraId="29F25D16" w14:textId="77777777" w:rsidR="0083565C" w:rsidRDefault="0083565C" w:rsidP="00053583">
      <w:pPr>
        <w:rPr>
          <w:rFonts w:ascii="Calibri" w:hAnsi="Calibri" w:cs="Calibri"/>
          <w:noProof/>
        </w:rPr>
      </w:pPr>
    </w:p>
    <w:p w14:paraId="1488098E" w14:textId="77777777" w:rsidR="0083565C" w:rsidRDefault="0083565C" w:rsidP="00053583">
      <w:pPr>
        <w:rPr>
          <w:rFonts w:ascii="Calibri" w:hAnsi="Calibri" w:cs="Calibri"/>
          <w:noProof/>
        </w:rPr>
      </w:pPr>
    </w:p>
    <w:p w14:paraId="4A05CA7B" w14:textId="77777777" w:rsidR="0083565C" w:rsidRDefault="0083565C" w:rsidP="00053583">
      <w:pPr>
        <w:rPr>
          <w:rFonts w:ascii="Calibri" w:hAnsi="Calibri" w:cs="Calibri"/>
          <w:noProof/>
        </w:rPr>
      </w:pPr>
    </w:p>
    <w:p w14:paraId="3297027A" w14:textId="77777777" w:rsidR="0083565C" w:rsidRDefault="0083565C" w:rsidP="00053583">
      <w:pPr>
        <w:rPr>
          <w:rFonts w:ascii="Calibri" w:hAnsi="Calibri" w:cs="Calibri"/>
          <w:noProof/>
        </w:rPr>
      </w:pPr>
    </w:p>
    <w:p w14:paraId="45ACF742" w14:textId="77777777" w:rsidR="0083565C" w:rsidRDefault="0083565C" w:rsidP="00053583">
      <w:pPr>
        <w:rPr>
          <w:rFonts w:ascii="Calibri" w:hAnsi="Calibri" w:cs="Calibri"/>
          <w:noProof/>
        </w:rPr>
      </w:pPr>
    </w:p>
    <w:p w14:paraId="03A86FF6" w14:textId="77777777" w:rsidR="0083565C" w:rsidRDefault="0083565C" w:rsidP="00053583">
      <w:pPr>
        <w:rPr>
          <w:rFonts w:ascii="Calibri" w:hAnsi="Calibri" w:cs="Calibri"/>
          <w:noProof/>
        </w:rPr>
      </w:pPr>
    </w:p>
    <w:p w14:paraId="639811EE" w14:textId="77777777" w:rsidR="0083565C" w:rsidRDefault="0083565C" w:rsidP="00053583">
      <w:pPr>
        <w:rPr>
          <w:rFonts w:ascii="Calibri" w:hAnsi="Calibri" w:cs="Calibri"/>
          <w:noProof/>
        </w:rPr>
      </w:pPr>
    </w:p>
    <w:p w14:paraId="05E3EF47" w14:textId="27309069" w:rsidR="0056544F" w:rsidRDefault="0056544F" w:rsidP="00053583">
      <w:pPr>
        <w:rPr>
          <w:rFonts w:ascii="Calibri" w:hAnsi="Calibri" w:cs="Calibri"/>
          <w:noProof/>
          <w:u w:val="single"/>
        </w:rPr>
      </w:pPr>
      <w:r w:rsidRPr="00FE18FF">
        <w:rPr>
          <w:rFonts w:ascii="Calibri" w:hAnsi="Calibri" w:cs="Calibri"/>
          <w:noProof/>
          <w:u w:val="single"/>
        </w:rPr>
        <w:lastRenderedPageBreak/>
        <w:t>Tables</w:t>
      </w:r>
    </w:p>
    <w:p w14:paraId="03D12C50" w14:textId="133F52B9" w:rsidR="00FE18FF" w:rsidRDefault="00FE18FF" w:rsidP="00053583">
      <w:pPr>
        <w:rPr>
          <w:rFonts w:ascii="Calibri" w:hAnsi="Calibri" w:cs="Calibri"/>
          <w:noProof/>
        </w:rPr>
      </w:pPr>
      <w:r>
        <w:rPr>
          <w:rFonts w:ascii="Calibri" w:hAnsi="Calibri" w:cs="Calibri"/>
          <w:noProof/>
        </w:rPr>
        <w:t xml:space="preserve">Top 10 significantly upregulated and downregulated genes per file ( G vs D, I vs E). Full tables of significant genes are provided in the csv files in the repo. </w:t>
      </w:r>
    </w:p>
    <w:p w14:paraId="029E4F12" w14:textId="4723C4BB" w:rsidR="00FE18FF" w:rsidRPr="00FE18FF" w:rsidRDefault="00FE18FF" w:rsidP="00053583">
      <w:pPr>
        <w:rPr>
          <w:rFonts w:ascii="Calibri" w:hAnsi="Calibri" w:cs="Calibri"/>
          <w:b/>
          <w:bCs/>
          <w:noProof/>
        </w:rPr>
      </w:pPr>
      <w:r w:rsidRPr="00FE18FF">
        <w:rPr>
          <w:rFonts w:ascii="Calibri" w:hAnsi="Calibri" w:cs="Calibri"/>
          <w:noProof/>
        </w:rPr>
        <w:drawing>
          <wp:anchor distT="0" distB="0" distL="114300" distR="114300" simplePos="0" relativeHeight="251665408" behindDoc="1" locked="0" layoutInCell="1" allowOverlap="1" wp14:anchorId="6675C2E8" wp14:editId="07215451">
            <wp:simplePos x="0" y="0"/>
            <wp:positionH relativeFrom="margin">
              <wp:align>left</wp:align>
            </wp:positionH>
            <wp:positionV relativeFrom="page">
              <wp:posOffset>1888433</wp:posOffset>
            </wp:positionV>
            <wp:extent cx="4224020" cy="1581150"/>
            <wp:effectExtent l="0" t="0" r="5080" b="0"/>
            <wp:wrapTight wrapText="bothSides">
              <wp:wrapPolygon edited="0">
                <wp:start x="0" y="0"/>
                <wp:lineTo x="0" y="21340"/>
                <wp:lineTo x="21529" y="21340"/>
                <wp:lineTo x="21529" y="0"/>
                <wp:lineTo x="0" y="0"/>
              </wp:wrapPolygon>
            </wp:wrapTight>
            <wp:docPr id="155459449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94495" name="Picture 1" descr="A screenshot of a tab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24020" cy="1581150"/>
                    </a:xfrm>
                    <a:prstGeom prst="rect">
                      <a:avLst/>
                    </a:prstGeom>
                  </pic:spPr>
                </pic:pic>
              </a:graphicData>
            </a:graphic>
          </wp:anchor>
        </w:drawing>
      </w:r>
      <w:r w:rsidRPr="00FE18FF">
        <w:rPr>
          <w:rFonts w:ascii="Calibri" w:hAnsi="Calibri" w:cs="Calibri"/>
          <w:b/>
          <w:bCs/>
          <w:noProof/>
        </w:rPr>
        <w:t>G vs D significantly downregulated genes:</w:t>
      </w:r>
    </w:p>
    <w:p w14:paraId="2069650B" w14:textId="16D6BD2A" w:rsidR="00FE18FF" w:rsidRDefault="00FE18FF" w:rsidP="00053583">
      <w:pPr>
        <w:rPr>
          <w:rFonts w:ascii="Calibri" w:hAnsi="Calibri" w:cs="Calibri"/>
          <w:noProof/>
        </w:rPr>
      </w:pPr>
    </w:p>
    <w:p w14:paraId="04A39086" w14:textId="77777777" w:rsidR="00FE18FF" w:rsidRDefault="00FE18FF" w:rsidP="00053583">
      <w:pPr>
        <w:rPr>
          <w:rFonts w:ascii="Calibri" w:hAnsi="Calibri" w:cs="Calibri"/>
          <w:noProof/>
        </w:rPr>
      </w:pPr>
    </w:p>
    <w:p w14:paraId="523FBD64" w14:textId="77777777" w:rsidR="00FE18FF" w:rsidRDefault="00FE18FF" w:rsidP="00053583">
      <w:pPr>
        <w:rPr>
          <w:rFonts w:ascii="Calibri" w:hAnsi="Calibri" w:cs="Calibri"/>
          <w:noProof/>
        </w:rPr>
      </w:pPr>
    </w:p>
    <w:p w14:paraId="3F81F883" w14:textId="77777777" w:rsidR="00FE18FF" w:rsidRDefault="00FE18FF" w:rsidP="00053583">
      <w:pPr>
        <w:rPr>
          <w:rFonts w:ascii="Calibri" w:hAnsi="Calibri" w:cs="Calibri"/>
          <w:noProof/>
        </w:rPr>
      </w:pPr>
    </w:p>
    <w:p w14:paraId="21163739" w14:textId="77777777" w:rsidR="00FE18FF" w:rsidRDefault="00FE18FF" w:rsidP="00053583">
      <w:pPr>
        <w:rPr>
          <w:rFonts w:ascii="Calibri" w:hAnsi="Calibri" w:cs="Calibri"/>
          <w:noProof/>
        </w:rPr>
      </w:pPr>
    </w:p>
    <w:p w14:paraId="03DA8870" w14:textId="77777777" w:rsidR="00FE18FF" w:rsidRDefault="00FE18FF" w:rsidP="00053583">
      <w:pPr>
        <w:rPr>
          <w:rFonts w:ascii="Calibri" w:hAnsi="Calibri" w:cs="Calibri"/>
          <w:noProof/>
        </w:rPr>
      </w:pPr>
    </w:p>
    <w:p w14:paraId="150B5CC3" w14:textId="6D8FE18A" w:rsidR="00FE18FF" w:rsidRPr="00FE18FF" w:rsidRDefault="003C133F" w:rsidP="00053583">
      <w:pPr>
        <w:rPr>
          <w:rFonts w:ascii="Calibri" w:hAnsi="Calibri" w:cs="Calibri"/>
          <w:b/>
          <w:bCs/>
          <w:noProof/>
        </w:rPr>
      </w:pPr>
      <w:r w:rsidRPr="00FE18FF">
        <w:rPr>
          <w:rFonts w:ascii="Calibri" w:hAnsi="Calibri" w:cs="Calibri"/>
          <w:noProof/>
        </w:rPr>
        <w:drawing>
          <wp:anchor distT="0" distB="0" distL="114300" distR="114300" simplePos="0" relativeHeight="251666432" behindDoc="1" locked="0" layoutInCell="1" allowOverlap="1" wp14:anchorId="03DD7C63" wp14:editId="43CC4EB6">
            <wp:simplePos x="0" y="0"/>
            <wp:positionH relativeFrom="margin">
              <wp:align>left</wp:align>
            </wp:positionH>
            <wp:positionV relativeFrom="page">
              <wp:posOffset>3952240</wp:posOffset>
            </wp:positionV>
            <wp:extent cx="4095750" cy="1663700"/>
            <wp:effectExtent l="0" t="0" r="0" b="0"/>
            <wp:wrapTight wrapText="bothSides">
              <wp:wrapPolygon edited="0">
                <wp:start x="0" y="0"/>
                <wp:lineTo x="0" y="21270"/>
                <wp:lineTo x="21500" y="21270"/>
                <wp:lineTo x="21500" y="0"/>
                <wp:lineTo x="0" y="0"/>
              </wp:wrapPolygon>
            </wp:wrapTight>
            <wp:docPr id="95439062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90627" name="Picture 1" descr="A screenshot of a tabl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095750" cy="1663700"/>
                    </a:xfrm>
                    <a:prstGeom prst="rect">
                      <a:avLst/>
                    </a:prstGeom>
                  </pic:spPr>
                </pic:pic>
              </a:graphicData>
            </a:graphic>
            <wp14:sizeRelH relativeFrom="margin">
              <wp14:pctWidth>0</wp14:pctWidth>
            </wp14:sizeRelH>
            <wp14:sizeRelV relativeFrom="margin">
              <wp14:pctHeight>0</wp14:pctHeight>
            </wp14:sizeRelV>
          </wp:anchor>
        </w:drawing>
      </w:r>
      <w:r w:rsidR="00FE18FF" w:rsidRPr="00FE18FF">
        <w:rPr>
          <w:rFonts w:ascii="Calibri" w:hAnsi="Calibri" w:cs="Calibri"/>
          <w:b/>
          <w:bCs/>
          <w:noProof/>
        </w:rPr>
        <w:t>G vs D significantly upregulated genes:</w:t>
      </w:r>
    </w:p>
    <w:p w14:paraId="3C3A194C" w14:textId="77777777" w:rsidR="00FE18FF" w:rsidRDefault="00FE18FF" w:rsidP="00053583">
      <w:pPr>
        <w:rPr>
          <w:rFonts w:ascii="Calibri" w:hAnsi="Calibri" w:cs="Calibri"/>
          <w:noProof/>
        </w:rPr>
      </w:pPr>
    </w:p>
    <w:p w14:paraId="5F1B8DD2" w14:textId="77777777" w:rsidR="00FE18FF" w:rsidRDefault="00FE18FF" w:rsidP="00053583">
      <w:pPr>
        <w:rPr>
          <w:rFonts w:ascii="Calibri" w:hAnsi="Calibri" w:cs="Calibri"/>
          <w:noProof/>
        </w:rPr>
      </w:pPr>
    </w:p>
    <w:p w14:paraId="485C7CC4" w14:textId="77777777" w:rsidR="00FE18FF" w:rsidRDefault="00FE18FF" w:rsidP="00053583">
      <w:pPr>
        <w:rPr>
          <w:rFonts w:ascii="Calibri" w:hAnsi="Calibri" w:cs="Calibri"/>
          <w:noProof/>
        </w:rPr>
      </w:pPr>
    </w:p>
    <w:p w14:paraId="5CF886A7" w14:textId="77777777" w:rsidR="00FE18FF" w:rsidRDefault="00FE18FF" w:rsidP="00053583">
      <w:pPr>
        <w:rPr>
          <w:rFonts w:ascii="Calibri" w:hAnsi="Calibri" w:cs="Calibri"/>
          <w:noProof/>
        </w:rPr>
      </w:pPr>
    </w:p>
    <w:p w14:paraId="0F6D9225" w14:textId="77777777" w:rsidR="00FE18FF" w:rsidRDefault="00FE18FF" w:rsidP="00053583">
      <w:pPr>
        <w:rPr>
          <w:rFonts w:ascii="Calibri" w:hAnsi="Calibri" w:cs="Calibri"/>
          <w:noProof/>
        </w:rPr>
      </w:pPr>
    </w:p>
    <w:p w14:paraId="18A7B096" w14:textId="77777777" w:rsidR="00FE18FF" w:rsidRDefault="00FE18FF" w:rsidP="00053583">
      <w:pPr>
        <w:rPr>
          <w:rFonts w:ascii="Calibri" w:hAnsi="Calibri" w:cs="Calibri"/>
          <w:noProof/>
        </w:rPr>
      </w:pPr>
    </w:p>
    <w:p w14:paraId="2411F449" w14:textId="3C4F6929" w:rsidR="00FE18FF" w:rsidRPr="003C133F" w:rsidRDefault="00FE18FF" w:rsidP="00053583">
      <w:pPr>
        <w:rPr>
          <w:rFonts w:ascii="Calibri" w:hAnsi="Calibri" w:cs="Calibri"/>
          <w:b/>
          <w:bCs/>
          <w:noProof/>
        </w:rPr>
      </w:pPr>
      <w:r w:rsidRPr="003C133F">
        <w:rPr>
          <w:rFonts w:ascii="Calibri" w:hAnsi="Calibri" w:cs="Calibri"/>
          <w:b/>
          <w:bCs/>
          <w:noProof/>
        </w:rPr>
        <w:t>I vs E significantly downregulated genes:</w:t>
      </w:r>
    </w:p>
    <w:p w14:paraId="77DB0A68" w14:textId="2198A79A" w:rsidR="003C133F" w:rsidRDefault="003C133F" w:rsidP="00053583">
      <w:pPr>
        <w:rPr>
          <w:rFonts w:ascii="Calibri" w:hAnsi="Calibri" w:cs="Calibri"/>
          <w:noProof/>
        </w:rPr>
      </w:pPr>
      <w:r w:rsidRPr="003C133F">
        <w:rPr>
          <w:rFonts w:ascii="Calibri" w:hAnsi="Calibri" w:cs="Calibri"/>
          <w:noProof/>
        </w:rPr>
        <w:drawing>
          <wp:anchor distT="0" distB="0" distL="114300" distR="114300" simplePos="0" relativeHeight="251667456" behindDoc="1" locked="0" layoutInCell="1" allowOverlap="1" wp14:anchorId="6E7032CC" wp14:editId="6D662AE0">
            <wp:simplePos x="0" y="0"/>
            <wp:positionH relativeFrom="margin">
              <wp:align>left</wp:align>
            </wp:positionH>
            <wp:positionV relativeFrom="paragraph">
              <wp:posOffset>10522</wp:posOffset>
            </wp:positionV>
            <wp:extent cx="4333875" cy="1624330"/>
            <wp:effectExtent l="0" t="0" r="0" b="0"/>
            <wp:wrapTight wrapText="bothSides">
              <wp:wrapPolygon edited="0">
                <wp:start x="0" y="0"/>
                <wp:lineTo x="0" y="21279"/>
                <wp:lineTo x="21458" y="21279"/>
                <wp:lineTo x="21458" y="0"/>
                <wp:lineTo x="0" y="0"/>
              </wp:wrapPolygon>
            </wp:wrapTight>
            <wp:docPr id="1727189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89727" name="Picture 1" descr="A screenshot of a computer&#10;&#10;AI-generated content may be incorrect."/>
                    <pic:cNvPicPr/>
                  </pic:nvPicPr>
                  <pic:blipFill rotWithShape="1">
                    <a:blip r:embed="rId16">
                      <a:extLst>
                        <a:ext uri="{28A0092B-C50C-407E-A947-70E740481C1C}">
                          <a14:useLocalDpi xmlns:a14="http://schemas.microsoft.com/office/drawing/2010/main" val="0"/>
                        </a:ext>
                      </a:extLst>
                    </a:blip>
                    <a:srcRect t="1046" r="190" b="-1"/>
                    <a:stretch>
                      <a:fillRect/>
                    </a:stretch>
                  </pic:blipFill>
                  <pic:spPr bwMode="auto">
                    <a:xfrm>
                      <a:off x="0" y="0"/>
                      <a:ext cx="4341543" cy="16275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585649" w14:textId="69CABBEF" w:rsidR="00FE18FF" w:rsidRDefault="00FE18FF" w:rsidP="00053583">
      <w:pPr>
        <w:rPr>
          <w:rFonts w:ascii="Calibri" w:hAnsi="Calibri" w:cs="Calibri"/>
          <w:noProof/>
        </w:rPr>
      </w:pPr>
    </w:p>
    <w:p w14:paraId="50F12CFF" w14:textId="77777777" w:rsidR="00FE18FF" w:rsidRDefault="00FE18FF" w:rsidP="00053583">
      <w:pPr>
        <w:rPr>
          <w:rFonts w:ascii="Calibri" w:hAnsi="Calibri" w:cs="Calibri"/>
          <w:noProof/>
        </w:rPr>
      </w:pPr>
    </w:p>
    <w:p w14:paraId="0B2339A8" w14:textId="77777777" w:rsidR="003C133F" w:rsidRDefault="003C133F" w:rsidP="00053583">
      <w:pPr>
        <w:rPr>
          <w:rFonts w:ascii="Calibri" w:hAnsi="Calibri" w:cs="Calibri"/>
          <w:b/>
          <w:bCs/>
          <w:noProof/>
        </w:rPr>
      </w:pPr>
    </w:p>
    <w:p w14:paraId="5E44095F" w14:textId="77777777" w:rsidR="003C133F" w:rsidRDefault="003C133F" w:rsidP="00053583">
      <w:pPr>
        <w:rPr>
          <w:rFonts w:ascii="Calibri" w:hAnsi="Calibri" w:cs="Calibri"/>
          <w:b/>
          <w:bCs/>
          <w:noProof/>
        </w:rPr>
      </w:pPr>
    </w:p>
    <w:p w14:paraId="6F95AE3C" w14:textId="77777777" w:rsidR="003C133F" w:rsidRDefault="003C133F" w:rsidP="00053583">
      <w:pPr>
        <w:rPr>
          <w:rFonts w:ascii="Calibri" w:hAnsi="Calibri" w:cs="Calibri"/>
          <w:b/>
          <w:bCs/>
          <w:noProof/>
        </w:rPr>
      </w:pPr>
    </w:p>
    <w:p w14:paraId="125FEEF7" w14:textId="7328641D" w:rsidR="00FE18FF" w:rsidRPr="003C133F" w:rsidRDefault="00FE18FF" w:rsidP="00053583">
      <w:pPr>
        <w:rPr>
          <w:rFonts w:ascii="Calibri" w:hAnsi="Calibri" w:cs="Calibri"/>
          <w:b/>
          <w:bCs/>
          <w:noProof/>
        </w:rPr>
      </w:pPr>
      <w:r w:rsidRPr="003C133F">
        <w:rPr>
          <w:rFonts w:ascii="Calibri" w:hAnsi="Calibri" w:cs="Calibri"/>
          <w:b/>
          <w:bCs/>
          <w:noProof/>
        </w:rPr>
        <w:t>I vs E significantly upregulated genes:</w:t>
      </w:r>
    </w:p>
    <w:p w14:paraId="52E89B93" w14:textId="68BE0B3E" w:rsidR="00FE18FF" w:rsidRDefault="003C133F" w:rsidP="00053583">
      <w:pPr>
        <w:rPr>
          <w:rFonts w:ascii="Calibri" w:hAnsi="Calibri" w:cs="Calibri"/>
          <w:noProof/>
        </w:rPr>
      </w:pPr>
      <w:r w:rsidRPr="003C133F">
        <w:rPr>
          <w:rFonts w:ascii="Calibri" w:hAnsi="Calibri" w:cs="Calibri"/>
          <w:noProof/>
        </w:rPr>
        <w:drawing>
          <wp:inline distT="0" distB="0" distL="0" distR="0" wp14:anchorId="5DC24441" wp14:editId="74E499AA">
            <wp:extent cx="4405745" cy="1639097"/>
            <wp:effectExtent l="0" t="0" r="0" b="0"/>
            <wp:docPr id="127227815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78158" name="Picture 1" descr="A screenshot of a table&#10;&#10;AI-generated content may be incorrect."/>
                    <pic:cNvPicPr/>
                  </pic:nvPicPr>
                  <pic:blipFill>
                    <a:blip r:embed="rId17"/>
                    <a:stretch>
                      <a:fillRect/>
                    </a:stretch>
                  </pic:blipFill>
                  <pic:spPr>
                    <a:xfrm>
                      <a:off x="0" y="0"/>
                      <a:ext cx="4415675" cy="1642791"/>
                    </a:xfrm>
                    <a:prstGeom prst="rect">
                      <a:avLst/>
                    </a:prstGeom>
                  </pic:spPr>
                </pic:pic>
              </a:graphicData>
            </a:graphic>
          </wp:inline>
        </w:drawing>
      </w:r>
    </w:p>
    <w:p w14:paraId="32AE2F09" w14:textId="540C3A33" w:rsidR="003C133F" w:rsidRDefault="00A639F3" w:rsidP="00AC2E66">
      <w:pPr>
        <w:rPr>
          <w:rFonts w:ascii="Calibri" w:hAnsi="Calibri" w:cs="Calibri"/>
          <w:b/>
          <w:bCs/>
          <w:noProof/>
        </w:rPr>
      </w:pPr>
      <w:r w:rsidRPr="00A639F3">
        <w:rPr>
          <w:rFonts w:ascii="Calibri" w:hAnsi="Calibri" w:cs="Calibri"/>
          <w:b/>
          <w:bCs/>
          <w:noProof/>
        </w:rPr>
        <w:lastRenderedPageBreak/>
        <w:t>Additional Analyses:</w:t>
      </w:r>
    </w:p>
    <w:p w14:paraId="4B3D3B35" w14:textId="042651BF" w:rsidR="00AC2E66" w:rsidRDefault="00A97C84" w:rsidP="00AC2E66">
      <w:pPr>
        <w:rPr>
          <w:rFonts w:ascii="Calibri" w:hAnsi="Calibri" w:cs="Calibri"/>
          <w:noProof/>
        </w:rPr>
      </w:pPr>
      <w:r>
        <w:rPr>
          <w:rFonts w:ascii="Calibri" w:hAnsi="Calibri" w:cs="Calibri"/>
          <w:noProof/>
        </w:rPr>
        <w:t xml:space="preserve">Using some of the significant genes outlined on the heatmap, it can be proposed that amino acid uptake may be impacted by differentially expressed genes. For example, the gene identified as YOR348C on the heatmap (PUT4) encodes a proline permease which is an amino acid transporter. Furthermore, DIP5 (YPL265W) encodes a transporter for the amino acids glutamate and aspartate, so if these two genes are upregulated then it would increase the import of these amino acids. The inverse also applies where downregulation would limit uptake and reduce the availability of these amino acids. </w:t>
      </w:r>
    </w:p>
    <w:p w14:paraId="618BE3C0" w14:textId="27889BF1" w:rsidR="00BA2475" w:rsidRPr="00AC2E66" w:rsidRDefault="00BA2475" w:rsidP="00AC2E66">
      <w:pPr>
        <w:rPr>
          <w:rFonts w:ascii="Calibri" w:hAnsi="Calibri" w:cs="Calibri"/>
          <w:noProof/>
        </w:rPr>
      </w:pPr>
      <w:r>
        <w:rPr>
          <w:rFonts w:ascii="Calibri" w:hAnsi="Calibri" w:cs="Calibri"/>
          <w:noProof/>
        </w:rPr>
        <w:t xml:space="preserve">Another biological pathway that may be impacted is lipid biosynthesis. YKL150W corresponds to the gene MCR1, which encodes a mitochondrial NADH-cytochrome b5 reductase. This helps move electrons from NADH onto cytochrome b5 which is then used to support ergosterol reactions that require an electron transfer. Ergosterol is found in cell membranes of fungi, differential expression of MCR1 could lead to increased or decreased permeability and impact how cells are able to respond to environmental stimuli. </w:t>
      </w:r>
    </w:p>
    <w:sectPr w:rsidR="00BA2475" w:rsidRPr="00AC2E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43255" w14:textId="77777777" w:rsidR="0056544F" w:rsidRDefault="0056544F" w:rsidP="0056544F">
      <w:pPr>
        <w:spacing w:after="0" w:line="240" w:lineRule="auto"/>
      </w:pPr>
      <w:r>
        <w:separator/>
      </w:r>
    </w:p>
  </w:endnote>
  <w:endnote w:type="continuationSeparator" w:id="0">
    <w:p w14:paraId="7EEF1378" w14:textId="77777777" w:rsidR="0056544F" w:rsidRDefault="0056544F" w:rsidP="00565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C3B5A" w14:textId="77777777" w:rsidR="0056544F" w:rsidRDefault="0056544F" w:rsidP="0056544F">
      <w:pPr>
        <w:spacing w:after="0" w:line="240" w:lineRule="auto"/>
      </w:pPr>
      <w:r>
        <w:separator/>
      </w:r>
    </w:p>
  </w:footnote>
  <w:footnote w:type="continuationSeparator" w:id="0">
    <w:p w14:paraId="33C39F3E" w14:textId="77777777" w:rsidR="0056544F" w:rsidRDefault="0056544F" w:rsidP="00565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36D25"/>
    <w:multiLevelType w:val="hybridMultilevel"/>
    <w:tmpl w:val="420AF7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5BE6AA1"/>
    <w:multiLevelType w:val="hybridMultilevel"/>
    <w:tmpl w:val="D6806764"/>
    <w:lvl w:ilvl="0" w:tplc="347CFEA0">
      <w:start w:val="1"/>
      <w:numFmt w:val="bullet"/>
      <w:lvlText w:val="-"/>
      <w:lvlJc w:val="left"/>
      <w:pPr>
        <w:ind w:left="720" w:hanging="360"/>
      </w:pPr>
      <w:rPr>
        <w:rFonts w:ascii="Calibri" w:eastAsiaTheme="minorHAnsi" w:hAnsi="Calibri" w:cs="Calibri" w:hint="default"/>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8E63AE9"/>
    <w:multiLevelType w:val="hybridMultilevel"/>
    <w:tmpl w:val="C36A53FC"/>
    <w:lvl w:ilvl="0" w:tplc="7AD839A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9D70D2D"/>
    <w:multiLevelType w:val="hybridMultilevel"/>
    <w:tmpl w:val="C4B27EA8"/>
    <w:lvl w:ilvl="0" w:tplc="5A14197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929557">
    <w:abstractNumId w:val="2"/>
  </w:num>
  <w:num w:numId="2" w16cid:durableId="407970741">
    <w:abstractNumId w:val="0"/>
  </w:num>
  <w:num w:numId="3" w16cid:durableId="1194227593">
    <w:abstractNumId w:val="1"/>
  </w:num>
  <w:num w:numId="4" w16cid:durableId="71591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E8"/>
    <w:rsid w:val="00053583"/>
    <w:rsid w:val="00316DF7"/>
    <w:rsid w:val="003C133F"/>
    <w:rsid w:val="004D5F2D"/>
    <w:rsid w:val="0056544F"/>
    <w:rsid w:val="006069CA"/>
    <w:rsid w:val="007C746D"/>
    <w:rsid w:val="0083565C"/>
    <w:rsid w:val="009A130C"/>
    <w:rsid w:val="009F5132"/>
    <w:rsid w:val="00A141D2"/>
    <w:rsid w:val="00A639F3"/>
    <w:rsid w:val="00A97C84"/>
    <w:rsid w:val="00AC2E66"/>
    <w:rsid w:val="00AC3A36"/>
    <w:rsid w:val="00B34273"/>
    <w:rsid w:val="00BA2026"/>
    <w:rsid w:val="00BA2475"/>
    <w:rsid w:val="00C137E8"/>
    <w:rsid w:val="00D134F6"/>
    <w:rsid w:val="00D21F03"/>
    <w:rsid w:val="00EB2AB0"/>
    <w:rsid w:val="00FE18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22BD"/>
  <w15:chartTrackingRefBased/>
  <w15:docId w15:val="{8A5EF587-E959-413D-A1FB-A0A88971A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DF7"/>
  </w:style>
  <w:style w:type="paragraph" w:styleId="Heading1">
    <w:name w:val="heading 1"/>
    <w:basedOn w:val="Normal"/>
    <w:next w:val="Normal"/>
    <w:link w:val="Heading1Char"/>
    <w:uiPriority w:val="9"/>
    <w:qFormat/>
    <w:rsid w:val="00C13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7E8"/>
    <w:rPr>
      <w:rFonts w:eastAsiaTheme="majorEastAsia" w:cstheme="majorBidi"/>
      <w:color w:val="272727" w:themeColor="text1" w:themeTint="D8"/>
    </w:rPr>
  </w:style>
  <w:style w:type="paragraph" w:styleId="Title">
    <w:name w:val="Title"/>
    <w:basedOn w:val="Normal"/>
    <w:next w:val="Normal"/>
    <w:link w:val="TitleChar"/>
    <w:uiPriority w:val="10"/>
    <w:qFormat/>
    <w:rsid w:val="00C13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7E8"/>
    <w:pPr>
      <w:spacing w:before="160"/>
      <w:jc w:val="center"/>
    </w:pPr>
    <w:rPr>
      <w:i/>
      <w:iCs/>
      <w:color w:val="404040" w:themeColor="text1" w:themeTint="BF"/>
    </w:rPr>
  </w:style>
  <w:style w:type="character" w:customStyle="1" w:styleId="QuoteChar">
    <w:name w:val="Quote Char"/>
    <w:basedOn w:val="DefaultParagraphFont"/>
    <w:link w:val="Quote"/>
    <w:uiPriority w:val="29"/>
    <w:rsid w:val="00C137E8"/>
    <w:rPr>
      <w:i/>
      <w:iCs/>
      <w:color w:val="404040" w:themeColor="text1" w:themeTint="BF"/>
    </w:rPr>
  </w:style>
  <w:style w:type="paragraph" w:styleId="ListParagraph">
    <w:name w:val="List Paragraph"/>
    <w:basedOn w:val="Normal"/>
    <w:uiPriority w:val="34"/>
    <w:qFormat/>
    <w:rsid w:val="00C137E8"/>
    <w:pPr>
      <w:ind w:left="720"/>
      <w:contextualSpacing/>
    </w:pPr>
  </w:style>
  <w:style w:type="character" w:styleId="IntenseEmphasis">
    <w:name w:val="Intense Emphasis"/>
    <w:basedOn w:val="DefaultParagraphFont"/>
    <w:uiPriority w:val="21"/>
    <w:qFormat/>
    <w:rsid w:val="00C137E8"/>
    <w:rPr>
      <w:i/>
      <w:iCs/>
      <w:color w:val="0F4761" w:themeColor="accent1" w:themeShade="BF"/>
    </w:rPr>
  </w:style>
  <w:style w:type="paragraph" w:styleId="IntenseQuote">
    <w:name w:val="Intense Quote"/>
    <w:basedOn w:val="Normal"/>
    <w:next w:val="Normal"/>
    <w:link w:val="IntenseQuoteChar"/>
    <w:uiPriority w:val="30"/>
    <w:qFormat/>
    <w:rsid w:val="00C13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7E8"/>
    <w:rPr>
      <w:i/>
      <w:iCs/>
      <w:color w:val="0F4761" w:themeColor="accent1" w:themeShade="BF"/>
    </w:rPr>
  </w:style>
  <w:style w:type="character" w:styleId="IntenseReference">
    <w:name w:val="Intense Reference"/>
    <w:basedOn w:val="DefaultParagraphFont"/>
    <w:uiPriority w:val="32"/>
    <w:qFormat/>
    <w:rsid w:val="00C137E8"/>
    <w:rPr>
      <w:b/>
      <w:bCs/>
      <w:smallCaps/>
      <w:color w:val="0F4761" w:themeColor="accent1" w:themeShade="BF"/>
      <w:spacing w:val="5"/>
    </w:rPr>
  </w:style>
  <w:style w:type="table" w:styleId="TableGrid">
    <w:name w:val="Table Grid"/>
    <w:basedOn w:val="TableNormal"/>
    <w:uiPriority w:val="39"/>
    <w:rsid w:val="00C13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54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44F"/>
  </w:style>
  <w:style w:type="paragraph" w:styleId="Footer">
    <w:name w:val="footer"/>
    <w:basedOn w:val="Normal"/>
    <w:link w:val="FooterChar"/>
    <w:uiPriority w:val="99"/>
    <w:unhideWhenUsed/>
    <w:rsid w:val="005654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4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Izan Shah</dc:creator>
  <cp:keywords/>
  <dc:description/>
  <cp:lastModifiedBy>Izan Shah</cp:lastModifiedBy>
  <cp:revision>4</cp:revision>
  <dcterms:created xsi:type="dcterms:W3CDTF">2025-12-17T21:50:00Z</dcterms:created>
  <dcterms:modified xsi:type="dcterms:W3CDTF">2025-12-17T21:52:00Z</dcterms:modified>
</cp:coreProperties>
</file>