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F0536" w14:textId="77777777" w:rsidR="00B85675" w:rsidRDefault="00B85675" w:rsidP="00B85675">
      <w:r>
        <w:t>(1) Realice un estudio (características físicas y configuración) de su (s) unidad (es) de disco. Apóyate en las fotos</w:t>
      </w:r>
    </w:p>
    <w:p w14:paraId="7C17D9AE" w14:textId="77777777" w:rsidR="00B85675" w:rsidRDefault="00B85675" w:rsidP="00B85675">
      <w:r>
        <w:t>(el dispositivo en sí, la configuración del BIOS, etc.). Comparta esa información en el foro.</w:t>
      </w:r>
    </w:p>
    <w:p w14:paraId="3A06EC29" w14:textId="77777777" w:rsidR="00B85675" w:rsidRDefault="00B85675" w:rsidP="00B85675">
      <w:r>
        <w:t xml:space="preserve">(2) </w:t>
      </w:r>
      <w:r>
        <w:t> Un disco duro transfiere datos a 1,6 Mb / s. Si la velocidad de rotación es 5400 rpm, ¿cuántos bytes</w:t>
      </w:r>
    </w:p>
    <w:p w14:paraId="369EB5CA" w14:textId="77777777" w:rsidR="00B85675" w:rsidRDefault="00B85675" w:rsidP="00B85675">
      <w:r>
        <w:t>¿Se transfiere por revolución?</w:t>
      </w:r>
    </w:p>
    <w:p w14:paraId="01B0D882" w14:textId="77777777" w:rsidR="00B85675" w:rsidRDefault="00B85675" w:rsidP="00B85675">
      <w:r>
        <w:t xml:space="preserve">(3) </w:t>
      </w:r>
      <w:r>
        <w:t> Cuando el fabricante indica las especificaciones del disco duro se suele utilizar el CHS</w:t>
      </w:r>
    </w:p>
    <w:p w14:paraId="786EA9B2" w14:textId="77777777" w:rsidR="00B85675" w:rsidRDefault="00B85675" w:rsidP="00B85675">
      <w:r>
        <w:t>terminología, donde C es el número de cilindros, H el número de cabezas y S el número de sectores.</w:t>
      </w:r>
    </w:p>
    <w:p w14:paraId="487113E4" w14:textId="77777777" w:rsidR="00B85675" w:rsidRDefault="00B85675" w:rsidP="00B85675">
      <w:r>
        <w:t xml:space="preserve">Sabiendo esto, ¿puede calcular la capacidad en GB de un disco duro con: </w:t>
      </w:r>
      <w:proofErr w:type="gramStart"/>
      <w:r>
        <w:t>C = 200 H = 64 S = 40?</w:t>
      </w:r>
      <w:proofErr w:type="gramEnd"/>
      <w:r>
        <w:t xml:space="preserve"> ¿Y si</w:t>
      </w:r>
    </w:p>
    <w:p w14:paraId="3514F6E8" w14:textId="77777777" w:rsidR="00B85675" w:rsidRDefault="00B85675" w:rsidP="00B85675">
      <w:r>
        <w:t>el disco duro indica que tiene 976773169 sectores LBA?</w:t>
      </w:r>
    </w:p>
    <w:p w14:paraId="0050FD66" w14:textId="77777777" w:rsidR="00B85675" w:rsidRDefault="00B85675" w:rsidP="00B85675">
      <w:r>
        <w:t xml:space="preserve">(4) </w:t>
      </w:r>
      <w:r>
        <w:t xml:space="preserve"> La siguiente tabla muestra parte de las especificaciones técnicas de un </w:t>
      </w:r>
      <w:proofErr w:type="spellStart"/>
      <w:r>
        <w:t>MoBo</w:t>
      </w:r>
      <w:proofErr w:type="spellEnd"/>
      <w:r>
        <w:t>. Dadas las especificaciones,</w:t>
      </w:r>
    </w:p>
    <w:p w14:paraId="3E15E0BC" w14:textId="77777777" w:rsidR="00B85675" w:rsidRDefault="00B85675" w:rsidP="00B85675">
      <w:r>
        <w:t>responde las siguientes preguntas:</w:t>
      </w:r>
    </w:p>
    <w:p w14:paraId="685B6C5B" w14:textId="77777777" w:rsidR="00B85675" w:rsidRDefault="00B85675" w:rsidP="00B85675">
      <w:r>
        <w:t>- ¿Cuántos discos duros se pueden conectar?</w:t>
      </w:r>
    </w:p>
    <w:p w14:paraId="1658C20B" w14:textId="77777777" w:rsidR="00B85675" w:rsidRDefault="00B85675" w:rsidP="00B85675">
      <w:r>
        <w:t>- ¿Cuántas unidades SATA se pueden conectar?</w:t>
      </w:r>
    </w:p>
    <w:p w14:paraId="6618D172" w14:textId="77777777" w:rsidR="00B85675" w:rsidRDefault="00B85675" w:rsidP="00B85675">
      <w:r>
        <w:t>- ¿Podemos conectar una disquetera? ¿y dos?</w:t>
      </w:r>
    </w:p>
    <w:p w14:paraId="6127FE1E" w14:textId="77777777" w:rsidR="00B85675" w:rsidRDefault="00B85675" w:rsidP="00B85675">
      <w:r>
        <w:t>- En total, ¿cuántos discos duros internos se pueden conectar a la base de la placa? Cuántos</w:t>
      </w:r>
    </w:p>
    <w:p w14:paraId="564CC0D4" w14:textId="77777777" w:rsidR="00B85675" w:rsidRDefault="00B85675" w:rsidP="00B85675">
      <w:r>
        <w:t>¿Se pueden conectar dispositivos de almacenamiento óptico?</w:t>
      </w:r>
    </w:p>
    <w:p w14:paraId="598E6F7D" w14:textId="77777777" w:rsidR="00B85675" w:rsidRDefault="00B85675" w:rsidP="00B85675">
      <w:r>
        <w:t>Interfaz de almacenamiento</w:t>
      </w:r>
    </w:p>
    <w:p w14:paraId="4857EC85" w14:textId="77777777" w:rsidR="00B85675" w:rsidRDefault="00B85675" w:rsidP="00B85675">
      <w:r>
        <w:t>Puente Sur</w:t>
      </w:r>
    </w:p>
    <w:p w14:paraId="7019898C" w14:textId="77777777" w:rsidR="00B85675" w:rsidRDefault="00B85675" w:rsidP="00B85675">
      <w:r>
        <w:t>- 1 x conector IDE compatible con ATA- 133/100/66/33</w:t>
      </w:r>
    </w:p>
    <w:p w14:paraId="1EBEBAE5" w14:textId="77777777" w:rsidR="00B85675" w:rsidRDefault="00B85675" w:rsidP="00B85675">
      <w:r>
        <w:t>y hasta 2 dispositivos IDE</w:t>
      </w:r>
    </w:p>
    <w:p w14:paraId="1614A090" w14:textId="77777777" w:rsidR="00B85675" w:rsidRDefault="00B85675" w:rsidP="00B85675">
      <w:r>
        <w:t>- 6 x conectores SATA de 3 Gb / s que admiten hasta 6</w:t>
      </w:r>
    </w:p>
    <w:p w14:paraId="30605EB9" w14:textId="77777777" w:rsidR="00B85675" w:rsidRDefault="00B85675" w:rsidP="00B85675">
      <w:r>
        <w:t>Dispositivos SATA 3Gb / s</w:t>
      </w:r>
    </w:p>
    <w:p w14:paraId="7C1EB1B3" w14:textId="77777777" w:rsidR="00B85675" w:rsidRDefault="00B85675" w:rsidP="00B85675">
      <w:r>
        <w:t>- Soporte para SATA RAID 0, RAID 1 y RAID 10</w:t>
      </w:r>
    </w:p>
    <w:p w14:paraId="40941FB5" w14:textId="77777777" w:rsidR="00B85675" w:rsidRDefault="00B85675" w:rsidP="00B85675">
      <w:r>
        <w:t>Chip ITE IT8720</w:t>
      </w:r>
    </w:p>
    <w:p w14:paraId="0D912A04" w14:textId="77777777" w:rsidR="00B85675" w:rsidRDefault="00B85675" w:rsidP="00B85675">
      <w:r>
        <w:t>- 1 x conector de unidad de disquete que admite hasta 1</w:t>
      </w:r>
    </w:p>
    <w:p w14:paraId="150584F7" w14:textId="77777777" w:rsidR="00B85675" w:rsidRDefault="00B85675" w:rsidP="00B85675">
      <w:r>
        <w:t>unidad de disquete</w:t>
      </w:r>
    </w:p>
    <w:p w14:paraId="0FCAC356" w14:textId="77777777" w:rsidR="00B85675" w:rsidRDefault="00B85675" w:rsidP="00B85675">
      <w:r>
        <w:t xml:space="preserve">(5) </w:t>
      </w:r>
      <w:r>
        <w:t> ¿Qué es DMA? ¿Qué sentido tienen los discos duros? Discutirlo en el foro.</w:t>
      </w:r>
    </w:p>
    <w:p w14:paraId="7AF99FD3" w14:textId="56774B48" w:rsidR="00171F4B" w:rsidRDefault="00B85675" w:rsidP="00B85675">
      <w:r>
        <w:t>(6) ¿Qué es el modo USB HOST? Dame un ejemplo de uso</w:t>
      </w:r>
    </w:p>
    <w:p w14:paraId="2541D4A4" w14:textId="77777777" w:rsidR="00B85675" w:rsidRDefault="00B85675" w:rsidP="00B85675">
      <w:r>
        <w:t>(7) Hay dos periféricos muy utilizados y no hemos dicho nada: el ratón y el teclado.</w:t>
      </w:r>
    </w:p>
    <w:p w14:paraId="6987619B" w14:textId="77777777" w:rsidR="00B85675" w:rsidRDefault="00B85675" w:rsidP="00B85675">
      <w:r>
        <w:lastRenderedPageBreak/>
        <w:t>Realiza un pequeño trabajo indicando qué tipos de teclados y ratones se pueden encontrar en las tiendas con sus</w:t>
      </w:r>
    </w:p>
    <w:p w14:paraId="09B862D6" w14:textId="77777777" w:rsidR="00B85675" w:rsidRDefault="00B85675" w:rsidP="00B85675">
      <w:r>
        <w:t>ventajas y desventajas (recuerde que el precio es una característica). Sabes si hay nuevos</w:t>
      </w:r>
    </w:p>
    <w:p w14:paraId="01B451F6" w14:textId="77777777" w:rsidR="00B85675" w:rsidRDefault="00B85675" w:rsidP="00B85675">
      <w:r>
        <w:t>tecnologías relativas a estos dos periféricos?</w:t>
      </w:r>
    </w:p>
    <w:p w14:paraId="7DB8EFE7" w14:textId="77777777" w:rsidR="00B85675" w:rsidRDefault="00B85675" w:rsidP="00B85675">
      <w:r>
        <w:t>SISTEMAS DE COMPUTADORA UD03. COMPONENTES DE HARDWARE</w:t>
      </w:r>
    </w:p>
    <w:p w14:paraId="3AD87133" w14:textId="77777777" w:rsidR="00B85675" w:rsidRDefault="00B85675" w:rsidP="00B85675">
      <w:r>
        <w:t>CFGS. DESARROLLO DE APLICACIONES WEB 3.4</w:t>
      </w:r>
    </w:p>
    <w:p w14:paraId="1C7B7AE2" w14:textId="77777777" w:rsidR="00B85675" w:rsidRDefault="00B85675" w:rsidP="00B85675">
      <w:r>
        <w:t xml:space="preserve">(8) </w:t>
      </w:r>
      <w:r>
        <w:t> Un monitor TFT cuya resolución nativa es 1440 x 1280. ¿Cuántos transistores habrá?</w:t>
      </w:r>
    </w:p>
    <w:p w14:paraId="48260346" w14:textId="77777777" w:rsidR="00B85675" w:rsidRDefault="00B85675" w:rsidP="00B85675">
      <w:r>
        <w:t xml:space="preserve">(9) </w:t>
      </w:r>
      <w:r>
        <w:t> Si su computadora tiene 2 MB de memoria de video, que es la resolución máxima admitida si</w:t>
      </w:r>
    </w:p>
    <w:p w14:paraId="75585FBB" w14:textId="77777777" w:rsidR="00B85675" w:rsidRDefault="00B85675" w:rsidP="00B85675">
      <w:r>
        <w:t>trabajas con 256 colores? ¿Qué pasa si trabaja con 16,7 millones de colores?</w:t>
      </w:r>
    </w:p>
    <w:p w14:paraId="5A5D77D4" w14:textId="77777777" w:rsidR="00B85675" w:rsidRDefault="00B85675" w:rsidP="00B85675">
      <w:r>
        <w:t xml:space="preserve">(10) </w:t>
      </w:r>
      <w:r>
        <w:t> En las notas estudiamos el conector de datos SATA, pero hay variaciones para él. Hacer un reporte</w:t>
      </w:r>
    </w:p>
    <w:p w14:paraId="4ECAD343" w14:textId="77777777" w:rsidR="00B85675" w:rsidRDefault="00B85675" w:rsidP="00B85675">
      <w:r>
        <w:t>en 3 de ellos mostrando imágenes, cables ....</w:t>
      </w:r>
    </w:p>
    <w:p w14:paraId="5617839C" w14:textId="77777777" w:rsidR="00B85675" w:rsidRDefault="00B85675" w:rsidP="00B85675">
      <w:r>
        <w:t xml:space="preserve">(11) </w:t>
      </w:r>
      <w:r>
        <w:t>Ya hemos comentado que los SSD sufren una caída considerable de rendimiento cuando</w:t>
      </w:r>
    </w:p>
    <w:p w14:paraId="5F20E271" w14:textId="77777777" w:rsidR="00B85675" w:rsidRDefault="00B85675" w:rsidP="00B85675">
      <w:r>
        <w:t>están llenos. ¿Qué es la "amplificación de escritura"? ¿Qué hace el TRIM al respecto?</w:t>
      </w:r>
    </w:p>
    <w:p w14:paraId="0B9C030A" w14:textId="77777777" w:rsidR="00B85675" w:rsidRDefault="00B85675" w:rsidP="00B85675">
      <w:r>
        <w:t xml:space="preserve">(12) </w:t>
      </w:r>
      <w:r>
        <w:t> El mundo de las tarjetas gráficas 3D es muy grande y se comprende el hardware 3D actual.</w:t>
      </w:r>
    </w:p>
    <w:p w14:paraId="7B2D3F04" w14:textId="77777777" w:rsidR="00B85675" w:rsidRDefault="00B85675" w:rsidP="00B85675">
      <w:r>
        <w:t>Complicado. Sin embargo, es interesante conocer el significado de ciertos conceptos. Busque el significado de</w:t>
      </w:r>
    </w:p>
    <w:p w14:paraId="11D778FD" w14:textId="77777777" w:rsidR="00B85675" w:rsidRDefault="00B85675" w:rsidP="00B85675">
      <w:r>
        <w:t xml:space="preserve">los siguientes conceptos: pipelines, </w:t>
      </w:r>
      <w:proofErr w:type="spellStart"/>
      <w:r>
        <w:t>blending</w:t>
      </w:r>
      <w:proofErr w:type="spellEnd"/>
      <w:r>
        <w:t xml:space="preserve">, </w:t>
      </w:r>
      <w:proofErr w:type="spellStart"/>
      <w:r>
        <w:t>anti-aliasing</w:t>
      </w:r>
      <w:proofErr w:type="spellEnd"/>
      <w:r>
        <w:t xml:space="preserve">, </w:t>
      </w:r>
      <w:proofErr w:type="spellStart"/>
      <w:r>
        <w:t>shading</w:t>
      </w:r>
      <w:proofErr w:type="spellEnd"/>
      <w:r>
        <w:t xml:space="preserve">, </w:t>
      </w:r>
      <w:proofErr w:type="spellStart"/>
      <w:r>
        <w:t>pov-ray</w:t>
      </w:r>
      <w:proofErr w:type="spellEnd"/>
      <w:r>
        <w:t xml:space="preserve">, filtrado anisotrópico, </w:t>
      </w:r>
      <w:proofErr w:type="spellStart"/>
      <w:r>
        <w:t>zbuffer</w:t>
      </w:r>
      <w:proofErr w:type="spellEnd"/>
      <w:r>
        <w:t xml:space="preserve">, </w:t>
      </w:r>
      <w:proofErr w:type="spellStart"/>
      <w:r>
        <w:t>clipping</w:t>
      </w:r>
      <w:proofErr w:type="spellEnd"/>
      <w:r>
        <w:t>, render.</w:t>
      </w:r>
    </w:p>
    <w:p w14:paraId="398FDD00" w14:textId="12493131" w:rsidR="00B85675" w:rsidRDefault="00B85675" w:rsidP="00B85675">
      <w:r>
        <w:t>Discuta sobre ellos en el foro.</w:t>
      </w:r>
    </w:p>
    <w:sectPr w:rsidR="00B8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4B"/>
    <w:rsid w:val="000600B5"/>
    <w:rsid w:val="00171F4B"/>
    <w:rsid w:val="00766A38"/>
    <w:rsid w:val="00B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3754"/>
  <w15:chartTrackingRefBased/>
  <w15:docId w15:val="{5D35B14F-2C85-4A73-9C59-40FA1B1B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2020-11-20T13:32:00Z</dcterms:created>
  <dcterms:modified xsi:type="dcterms:W3CDTF">2020-11-20T14:46:00Z</dcterms:modified>
</cp:coreProperties>
</file>