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F0E3E" w14:textId="77777777" w:rsidR="00531367" w:rsidRDefault="002E46A1">
      <w:pPr>
        <w:pStyle w:val="Textoindependiente"/>
        <w:ind w:left="5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C3F0E8B" wp14:editId="1C3F0E8C">
            <wp:extent cx="2583350" cy="1645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35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0E3F" w14:textId="77777777" w:rsidR="00531367" w:rsidRDefault="00531367">
      <w:pPr>
        <w:pStyle w:val="Textoindependiente"/>
        <w:rPr>
          <w:rFonts w:ascii="Times New Roman"/>
          <w:sz w:val="20"/>
        </w:rPr>
      </w:pPr>
    </w:p>
    <w:p w14:paraId="1C3F0E40" w14:textId="77777777" w:rsidR="00531367" w:rsidRDefault="00531367">
      <w:pPr>
        <w:pStyle w:val="Textoindependiente"/>
        <w:rPr>
          <w:rFonts w:ascii="Times New Roman"/>
          <w:sz w:val="20"/>
        </w:rPr>
      </w:pPr>
    </w:p>
    <w:p w14:paraId="1C3F0E41" w14:textId="77777777" w:rsidR="00531367" w:rsidRDefault="00531367">
      <w:pPr>
        <w:pStyle w:val="Textoindependiente"/>
        <w:rPr>
          <w:rFonts w:ascii="Times New Roman"/>
          <w:sz w:val="20"/>
        </w:rPr>
      </w:pPr>
    </w:p>
    <w:p w14:paraId="1C3F0E42" w14:textId="77777777" w:rsidR="00531367" w:rsidRDefault="00531367">
      <w:pPr>
        <w:pStyle w:val="Textoindependiente"/>
        <w:rPr>
          <w:rFonts w:ascii="Times New Roman"/>
          <w:sz w:val="20"/>
        </w:rPr>
      </w:pPr>
    </w:p>
    <w:p w14:paraId="1C3F0E43" w14:textId="77777777" w:rsidR="00531367" w:rsidRDefault="00531367">
      <w:pPr>
        <w:pStyle w:val="Textoindependiente"/>
        <w:rPr>
          <w:rFonts w:ascii="Times New Roman"/>
          <w:sz w:val="20"/>
        </w:rPr>
      </w:pPr>
    </w:p>
    <w:p w14:paraId="1C3F0E44" w14:textId="77777777" w:rsidR="00531367" w:rsidRDefault="00531367">
      <w:pPr>
        <w:pStyle w:val="Textoindependiente"/>
        <w:rPr>
          <w:rFonts w:ascii="Times New Roman"/>
          <w:sz w:val="20"/>
        </w:rPr>
      </w:pPr>
    </w:p>
    <w:p w14:paraId="1C3F0E45" w14:textId="77777777" w:rsidR="00531367" w:rsidRDefault="00531367">
      <w:pPr>
        <w:pStyle w:val="Textoindependiente"/>
        <w:rPr>
          <w:rFonts w:ascii="Times New Roman"/>
          <w:sz w:val="20"/>
        </w:rPr>
      </w:pPr>
    </w:p>
    <w:p w14:paraId="1C3F0E46" w14:textId="77777777" w:rsidR="00531367" w:rsidRDefault="00531367">
      <w:pPr>
        <w:pStyle w:val="Textoindependiente"/>
        <w:rPr>
          <w:rFonts w:ascii="Times New Roman"/>
          <w:sz w:val="20"/>
        </w:rPr>
      </w:pPr>
    </w:p>
    <w:p w14:paraId="1C3F0E47" w14:textId="77777777" w:rsidR="00531367" w:rsidRDefault="00531367">
      <w:pPr>
        <w:pStyle w:val="Textoindependiente"/>
        <w:rPr>
          <w:rFonts w:ascii="Times New Roman"/>
          <w:sz w:val="20"/>
        </w:rPr>
      </w:pPr>
    </w:p>
    <w:p w14:paraId="1C3F0E48" w14:textId="77777777" w:rsidR="00531367" w:rsidRDefault="00531367">
      <w:pPr>
        <w:pStyle w:val="Textoindependiente"/>
        <w:spacing w:before="5"/>
        <w:rPr>
          <w:rFonts w:ascii="Times New Roman"/>
          <w:sz w:val="22"/>
        </w:rPr>
      </w:pPr>
    </w:p>
    <w:p w14:paraId="1C3F0E49" w14:textId="77777777" w:rsidR="00531367" w:rsidRDefault="002E46A1">
      <w:pPr>
        <w:spacing w:before="66"/>
        <w:ind w:left="155"/>
        <w:rPr>
          <w:rFonts w:ascii="Tahoma"/>
          <w:b/>
          <w:sz w:val="48"/>
        </w:rPr>
      </w:pPr>
      <w:r>
        <w:rPr>
          <w:rFonts w:ascii="Tahoma"/>
          <w:b/>
          <w:color w:val="336633"/>
          <w:w w:val="110"/>
          <w:sz w:val="48"/>
        </w:rPr>
        <w:t xml:space="preserve">PYTHON - </w:t>
      </w:r>
      <w:r>
        <w:rPr>
          <w:rFonts w:ascii="Tahoma"/>
          <w:b/>
          <w:color w:val="336633"/>
          <w:spacing w:val="-18"/>
          <w:w w:val="110"/>
          <w:sz w:val="48"/>
        </w:rPr>
        <w:t>PART</w:t>
      </w:r>
      <w:r>
        <w:rPr>
          <w:rFonts w:ascii="Tahoma"/>
          <w:b/>
          <w:color w:val="336633"/>
          <w:spacing w:val="33"/>
          <w:w w:val="110"/>
          <w:sz w:val="48"/>
        </w:rPr>
        <w:t xml:space="preserve"> </w:t>
      </w:r>
      <w:r>
        <w:rPr>
          <w:rFonts w:ascii="Tahoma"/>
          <w:b/>
          <w:color w:val="336633"/>
          <w:w w:val="110"/>
          <w:sz w:val="48"/>
        </w:rPr>
        <w:t>1</w:t>
      </w:r>
    </w:p>
    <w:p w14:paraId="1C3F0E4A" w14:textId="77777777" w:rsidR="00531367" w:rsidRDefault="00531367">
      <w:pPr>
        <w:pStyle w:val="Textoindependiente"/>
        <w:rPr>
          <w:rFonts w:ascii="Tahoma"/>
          <w:b/>
          <w:sz w:val="20"/>
        </w:rPr>
      </w:pPr>
    </w:p>
    <w:p w14:paraId="1C3F0E4B" w14:textId="77777777" w:rsidR="00531367" w:rsidRDefault="00531367">
      <w:pPr>
        <w:pStyle w:val="Textoindependiente"/>
        <w:rPr>
          <w:rFonts w:ascii="Tahoma"/>
          <w:b/>
          <w:sz w:val="20"/>
        </w:rPr>
      </w:pPr>
    </w:p>
    <w:p w14:paraId="1C3F0E4C" w14:textId="77777777" w:rsidR="00531367" w:rsidRDefault="00531367">
      <w:pPr>
        <w:pStyle w:val="Textoindependiente"/>
        <w:rPr>
          <w:rFonts w:ascii="Tahoma"/>
          <w:b/>
          <w:sz w:val="20"/>
        </w:rPr>
      </w:pPr>
    </w:p>
    <w:p w14:paraId="1C3F0E4D" w14:textId="77777777" w:rsidR="00531367" w:rsidRDefault="00531367">
      <w:pPr>
        <w:pStyle w:val="Textoindependiente"/>
        <w:rPr>
          <w:rFonts w:ascii="Tahoma"/>
          <w:b/>
          <w:sz w:val="20"/>
        </w:rPr>
      </w:pPr>
    </w:p>
    <w:p w14:paraId="1C3F0E4E" w14:textId="77777777" w:rsidR="00531367" w:rsidRDefault="00531367">
      <w:pPr>
        <w:pStyle w:val="Textoindependiente"/>
        <w:rPr>
          <w:rFonts w:ascii="Tahoma"/>
          <w:b/>
          <w:sz w:val="20"/>
        </w:rPr>
      </w:pPr>
    </w:p>
    <w:p w14:paraId="1C3F0E4F" w14:textId="77777777" w:rsidR="00531367" w:rsidRDefault="002E46A1">
      <w:pPr>
        <w:pStyle w:val="Textoindependiente"/>
        <w:spacing w:before="1"/>
        <w:rPr>
          <w:rFonts w:ascii="Tahoma"/>
          <w:b/>
          <w:sz w:val="29"/>
        </w:rPr>
      </w:pPr>
      <w:r>
        <w:pict w14:anchorId="1C3F0E8E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6.5pt;margin-top:19.8pt;width:481.6pt;height:62.6pt;z-index:-251658240;mso-wrap-distance-left:0;mso-wrap-distance-right:0;mso-position-horizontal-relative:page" fillcolor="#666" strokeweight=".5pt">
            <v:textbox inset="0,0,0,0">
              <w:txbxContent>
                <w:p w14:paraId="1C3F0E9C" w14:textId="77777777" w:rsidR="00531367" w:rsidRDefault="00531367">
                  <w:pPr>
                    <w:pStyle w:val="Textoindependiente"/>
                    <w:spacing w:before="3"/>
                    <w:rPr>
                      <w:rFonts w:ascii="Tahoma"/>
                      <w:b/>
                    </w:rPr>
                  </w:pPr>
                </w:p>
                <w:p w14:paraId="1C3F0E9D" w14:textId="77777777" w:rsidR="00531367" w:rsidRDefault="002E46A1">
                  <w:pPr>
                    <w:spacing w:line="285" w:lineRule="exact"/>
                    <w:ind w:right="252"/>
                    <w:jc w:val="right"/>
                    <w:rPr>
                      <w:rFonts w:ascii="Tahoma"/>
                      <w:b/>
                      <w:sz w:val="24"/>
                    </w:rPr>
                  </w:pPr>
                  <w:proofErr w:type="spellStart"/>
                  <w:r>
                    <w:rPr>
                      <w:rFonts w:ascii="Tahoma"/>
                      <w:b/>
                      <w:color w:val="EDEDED"/>
                      <w:w w:val="110"/>
                      <w:sz w:val="24"/>
                    </w:rPr>
                    <w:t>Computer</w:t>
                  </w:r>
                  <w:proofErr w:type="spellEnd"/>
                  <w:r>
                    <w:rPr>
                      <w:rFonts w:ascii="Tahoma"/>
                      <w:b/>
                      <w:color w:val="EDEDED"/>
                      <w:spacing w:val="53"/>
                      <w:w w:val="11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b/>
                      <w:color w:val="EDEDED"/>
                      <w:w w:val="110"/>
                      <w:sz w:val="24"/>
                    </w:rPr>
                    <w:t>systems</w:t>
                  </w:r>
                  <w:proofErr w:type="spellEnd"/>
                </w:p>
                <w:p w14:paraId="1C3F0E9E" w14:textId="77777777" w:rsidR="00531367" w:rsidRDefault="002E46A1">
                  <w:pPr>
                    <w:spacing w:line="285" w:lineRule="exact"/>
                    <w:ind w:right="249"/>
                    <w:jc w:val="right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EDEDED"/>
                      <w:w w:val="110"/>
                      <w:sz w:val="24"/>
                    </w:rPr>
                    <w:t>CFGS</w:t>
                  </w:r>
                  <w:r>
                    <w:rPr>
                      <w:rFonts w:ascii="Tahoma"/>
                      <w:b/>
                      <w:color w:val="EDEDED"/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EDEDED"/>
                      <w:spacing w:val="-4"/>
                      <w:w w:val="110"/>
                      <w:sz w:val="24"/>
                    </w:rPr>
                    <w:t>DAW</w:t>
                  </w:r>
                </w:p>
              </w:txbxContent>
            </v:textbox>
            <w10:wrap type="topAndBottom" anchorx="page"/>
          </v:shape>
        </w:pict>
      </w:r>
    </w:p>
    <w:p w14:paraId="1C3F0E50" w14:textId="77777777" w:rsidR="00531367" w:rsidRDefault="00531367">
      <w:pPr>
        <w:pStyle w:val="Textoindependiente"/>
        <w:rPr>
          <w:rFonts w:ascii="Tahoma"/>
          <w:b/>
          <w:sz w:val="20"/>
        </w:rPr>
      </w:pPr>
    </w:p>
    <w:p w14:paraId="1C3F0E51" w14:textId="77777777" w:rsidR="00531367" w:rsidRDefault="00531367">
      <w:pPr>
        <w:pStyle w:val="Textoindependiente"/>
        <w:rPr>
          <w:rFonts w:ascii="Tahoma"/>
          <w:b/>
          <w:sz w:val="20"/>
        </w:rPr>
      </w:pPr>
    </w:p>
    <w:p w14:paraId="1C3F0E52" w14:textId="77777777" w:rsidR="00531367" w:rsidRDefault="00531367">
      <w:pPr>
        <w:pStyle w:val="Textoindependiente"/>
        <w:rPr>
          <w:rFonts w:ascii="Tahoma"/>
          <w:b/>
          <w:sz w:val="20"/>
        </w:rPr>
      </w:pPr>
    </w:p>
    <w:p w14:paraId="1C3F0E53" w14:textId="77777777" w:rsidR="00531367" w:rsidRDefault="00531367">
      <w:pPr>
        <w:pStyle w:val="Textoindependiente"/>
        <w:rPr>
          <w:rFonts w:ascii="Tahoma"/>
          <w:b/>
          <w:sz w:val="20"/>
        </w:rPr>
      </w:pPr>
    </w:p>
    <w:p w14:paraId="1C3F0E54" w14:textId="77777777" w:rsidR="00531367" w:rsidRDefault="00531367">
      <w:pPr>
        <w:pStyle w:val="Textoindependiente"/>
        <w:rPr>
          <w:rFonts w:ascii="Tahoma"/>
          <w:b/>
          <w:sz w:val="20"/>
        </w:rPr>
      </w:pPr>
    </w:p>
    <w:p w14:paraId="1C3F0E55" w14:textId="77777777" w:rsidR="00531367" w:rsidRDefault="00531367">
      <w:pPr>
        <w:pStyle w:val="Textoindependiente"/>
        <w:rPr>
          <w:rFonts w:ascii="Tahoma"/>
          <w:b/>
          <w:sz w:val="20"/>
        </w:rPr>
      </w:pPr>
    </w:p>
    <w:p w14:paraId="1C3F0E56" w14:textId="77777777" w:rsidR="00531367" w:rsidRDefault="00531367">
      <w:pPr>
        <w:pStyle w:val="Textoindependiente"/>
        <w:rPr>
          <w:rFonts w:ascii="Tahoma"/>
          <w:b/>
          <w:sz w:val="20"/>
        </w:rPr>
      </w:pPr>
    </w:p>
    <w:p w14:paraId="1C3F0E57" w14:textId="77777777" w:rsidR="00531367" w:rsidRDefault="00531367">
      <w:pPr>
        <w:pStyle w:val="Textoindependiente"/>
        <w:rPr>
          <w:rFonts w:ascii="Tahoma"/>
          <w:b/>
          <w:sz w:val="20"/>
        </w:rPr>
      </w:pPr>
    </w:p>
    <w:p w14:paraId="1C3F0E58" w14:textId="77777777" w:rsidR="00531367" w:rsidRDefault="00531367">
      <w:pPr>
        <w:pStyle w:val="Textoindependiente"/>
        <w:rPr>
          <w:rFonts w:ascii="Tahoma"/>
          <w:b/>
          <w:sz w:val="20"/>
        </w:rPr>
      </w:pPr>
    </w:p>
    <w:p w14:paraId="1C3F0E59" w14:textId="77777777" w:rsidR="00531367" w:rsidRDefault="00531367">
      <w:pPr>
        <w:pStyle w:val="Textoindependiente"/>
        <w:spacing w:before="1"/>
        <w:rPr>
          <w:rFonts w:ascii="Tahoma"/>
          <w:b/>
          <w:sz w:val="18"/>
        </w:rPr>
      </w:pPr>
    </w:p>
    <w:p w14:paraId="1C3F0E5A" w14:textId="77777777" w:rsidR="00531367" w:rsidRDefault="002E46A1">
      <w:pPr>
        <w:pStyle w:val="Textoindependiente"/>
        <w:spacing w:before="81" w:line="278" w:lineRule="auto"/>
        <w:ind w:left="6824" w:right="168" w:hanging="398"/>
        <w:jc w:val="both"/>
      </w:pPr>
      <w:r>
        <w:t>Sergio</w:t>
      </w:r>
      <w:r>
        <w:rPr>
          <w:spacing w:val="-19"/>
        </w:rPr>
        <w:t xml:space="preserve"> </w:t>
      </w:r>
      <w:r>
        <w:t>García</w:t>
      </w:r>
      <w:r>
        <w:rPr>
          <w:spacing w:val="-19"/>
        </w:rPr>
        <w:t xml:space="preserve"> </w:t>
      </w:r>
      <w:r>
        <w:t>/</w:t>
      </w:r>
      <w:r>
        <w:rPr>
          <w:spacing w:val="-19"/>
        </w:rPr>
        <w:t xml:space="preserve"> </w:t>
      </w:r>
      <w:r>
        <w:t>Alfredo</w:t>
      </w:r>
      <w:r>
        <w:rPr>
          <w:spacing w:val="-20"/>
        </w:rPr>
        <w:t xml:space="preserve"> </w:t>
      </w:r>
      <w:r>
        <w:t xml:space="preserve">Oltra </w:t>
      </w:r>
      <w:hyperlink r:id="rId8">
        <w:r>
          <w:rPr>
            <w:color w:val="00007F"/>
            <w:spacing w:val="-1"/>
            <w:u w:val="single" w:color="00007F"/>
          </w:rPr>
          <w:t>sergio</w:t>
        </w:r>
      </w:hyperlink>
      <w:hyperlink r:id="rId9">
        <w:r>
          <w:rPr>
            <w:color w:val="00007F"/>
            <w:spacing w:val="-1"/>
            <w:u w:val="single" w:color="00007F"/>
          </w:rPr>
          <w:t>.</w:t>
        </w:r>
      </w:hyperlink>
      <w:hyperlink r:id="rId10">
        <w:r>
          <w:rPr>
            <w:color w:val="00007F"/>
            <w:spacing w:val="-1"/>
            <w:u w:val="single" w:color="00007F"/>
          </w:rPr>
          <w:t>garcia</w:t>
        </w:r>
      </w:hyperlink>
      <w:hyperlink r:id="rId11">
        <w:r>
          <w:rPr>
            <w:color w:val="00007F"/>
            <w:spacing w:val="-1"/>
            <w:u w:val="single" w:color="00007F"/>
          </w:rPr>
          <w:t>@</w:t>
        </w:r>
      </w:hyperlink>
      <w:hyperlink r:id="rId12">
        <w:r>
          <w:rPr>
            <w:color w:val="00007F"/>
            <w:spacing w:val="-1"/>
            <w:u w:val="single" w:color="00007F"/>
          </w:rPr>
          <w:t>ceedcv.e</w:t>
        </w:r>
      </w:hyperlink>
      <w:hyperlink r:id="rId13">
        <w:r>
          <w:rPr>
            <w:color w:val="1054CC"/>
            <w:spacing w:val="-1"/>
            <w:u w:val="single" w:color="00007F"/>
          </w:rPr>
          <w:t>s</w:t>
        </w:r>
      </w:hyperlink>
      <w:r>
        <w:rPr>
          <w:color w:val="1054CC"/>
          <w:spacing w:val="-1"/>
        </w:rPr>
        <w:t xml:space="preserve"> </w:t>
      </w:r>
      <w:hyperlink r:id="rId14">
        <w:r>
          <w:rPr>
            <w:color w:val="00007F"/>
            <w:u w:val="single" w:color="00007F"/>
          </w:rPr>
          <w:t>alfredo.oltra</w:t>
        </w:r>
      </w:hyperlink>
      <w:hyperlink r:id="rId15">
        <w:r>
          <w:rPr>
            <w:color w:val="00007F"/>
            <w:u w:val="single" w:color="00007F"/>
          </w:rPr>
          <w:t>@</w:t>
        </w:r>
      </w:hyperlink>
      <w:hyperlink r:id="rId16">
        <w:r>
          <w:rPr>
            <w:color w:val="00007F"/>
            <w:u w:val="single" w:color="00007F"/>
          </w:rPr>
          <w:t>ceedcv.e</w:t>
        </w:r>
      </w:hyperlink>
      <w:hyperlink r:id="rId17">
        <w:r>
          <w:rPr>
            <w:color w:val="1054CC"/>
            <w:u w:val="single" w:color="00007F"/>
          </w:rPr>
          <w:t>s</w:t>
        </w:r>
      </w:hyperlink>
    </w:p>
    <w:p w14:paraId="1C3F0E5B" w14:textId="77777777" w:rsidR="00531367" w:rsidRDefault="002E46A1">
      <w:pPr>
        <w:pStyle w:val="Textoindependiente"/>
        <w:spacing w:line="289" w:lineRule="exact"/>
        <w:ind w:right="167"/>
        <w:jc w:val="right"/>
      </w:pPr>
      <w:r>
        <w:rPr>
          <w:w w:val="95"/>
        </w:rPr>
        <w:t>2019/2020</w:t>
      </w:r>
    </w:p>
    <w:p w14:paraId="1C3F0E5C" w14:textId="77777777" w:rsidR="00531367" w:rsidRDefault="00531367">
      <w:pPr>
        <w:pStyle w:val="Textoindependiente"/>
        <w:spacing w:before="9"/>
        <w:rPr>
          <w:sz w:val="26"/>
        </w:rPr>
      </w:pPr>
    </w:p>
    <w:p w14:paraId="1C3F0E5D" w14:textId="77777777" w:rsidR="00531367" w:rsidRDefault="002E46A1">
      <w:pPr>
        <w:pStyle w:val="Textoindependiente"/>
        <w:ind w:right="169"/>
        <w:jc w:val="right"/>
      </w:pPr>
      <w:r>
        <w:rPr>
          <w:spacing w:val="-2"/>
          <w:w w:val="95"/>
        </w:rPr>
        <w:t>Versión:190</w:t>
      </w:r>
      <w:r>
        <w:rPr>
          <w:spacing w:val="-2"/>
          <w:w w:val="95"/>
        </w:rPr>
        <w:t>919.1843</w:t>
      </w:r>
    </w:p>
    <w:p w14:paraId="1C3F0E5E" w14:textId="77777777" w:rsidR="00531367" w:rsidRDefault="00531367">
      <w:pPr>
        <w:jc w:val="right"/>
        <w:sectPr w:rsidR="00531367">
          <w:type w:val="continuous"/>
          <w:pgSz w:w="11910" w:h="16840"/>
          <w:pgMar w:top="1300" w:right="960" w:bottom="280" w:left="980" w:header="720" w:footer="720" w:gutter="0"/>
          <w:cols w:space="720"/>
        </w:sectPr>
      </w:pPr>
    </w:p>
    <w:p w14:paraId="1C3F0E5F" w14:textId="77777777" w:rsidR="00531367" w:rsidRDefault="00531367">
      <w:pPr>
        <w:pStyle w:val="Textoindependiente"/>
        <w:spacing w:before="5"/>
      </w:pPr>
    </w:p>
    <w:p w14:paraId="1C3F0E60" w14:textId="77777777" w:rsidR="00531367" w:rsidRDefault="002E46A1">
      <w:pPr>
        <w:spacing w:before="79"/>
        <w:ind w:left="212"/>
        <w:rPr>
          <w:sz w:val="28"/>
        </w:rPr>
      </w:pPr>
      <w:r>
        <w:rPr>
          <w:color w:val="336633"/>
          <w:sz w:val="28"/>
        </w:rPr>
        <w:t>Licencia</w:t>
      </w:r>
    </w:p>
    <w:p w14:paraId="1C3F0E61" w14:textId="77777777" w:rsidR="00531367" w:rsidRDefault="00531367">
      <w:pPr>
        <w:pStyle w:val="Textoindependiente"/>
        <w:rPr>
          <w:sz w:val="32"/>
        </w:rPr>
      </w:pPr>
    </w:p>
    <w:p w14:paraId="1C3F0E62" w14:textId="77777777" w:rsidR="00531367" w:rsidRDefault="00531367">
      <w:pPr>
        <w:pStyle w:val="Textoindependiente"/>
        <w:spacing w:before="5"/>
        <w:rPr>
          <w:sz w:val="34"/>
        </w:rPr>
      </w:pPr>
    </w:p>
    <w:p w14:paraId="1C3F0E63" w14:textId="77777777" w:rsidR="00531367" w:rsidRDefault="002E46A1">
      <w:pPr>
        <w:spacing w:line="136" w:lineRule="auto"/>
        <w:ind w:left="2048" w:right="408" w:hanging="1530"/>
        <w:rPr>
          <w:sz w:val="20"/>
        </w:rPr>
      </w:pPr>
      <w:r>
        <w:rPr>
          <w:noProof/>
          <w:position w:val="-20"/>
        </w:rPr>
        <w:drawing>
          <wp:inline distT="0" distB="0" distL="0" distR="0" wp14:anchorId="1C3F0E8F" wp14:editId="1C3F0E90">
            <wp:extent cx="718819" cy="2527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819" cy="25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ahoma" w:hAnsi="Tahoma"/>
          <w:b/>
          <w:sz w:val="20"/>
        </w:rPr>
        <w:t xml:space="preserve">Reconocimiento – </w:t>
      </w:r>
      <w:proofErr w:type="spellStart"/>
      <w:r>
        <w:rPr>
          <w:rFonts w:ascii="Tahoma" w:hAnsi="Tahoma"/>
          <w:b/>
          <w:sz w:val="20"/>
        </w:rPr>
        <w:t>NoComercial</w:t>
      </w:r>
      <w:proofErr w:type="spellEnd"/>
      <w:r>
        <w:rPr>
          <w:rFonts w:ascii="Tahoma" w:hAnsi="Tahoma"/>
          <w:b/>
          <w:sz w:val="20"/>
        </w:rPr>
        <w:t xml:space="preserve"> – </w:t>
      </w:r>
      <w:proofErr w:type="spellStart"/>
      <w:r>
        <w:rPr>
          <w:rFonts w:ascii="Tahoma" w:hAnsi="Tahoma"/>
          <w:b/>
          <w:sz w:val="20"/>
        </w:rPr>
        <w:t>CompartirIgual</w:t>
      </w:r>
      <w:proofErr w:type="spellEnd"/>
      <w:r>
        <w:rPr>
          <w:rFonts w:ascii="Tahoma" w:hAnsi="Tahoma"/>
          <w:b/>
          <w:sz w:val="20"/>
        </w:rPr>
        <w:t xml:space="preserve"> (</w:t>
      </w:r>
      <w:proofErr w:type="spellStart"/>
      <w:r>
        <w:rPr>
          <w:rFonts w:ascii="Tahoma" w:hAnsi="Tahoma"/>
          <w:b/>
          <w:sz w:val="20"/>
        </w:rPr>
        <w:t>by-nc-sa</w:t>
      </w:r>
      <w:proofErr w:type="spellEnd"/>
      <w:r>
        <w:rPr>
          <w:rFonts w:ascii="Tahoma" w:hAnsi="Tahoma"/>
          <w:b/>
          <w:sz w:val="20"/>
        </w:rPr>
        <w:t>)</w:t>
      </w:r>
      <w:r>
        <w:rPr>
          <w:sz w:val="20"/>
        </w:rPr>
        <w:t>: No se permite un uso comercial de la obra original ni de las posibles</w:t>
      </w:r>
      <w:r>
        <w:rPr>
          <w:spacing w:val="70"/>
          <w:sz w:val="20"/>
        </w:rPr>
        <w:t xml:space="preserve"> </w:t>
      </w:r>
      <w:r>
        <w:rPr>
          <w:sz w:val="20"/>
        </w:rPr>
        <w:t>obras</w:t>
      </w:r>
    </w:p>
    <w:p w14:paraId="1C3F0E64" w14:textId="77777777" w:rsidR="00531367" w:rsidRDefault="002E46A1">
      <w:pPr>
        <w:spacing w:before="15" w:line="230" w:lineRule="auto"/>
        <w:ind w:left="494" w:right="408"/>
        <w:rPr>
          <w:sz w:val="20"/>
        </w:rPr>
      </w:pPr>
      <w:r>
        <w:rPr>
          <w:sz w:val="20"/>
        </w:rPr>
        <w:t>derivadas, la distribución de las cuales se debe hacer con una licencia igual a la que regula la obra original.</w:t>
      </w:r>
    </w:p>
    <w:p w14:paraId="1C3F0E65" w14:textId="77777777" w:rsidR="00531367" w:rsidRDefault="00531367">
      <w:pPr>
        <w:pStyle w:val="Textoindependiente"/>
        <w:rPr>
          <w:sz w:val="22"/>
        </w:rPr>
      </w:pPr>
    </w:p>
    <w:p w14:paraId="1C3F0E66" w14:textId="77777777" w:rsidR="00531367" w:rsidRDefault="00531367">
      <w:pPr>
        <w:pStyle w:val="Textoindependiente"/>
        <w:spacing w:before="5"/>
      </w:pPr>
    </w:p>
    <w:p w14:paraId="1C3F0E67" w14:textId="77777777" w:rsidR="00531367" w:rsidRDefault="002E46A1">
      <w:pPr>
        <w:ind w:left="212"/>
        <w:rPr>
          <w:sz w:val="28"/>
        </w:rPr>
      </w:pPr>
      <w:r>
        <w:rPr>
          <w:color w:val="336633"/>
          <w:sz w:val="28"/>
        </w:rPr>
        <w:t>Nomenclatura</w:t>
      </w:r>
    </w:p>
    <w:p w14:paraId="1C3F0E68" w14:textId="77777777" w:rsidR="00531367" w:rsidRDefault="00531367">
      <w:pPr>
        <w:pStyle w:val="Textoindependiente"/>
        <w:rPr>
          <w:sz w:val="32"/>
        </w:rPr>
      </w:pPr>
    </w:p>
    <w:p w14:paraId="1C3F0E69" w14:textId="77777777" w:rsidR="00531367" w:rsidRDefault="002E46A1">
      <w:pPr>
        <w:pStyle w:val="Textoindependiente"/>
        <w:spacing w:before="241" w:line="230" w:lineRule="auto"/>
        <w:ind w:left="100" w:right="408" w:firstLine="112"/>
      </w:pPr>
      <w:r>
        <w:t>A lo largo de este tema se utilizarán distintos símbolos para distinguir elementos importantes dentro del contenido. Estos símbo</w:t>
      </w:r>
      <w:r>
        <w:t>los</w:t>
      </w:r>
      <w:r>
        <w:rPr>
          <w:spacing w:val="-61"/>
        </w:rPr>
        <w:t xml:space="preserve"> </w:t>
      </w:r>
      <w:r>
        <w:t>son:</w:t>
      </w:r>
    </w:p>
    <w:p w14:paraId="1C3F0E6A" w14:textId="77777777" w:rsidR="00531367" w:rsidRDefault="00531367">
      <w:pPr>
        <w:pStyle w:val="Textoindependiente"/>
        <w:rPr>
          <w:sz w:val="20"/>
        </w:rPr>
      </w:pPr>
    </w:p>
    <w:p w14:paraId="1C3F0E6B" w14:textId="77777777" w:rsidR="00531367" w:rsidRDefault="002E46A1">
      <w:pPr>
        <w:pStyle w:val="Textoindependiente"/>
        <w:spacing w:before="8"/>
        <w:rPr>
          <w:sz w:val="29"/>
        </w:rPr>
      </w:pPr>
      <w:r>
        <w:pict w14:anchorId="1C3F0E91">
          <v:shape id="_x0000_s1028" type="#_x0000_t202" style="position:absolute;margin-left:122pt;margin-top:20.05pt;width:416.5pt;height:19.6pt;z-index:-251657216;mso-wrap-distance-left:0;mso-wrap-distance-right:0;mso-position-horizontal-relative:page" fillcolor="#cc9" strokeweight=".05pt">
            <v:textbox inset="0,0,0,0">
              <w:txbxContent>
                <w:p w14:paraId="1C3F0E9F" w14:textId="77777777" w:rsidR="00531367" w:rsidRDefault="002E46A1">
                  <w:pPr>
                    <w:pStyle w:val="Textoindependiente"/>
                    <w:spacing w:before="38"/>
                    <w:ind w:left="115"/>
                  </w:pPr>
                  <w:r>
                    <w:rPr>
                      <w:rFonts w:ascii="Webdings" w:hAnsi="Webdings"/>
                      <w:sz w:val="28"/>
                    </w:rPr>
                    <w:t></w:t>
                  </w:r>
                  <w:r>
                    <w:rPr>
                      <w:rFonts w:ascii="Times New Roman" w:hAnsi="Times New Roman"/>
                      <w:spacing w:val="69"/>
                      <w:sz w:val="28"/>
                    </w:rPr>
                    <w:t xml:space="preserve"> </w:t>
                  </w:r>
                  <w:r>
                    <w:t>Importante</w:t>
                  </w:r>
                </w:p>
              </w:txbxContent>
            </v:textbox>
            <w10:wrap type="topAndBottom" anchorx="page"/>
          </v:shape>
        </w:pict>
      </w:r>
    </w:p>
    <w:p w14:paraId="1C3F0E6C" w14:textId="77777777" w:rsidR="00531367" w:rsidRDefault="00531367">
      <w:pPr>
        <w:pStyle w:val="Textoindependiente"/>
        <w:rPr>
          <w:sz w:val="20"/>
        </w:rPr>
      </w:pPr>
    </w:p>
    <w:p w14:paraId="1C3F0E6D" w14:textId="77777777" w:rsidR="00531367" w:rsidRDefault="002E46A1">
      <w:pPr>
        <w:pStyle w:val="Textoindependiente"/>
        <w:spacing w:before="5"/>
        <w:rPr>
          <w:sz w:val="21"/>
        </w:rPr>
      </w:pPr>
      <w:r>
        <w:pict w14:anchorId="1C3F0E92">
          <v:shape id="_x0000_s1027" type="#_x0000_t202" style="position:absolute;margin-left:122pt;margin-top:15.05pt;width:416.5pt;height:19.6pt;z-index:-251656192;mso-wrap-distance-left:0;mso-wrap-distance-right:0;mso-position-horizontal-relative:page" fillcolor="#cc9" strokeweight=".05pt">
            <v:textbox inset="0,0,0,0">
              <w:txbxContent>
                <w:p w14:paraId="1C3F0EA0" w14:textId="77777777" w:rsidR="00531367" w:rsidRDefault="002E46A1">
                  <w:pPr>
                    <w:pStyle w:val="Textoindependiente"/>
                    <w:spacing w:before="38"/>
                    <w:ind w:left="115"/>
                  </w:pPr>
                  <w:r>
                    <w:rPr>
                      <w:rFonts w:ascii="Webdings" w:hAnsi="Webdings"/>
                      <w:sz w:val="28"/>
                    </w:rPr>
                    <w:t>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r>
                    <w:t>Atención</w:t>
                  </w:r>
                </w:p>
              </w:txbxContent>
            </v:textbox>
            <w10:wrap type="topAndBottom" anchorx="page"/>
          </v:shape>
        </w:pict>
      </w:r>
    </w:p>
    <w:p w14:paraId="1C3F0E6E" w14:textId="77777777" w:rsidR="00531367" w:rsidRDefault="00531367">
      <w:pPr>
        <w:pStyle w:val="Textoindependiente"/>
        <w:rPr>
          <w:sz w:val="20"/>
        </w:rPr>
      </w:pPr>
    </w:p>
    <w:p w14:paraId="1C3F0E6F" w14:textId="77777777" w:rsidR="00531367" w:rsidRDefault="002E46A1">
      <w:pPr>
        <w:pStyle w:val="Textoindependiente"/>
        <w:spacing w:before="5"/>
        <w:rPr>
          <w:sz w:val="21"/>
        </w:rPr>
      </w:pPr>
      <w:r>
        <w:pict w14:anchorId="1C3F0E93">
          <v:shape id="_x0000_s1026" type="#_x0000_t202" style="position:absolute;margin-left:122pt;margin-top:15.05pt;width:416.5pt;height:19.6pt;z-index:-251655168;mso-wrap-distance-left:0;mso-wrap-distance-right:0;mso-position-horizontal-relative:page" fillcolor="#cc9" strokeweight=".05pt">
            <v:textbox inset="0,0,0,0">
              <w:txbxContent>
                <w:p w14:paraId="1C3F0EA1" w14:textId="77777777" w:rsidR="00531367" w:rsidRDefault="002E46A1">
                  <w:pPr>
                    <w:pStyle w:val="Textoindependiente"/>
                    <w:spacing w:before="38"/>
                    <w:ind w:left="115"/>
                  </w:pPr>
                  <w:r>
                    <w:rPr>
                      <w:rFonts w:ascii="Webdings" w:hAnsi="Webdings"/>
                      <w:sz w:val="28"/>
                    </w:rPr>
                    <w:t>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r>
                    <w:t>Interesante</w:t>
                  </w:r>
                </w:p>
              </w:txbxContent>
            </v:textbox>
            <w10:wrap type="topAndBottom" anchorx="page"/>
          </v:shape>
        </w:pict>
      </w:r>
    </w:p>
    <w:p w14:paraId="1C3F0E70" w14:textId="77777777" w:rsidR="00531367" w:rsidRDefault="00531367">
      <w:pPr>
        <w:rPr>
          <w:sz w:val="21"/>
        </w:rPr>
        <w:sectPr w:rsidR="00531367">
          <w:headerReference w:type="default" r:id="rId19"/>
          <w:footerReference w:type="default" r:id="rId20"/>
          <w:pgSz w:w="11910" w:h="16840"/>
          <w:pgMar w:top="1340" w:right="960" w:bottom="1360" w:left="980" w:header="1136" w:footer="1175" w:gutter="0"/>
          <w:pgNumType w:start="2"/>
          <w:cols w:space="720"/>
        </w:sectPr>
      </w:pPr>
    </w:p>
    <w:p w14:paraId="1C3F0E71" w14:textId="77777777" w:rsidR="00531367" w:rsidRDefault="00531367">
      <w:pPr>
        <w:pStyle w:val="Textoindependiente"/>
        <w:rPr>
          <w:sz w:val="20"/>
        </w:rPr>
      </w:pPr>
    </w:p>
    <w:p w14:paraId="1C3F0E72" w14:textId="77777777" w:rsidR="00531367" w:rsidRDefault="00531367">
      <w:pPr>
        <w:pStyle w:val="Textoindependiente"/>
        <w:rPr>
          <w:sz w:val="20"/>
        </w:rPr>
      </w:pPr>
    </w:p>
    <w:p w14:paraId="1C3F0E73" w14:textId="77777777" w:rsidR="00531367" w:rsidRDefault="00531367">
      <w:pPr>
        <w:pStyle w:val="Textoindependiente"/>
        <w:rPr>
          <w:sz w:val="20"/>
        </w:rPr>
      </w:pPr>
    </w:p>
    <w:p w14:paraId="1C3F0E74" w14:textId="77777777" w:rsidR="00531367" w:rsidRDefault="002E46A1">
      <w:pPr>
        <w:spacing w:before="256"/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t>INDEX</w:t>
      </w:r>
    </w:p>
    <w:sdt>
      <w:sdtPr>
        <w:rPr>
          <w:rFonts w:ascii="Verdana" w:eastAsia="Verdana" w:hAnsi="Verdana" w:cs="Verdana"/>
          <w:b w:val="0"/>
          <w:bCs w:val="0"/>
          <w:sz w:val="22"/>
          <w:szCs w:val="22"/>
        </w:rPr>
        <w:id w:val="1627961162"/>
        <w:docPartObj>
          <w:docPartGallery w:val="Table of Contents"/>
          <w:docPartUnique/>
        </w:docPartObj>
      </w:sdtPr>
      <w:sdtEndPr/>
      <w:sdtContent>
        <w:p w14:paraId="1C3F0E75" w14:textId="77777777" w:rsidR="00531367" w:rsidRDefault="002E46A1">
          <w:pPr>
            <w:pStyle w:val="TDC1"/>
            <w:numPr>
              <w:ilvl w:val="0"/>
              <w:numId w:val="2"/>
            </w:numPr>
            <w:tabs>
              <w:tab w:val="left" w:pos="400"/>
              <w:tab w:val="right" w:leader="dot" w:pos="9852"/>
            </w:tabs>
            <w:spacing w:before="106" w:line="249" w:lineRule="exact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3" w:history="1">
            <w:r>
              <w:rPr>
                <w:w w:val="110"/>
              </w:rPr>
              <w:t>What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do?</w:t>
            </w:r>
            <w:r>
              <w:rPr>
                <w:w w:val="110"/>
              </w:rPr>
              <w:tab/>
              <w:t>4</w:t>
            </w:r>
          </w:hyperlink>
        </w:p>
        <w:p w14:paraId="1C3F0E76" w14:textId="77777777" w:rsidR="00531367" w:rsidRDefault="002E46A1">
          <w:pPr>
            <w:pStyle w:val="TDC1"/>
            <w:numPr>
              <w:ilvl w:val="0"/>
              <w:numId w:val="2"/>
            </w:numPr>
            <w:tabs>
              <w:tab w:val="left" w:pos="400"/>
              <w:tab w:val="right" w:leader="dot" w:pos="9852"/>
            </w:tabs>
          </w:pPr>
          <w:hyperlink w:anchor="_TOC_250002" w:history="1">
            <w:r>
              <w:rPr>
                <w:w w:val="110"/>
              </w:rPr>
              <w:t>Installing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Python</w:t>
            </w:r>
            <w:r>
              <w:rPr>
                <w:w w:val="110"/>
              </w:rPr>
              <w:tab/>
              <w:t>4</w:t>
            </w:r>
          </w:hyperlink>
        </w:p>
        <w:p w14:paraId="1C3F0E77" w14:textId="77777777" w:rsidR="00531367" w:rsidRDefault="002E46A1">
          <w:pPr>
            <w:pStyle w:val="TDC1"/>
            <w:numPr>
              <w:ilvl w:val="0"/>
              <w:numId w:val="2"/>
            </w:numPr>
            <w:tabs>
              <w:tab w:val="left" w:pos="400"/>
              <w:tab w:val="right" w:leader="dot" w:pos="9852"/>
            </w:tabs>
          </w:pPr>
          <w:hyperlink w:anchor="_TOC_250001" w:history="1">
            <w:r>
              <w:rPr>
                <w:w w:val="110"/>
              </w:rPr>
              <w:t>What environment do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you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recommend?</w:t>
            </w:r>
            <w:r>
              <w:rPr>
                <w:w w:val="110"/>
              </w:rPr>
              <w:tab/>
              <w:t>4</w:t>
            </w:r>
          </w:hyperlink>
        </w:p>
        <w:p w14:paraId="1C3F0E78" w14:textId="77777777" w:rsidR="00531367" w:rsidRDefault="002E46A1">
          <w:pPr>
            <w:pStyle w:val="TDC1"/>
            <w:numPr>
              <w:ilvl w:val="0"/>
              <w:numId w:val="2"/>
            </w:numPr>
            <w:tabs>
              <w:tab w:val="left" w:pos="400"/>
              <w:tab w:val="right" w:leader="dot" w:pos="9852"/>
            </w:tabs>
            <w:spacing w:line="249" w:lineRule="exact"/>
          </w:pPr>
          <w:hyperlink w:anchor="_TOC_250000" w:history="1">
            <w:r>
              <w:rPr>
                <w:w w:val="105"/>
              </w:rPr>
              <w:t>I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finished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reading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14"/>
                <w:w w:val="105"/>
              </w:rPr>
              <w:t>“A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byte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Pyth</w:t>
            </w:r>
            <w:r>
              <w:rPr>
                <w:w w:val="105"/>
              </w:rPr>
              <w:t>on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–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Part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1”.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What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should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do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next?</w:t>
            </w:r>
            <w:r>
              <w:rPr>
                <w:w w:val="105"/>
              </w:rPr>
              <w:tab/>
              <w:t>4</w:t>
            </w:r>
          </w:hyperlink>
        </w:p>
        <w:p w14:paraId="1C3F0E79" w14:textId="77777777" w:rsidR="00531367" w:rsidRDefault="002E46A1">
          <w:r>
            <w:fldChar w:fldCharType="end"/>
          </w:r>
        </w:p>
      </w:sdtContent>
    </w:sdt>
    <w:p w14:paraId="1C3F0E7A" w14:textId="77777777" w:rsidR="00531367" w:rsidRDefault="00531367">
      <w:pPr>
        <w:sectPr w:rsidR="00531367">
          <w:pgSz w:w="11910" w:h="16840"/>
          <w:pgMar w:top="1340" w:right="960" w:bottom="1360" w:left="980" w:header="1136" w:footer="1175" w:gutter="0"/>
          <w:cols w:space="720"/>
        </w:sectPr>
      </w:pPr>
    </w:p>
    <w:p w14:paraId="1C3F0E7B" w14:textId="77777777" w:rsidR="00531367" w:rsidRDefault="002E46A1">
      <w:pPr>
        <w:spacing w:before="653"/>
        <w:ind w:right="111"/>
        <w:jc w:val="right"/>
        <w:rPr>
          <w:rFonts w:ascii="Arial"/>
          <w:sz w:val="32"/>
        </w:rPr>
      </w:pPr>
      <w:r>
        <w:rPr>
          <w:rFonts w:ascii="Arial"/>
          <w:color w:val="336633"/>
          <w:sz w:val="32"/>
        </w:rPr>
        <w:lastRenderedPageBreak/>
        <w:t>PYTHON - PART 1</w:t>
      </w:r>
    </w:p>
    <w:p w14:paraId="1C3F0E7C" w14:textId="77777777" w:rsidR="00531367" w:rsidRDefault="00531367">
      <w:pPr>
        <w:pStyle w:val="Textoindependiente"/>
        <w:rPr>
          <w:rFonts w:ascii="Arial"/>
          <w:sz w:val="32"/>
        </w:rPr>
      </w:pPr>
    </w:p>
    <w:p w14:paraId="1C3F0E7D" w14:textId="77777777" w:rsidR="00531367" w:rsidRDefault="002E46A1">
      <w:pPr>
        <w:pStyle w:val="Ttulo1"/>
        <w:numPr>
          <w:ilvl w:val="0"/>
          <w:numId w:val="1"/>
        </w:numPr>
        <w:tabs>
          <w:tab w:val="left" w:pos="677"/>
          <w:tab w:val="left" w:pos="678"/>
        </w:tabs>
        <w:spacing w:before="219"/>
      </w:pPr>
      <w:bookmarkStart w:id="0" w:name="_TOC_250003"/>
      <w:r>
        <w:rPr>
          <w:color w:val="669966"/>
          <w:spacing w:val="-6"/>
        </w:rPr>
        <w:t xml:space="preserve">WHAT </w:t>
      </w:r>
      <w:r>
        <w:rPr>
          <w:color w:val="669966"/>
        </w:rPr>
        <w:t>TO</w:t>
      </w:r>
      <w:r>
        <w:rPr>
          <w:color w:val="669966"/>
          <w:spacing w:val="-15"/>
        </w:rPr>
        <w:t xml:space="preserve"> </w:t>
      </w:r>
      <w:bookmarkEnd w:id="0"/>
      <w:r>
        <w:rPr>
          <w:color w:val="669966"/>
        </w:rPr>
        <w:t>DO?</w:t>
      </w:r>
    </w:p>
    <w:p w14:paraId="1C3F0E7E" w14:textId="72FDF1E5" w:rsidR="00531367" w:rsidRDefault="002E46A1">
      <w:pPr>
        <w:pStyle w:val="Textoindependiente"/>
        <w:spacing w:before="287" w:line="230" w:lineRule="auto"/>
        <w:ind w:left="100" w:right="113" w:firstLine="112"/>
        <w:jc w:val="both"/>
      </w:pPr>
      <w:r>
        <w:t>In</w:t>
      </w:r>
      <w:r>
        <w:rPr>
          <w:spacing w:val="-9"/>
        </w:rPr>
        <w:t xml:space="preserve"> </w:t>
      </w:r>
      <w:proofErr w:type="spellStart"/>
      <w:r>
        <w:t>order</w:t>
      </w:r>
      <w:proofErr w:type="spellEnd"/>
      <w:r>
        <w:rPr>
          <w:spacing w:val="-7"/>
        </w:rPr>
        <w:t xml:space="preserve"> </w:t>
      </w:r>
      <w:proofErr w:type="spellStart"/>
      <w:r>
        <w:t>to</w:t>
      </w:r>
      <w:proofErr w:type="spellEnd"/>
      <w:r>
        <w:rPr>
          <w:spacing w:val="-9"/>
        </w:rPr>
        <w:t xml:space="preserve"> </w:t>
      </w:r>
      <w:proofErr w:type="spellStart"/>
      <w:r>
        <w:t>learn</w:t>
      </w:r>
      <w:proofErr w:type="spellEnd"/>
      <w:r>
        <w:rPr>
          <w:spacing w:val="-8"/>
        </w:rPr>
        <w:t xml:space="preserve"> </w:t>
      </w:r>
      <w:r>
        <w:t>Python,</w:t>
      </w:r>
      <w:r>
        <w:rPr>
          <w:spacing w:val="-8"/>
        </w:rPr>
        <w:t xml:space="preserve"> </w:t>
      </w:r>
      <w:proofErr w:type="spellStart"/>
      <w:r>
        <w:t>we</w:t>
      </w:r>
      <w:proofErr w:type="spellEnd"/>
      <w:r>
        <w:rPr>
          <w:spacing w:val="-8"/>
        </w:rPr>
        <w:t xml:space="preserve"> </w:t>
      </w:r>
      <w:proofErr w:type="spellStart"/>
      <w:r>
        <w:t>will</w:t>
      </w:r>
      <w:proofErr w:type="spellEnd"/>
      <w:r>
        <w:rPr>
          <w:spacing w:val="-9"/>
        </w:rPr>
        <w:t xml:space="preserve"> </w:t>
      </w:r>
      <w:proofErr w:type="spellStart"/>
      <w:r>
        <w:t>follow</w:t>
      </w:r>
      <w:proofErr w:type="spellEnd"/>
      <w:r>
        <w:rPr>
          <w:spacing w:val="-8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Book</w:t>
      </w:r>
      <w:r>
        <w:rPr>
          <w:spacing w:val="3"/>
        </w:rPr>
        <w:t xml:space="preserve"> </w:t>
      </w:r>
      <w:r>
        <w:rPr>
          <w:rFonts w:ascii="Lucida Sans"/>
          <w:i/>
        </w:rPr>
        <w:t>A byte</w:t>
      </w:r>
      <w:r>
        <w:rPr>
          <w:rFonts w:ascii="Lucida Sans"/>
          <w:i/>
          <w:spacing w:val="-1"/>
        </w:rPr>
        <w:t xml:space="preserve"> </w:t>
      </w:r>
      <w:proofErr w:type="spellStart"/>
      <w:r>
        <w:rPr>
          <w:rFonts w:ascii="Lucida Sans"/>
          <w:i/>
        </w:rPr>
        <w:t>of</w:t>
      </w:r>
      <w:proofErr w:type="spellEnd"/>
      <w:r>
        <w:rPr>
          <w:rFonts w:ascii="Lucida Sans"/>
          <w:i/>
          <w:spacing w:val="2"/>
        </w:rPr>
        <w:t xml:space="preserve"> </w:t>
      </w:r>
      <w:r>
        <w:rPr>
          <w:rFonts w:ascii="Lucida Sans"/>
          <w:i/>
        </w:rPr>
        <w:t>Python</w:t>
      </w:r>
      <w:r>
        <w:t>.</w:t>
      </w:r>
      <w:r>
        <w:rPr>
          <w:spacing w:val="-9"/>
        </w:rPr>
        <w:t xml:space="preserve"> </w:t>
      </w:r>
      <w:proofErr w:type="spellStart"/>
      <w:r>
        <w:t>It</w:t>
      </w:r>
      <w:proofErr w:type="spellEnd"/>
      <w:r>
        <w:rPr>
          <w:spacing w:val="-8"/>
        </w:rPr>
        <w:t xml:space="preserve"> </w:t>
      </w:r>
      <w:proofErr w:type="spellStart"/>
      <w:r>
        <w:t>is</w:t>
      </w:r>
      <w:proofErr w:type="spellEnd"/>
      <w:r>
        <w:rPr>
          <w:spacing w:val="-7"/>
        </w:rPr>
        <w:t xml:space="preserve"> </w:t>
      </w:r>
      <w:r>
        <w:t xml:space="preserve">a free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rPr>
          <w:spacing w:val="-38"/>
        </w:rPr>
        <w:t xml:space="preserve"> </w:t>
      </w:r>
      <w:hyperlink r:id="rId21">
        <w:proofErr w:type="spellStart"/>
        <w:r>
          <w:rPr>
            <w:color w:val="00007F"/>
            <w:u w:val="single" w:color="00007F"/>
          </w:rPr>
          <w:t>he</w:t>
        </w:r>
        <w:r>
          <w:rPr>
            <w:color w:val="00007F"/>
            <w:u w:val="single" w:color="00007F"/>
          </w:rPr>
          <w:t>r</w:t>
        </w:r>
        <w:r>
          <w:rPr>
            <w:color w:val="00007F"/>
            <w:u w:val="single" w:color="00007F"/>
          </w:rPr>
          <w:t>e</w:t>
        </w:r>
        <w:proofErr w:type="spellEnd"/>
      </w:hyperlink>
      <w:r>
        <w:t>.</w:t>
      </w:r>
      <w:r w:rsidR="0029720D">
        <w:t xml:space="preserve"> </w:t>
      </w:r>
    </w:p>
    <w:p w14:paraId="1C3F0E7F" w14:textId="77777777" w:rsidR="00531367" w:rsidRDefault="002E46A1">
      <w:pPr>
        <w:spacing w:before="176" w:line="230" w:lineRule="auto"/>
        <w:ind w:left="100" w:right="111" w:firstLine="112"/>
        <w:jc w:val="both"/>
        <w:rPr>
          <w:rFonts w:ascii="Tahoma" w:hAnsi="Tahoma"/>
          <w:b/>
          <w:sz w:val="24"/>
        </w:rPr>
      </w:pP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, complete </w:t>
      </w:r>
      <w:proofErr w:type="spellStart"/>
      <w:r>
        <w:rPr>
          <w:sz w:val="24"/>
        </w:rPr>
        <w:t>book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available</w:t>
      </w:r>
      <w:proofErr w:type="spellEnd"/>
      <w:r>
        <w:rPr>
          <w:sz w:val="24"/>
        </w:rPr>
        <w:t xml:space="preserve"> in PDF </w:t>
      </w:r>
      <w:proofErr w:type="spellStart"/>
      <w:r>
        <w:rPr>
          <w:sz w:val="24"/>
        </w:rPr>
        <w:t>format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Virtual </w:t>
      </w:r>
      <w:proofErr w:type="spellStart"/>
      <w:r>
        <w:rPr>
          <w:sz w:val="24"/>
        </w:rPr>
        <w:t>Classroom</w:t>
      </w:r>
      <w:proofErr w:type="spellEnd"/>
      <w:r>
        <w:rPr>
          <w:spacing w:val="-5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resources</w:t>
      </w:r>
      <w:proofErr w:type="spellEnd"/>
      <w:r>
        <w:rPr>
          <w:sz w:val="24"/>
        </w:rPr>
        <w:t xml:space="preserve">). In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do a </w:t>
      </w:r>
      <w:proofErr w:type="spellStart"/>
      <w:r>
        <w:rPr>
          <w:sz w:val="24"/>
        </w:rPr>
        <w:t>little</w:t>
      </w:r>
      <w:proofErr w:type="spellEnd"/>
      <w:r>
        <w:rPr>
          <w:sz w:val="24"/>
        </w:rPr>
        <w:t xml:space="preserve"> PDF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relevant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book</w:t>
      </w:r>
      <w:proofErr w:type="spellEnd"/>
      <w:r>
        <w:rPr>
          <w:sz w:val="24"/>
        </w:rPr>
        <w:t xml:space="preserve">. In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</w:t>
      </w:r>
      <w:r>
        <w:rPr>
          <w:rFonts w:ascii="Tahoma" w:hAnsi="Tahoma"/>
          <w:b/>
          <w:sz w:val="24"/>
        </w:rPr>
        <w:t xml:space="preserve">A byte </w:t>
      </w:r>
      <w:proofErr w:type="spellStart"/>
      <w:r>
        <w:rPr>
          <w:rFonts w:ascii="Tahoma" w:hAnsi="Tahoma"/>
          <w:b/>
          <w:sz w:val="24"/>
        </w:rPr>
        <w:t>of</w:t>
      </w:r>
      <w:proofErr w:type="spellEnd"/>
      <w:r>
        <w:rPr>
          <w:rFonts w:ascii="Tahoma" w:hAnsi="Tahoma"/>
          <w:b/>
          <w:sz w:val="24"/>
        </w:rPr>
        <w:t xml:space="preserve"> </w:t>
      </w:r>
      <w:proofErr w:type="gramStart"/>
      <w:r>
        <w:rPr>
          <w:rFonts w:ascii="Tahoma" w:hAnsi="Tahoma"/>
          <w:b/>
          <w:sz w:val="24"/>
        </w:rPr>
        <w:t>Python  –</w:t>
      </w:r>
      <w:proofErr w:type="gramEnd"/>
      <w:r>
        <w:rPr>
          <w:rFonts w:ascii="Tahoma" w:hAnsi="Tahoma"/>
          <w:b/>
          <w:sz w:val="24"/>
        </w:rPr>
        <w:t xml:space="preserve">  </w:t>
      </w:r>
      <w:proofErr w:type="spellStart"/>
      <w:r>
        <w:rPr>
          <w:rFonts w:ascii="Tahoma" w:hAnsi="Tahoma"/>
          <w:b/>
          <w:sz w:val="24"/>
        </w:rPr>
        <w:t>Part</w:t>
      </w:r>
      <w:proofErr w:type="spellEnd"/>
      <w:r>
        <w:rPr>
          <w:rFonts w:ascii="Tahoma" w:hAnsi="Tahoma"/>
          <w:b/>
          <w:sz w:val="24"/>
        </w:rPr>
        <w:t xml:space="preserve">  </w:t>
      </w:r>
      <w:r>
        <w:rPr>
          <w:rFonts w:ascii="Tahoma" w:hAnsi="Tahoma"/>
          <w:b/>
          <w:spacing w:val="4"/>
          <w:sz w:val="24"/>
        </w:rPr>
        <w:t>1</w:t>
      </w:r>
      <w:r>
        <w:rPr>
          <w:spacing w:val="4"/>
          <w:sz w:val="24"/>
        </w:rPr>
        <w:t xml:space="preserve">.  </w:t>
      </w:r>
      <w:proofErr w:type="spellStart"/>
      <w:r>
        <w:rPr>
          <w:rFonts w:ascii="Tahoma" w:hAnsi="Tahoma"/>
          <w:b/>
          <w:sz w:val="24"/>
        </w:rPr>
        <w:t>Read</w:t>
      </w:r>
      <w:proofErr w:type="spellEnd"/>
      <w:r>
        <w:rPr>
          <w:rFonts w:ascii="Tahoma" w:hAnsi="Tahoma"/>
          <w:b/>
          <w:spacing w:val="7"/>
          <w:sz w:val="24"/>
        </w:rPr>
        <w:t xml:space="preserve"> </w:t>
      </w:r>
      <w:proofErr w:type="spellStart"/>
      <w:r>
        <w:rPr>
          <w:rFonts w:ascii="Tahoma" w:hAnsi="Tahoma"/>
          <w:b/>
          <w:sz w:val="24"/>
        </w:rPr>
        <w:t>it</w:t>
      </w:r>
      <w:proofErr w:type="spellEnd"/>
      <w:r>
        <w:rPr>
          <w:rFonts w:ascii="Tahoma" w:hAnsi="Tahoma"/>
          <w:b/>
          <w:spacing w:val="5"/>
          <w:sz w:val="24"/>
        </w:rPr>
        <w:t xml:space="preserve"> </w:t>
      </w:r>
      <w:proofErr w:type="spellStart"/>
      <w:r>
        <w:rPr>
          <w:rFonts w:ascii="Tahoma" w:hAnsi="Tahoma"/>
          <w:b/>
          <w:spacing w:val="-3"/>
          <w:sz w:val="24"/>
        </w:rPr>
        <w:t>carefully</w:t>
      </w:r>
      <w:proofErr w:type="spellEnd"/>
      <w:r>
        <w:rPr>
          <w:rFonts w:ascii="Tahoma" w:hAnsi="Tahoma"/>
          <w:b/>
          <w:spacing w:val="-3"/>
          <w:sz w:val="24"/>
        </w:rPr>
        <w:t>,</w:t>
      </w:r>
      <w:r>
        <w:rPr>
          <w:rFonts w:ascii="Tahoma" w:hAnsi="Tahoma"/>
          <w:b/>
          <w:spacing w:val="11"/>
          <w:sz w:val="24"/>
        </w:rPr>
        <w:t xml:space="preserve"> </w:t>
      </w:r>
      <w:r>
        <w:rPr>
          <w:rFonts w:ascii="Tahoma" w:hAnsi="Tahoma"/>
          <w:b/>
          <w:sz w:val="24"/>
        </w:rPr>
        <w:t>test</w:t>
      </w:r>
      <w:r>
        <w:rPr>
          <w:rFonts w:ascii="Tahoma" w:hAnsi="Tahoma"/>
          <w:b/>
          <w:spacing w:val="5"/>
          <w:sz w:val="24"/>
        </w:rPr>
        <w:t xml:space="preserve"> </w:t>
      </w:r>
      <w:proofErr w:type="spellStart"/>
      <w:r>
        <w:rPr>
          <w:rFonts w:ascii="Tahoma" w:hAnsi="Tahoma"/>
          <w:b/>
          <w:sz w:val="24"/>
        </w:rPr>
        <w:t>every</w:t>
      </w:r>
      <w:proofErr w:type="spellEnd"/>
      <w:r>
        <w:rPr>
          <w:rFonts w:ascii="Tahoma" w:hAnsi="Tahoma"/>
          <w:b/>
          <w:spacing w:val="7"/>
          <w:sz w:val="24"/>
        </w:rPr>
        <w:t xml:space="preserve"> </w:t>
      </w:r>
      <w:proofErr w:type="spellStart"/>
      <w:r>
        <w:rPr>
          <w:rFonts w:ascii="Tahoma" w:hAnsi="Tahoma"/>
          <w:b/>
          <w:sz w:val="24"/>
        </w:rPr>
        <w:t>example</w:t>
      </w:r>
      <w:proofErr w:type="spellEnd"/>
      <w:r>
        <w:rPr>
          <w:rFonts w:ascii="Tahoma" w:hAnsi="Tahoma"/>
          <w:b/>
          <w:spacing w:val="9"/>
          <w:sz w:val="24"/>
        </w:rPr>
        <w:t xml:space="preserve"> </w:t>
      </w:r>
      <w:r>
        <w:rPr>
          <w:rFonts w:ascii="Tahoma" w:hAnsi="Tahoma"/>
          <w:b/>
          <w:sz w:val="24"/>
        </w:rPr>
        <w:t>and</w:t>
      </w:r>
      <w:r>
        <w:rPr>
          <w:rFonts w:ascii="Tahoma" w:hAnsi="Tahoma"/>
          <w:b/>
          <w:spacing w:val="8"/>
          <w:sz w:val="24"/>
        </w:rPr>
        <w:t xml:space="preserve"> </w:t>
      </w:r>
      <w:proofErr w:type="spellStart"/>
      <w:r>
        <w:rPr>
          <w:rFonts w:ascii="Tahoma" w:hAnsi="Tahoma"/>
          <w:b/>
          <w:sz w:val="24"/>
        </w:rPr>
        <w:t>ask</w:t>
      </w:r>
      <w:proofErr w:type="spellEnd"/>
      <w:r>
        <w:rPr>
          <w:rFonts w:ascii="Tahoma" w:hAnsi="Tahoma"/>
          <w:b/>
          <w:spacing w:val="7"/>
          <w:sz w:val="24"/>
        </w:rPr>
        <w:t xml:space="preserve"> </w:t>
      </w:r>
      <w:proofErr w:type="spellStart"/>
      <w:r>
        <w:rPr>
          <w:rFonts w:ascii="Tahoma" w:hAnsi="Tahoma"/>
          <w:b/>
          <w:sz w:val="24"/>
        </w:rPr>
        <w:t>questions</w:t>
      </w:r>
      <w:proofErr w:type="spellEnd"/>
      <w:r>
        <w:rPr>
          <w:rFonts w:ascii="Tahoma" w:hAnsi="Tahoma"/>
          <w:b/>
          <w:spacing w:val="5"/>
          <w:sz w:val="24"/>
        </w:rPr>
        <w:t xml:space="preserve"> </w:t>
      </w:r>
      <w:r>
        <w:rPr>
          <w:rFonts w:ascii="Tahoma" w:hAnsi="Tahoma"/>
          <w:b/>
          <w:sz w:val="24"/>
        </w:rPr>
        <w:t>in</w:t>
      </w:r>
      <w:r>
        <w:rPr>
          <w:rFonts w:ascii="Tahoma" w:hAnsi="Tahoma"/>
          <w:b/>
          <w:spacing w:val="9"/>
          <w:sz w:val="24"/>
        </w:rPr>
        <w:t xml:space="preserve"> </w:t>
      </w:r>
      <w:proofErr w:type="spellStart"/>
      <w:r>
        <w:rPr>
          <w:rFonts w:ascii="Tahoma" w:hAnsi="Tahoma"/>
          <w:b/>
          <w:sz w:val="24"/>
        </w:rPr>
        <w:t>our</w:t>
      </w:r>
      <w:proofErr w:type="spellEnd"/>
      <w:r>
        <w:rPr>
          <w:rFonts w:ascii="Tahoma" w:hAnsi="Tahoma"/>
          <w:b/>
          <w:spacing w:val="8"/>
          <w:sz w:val="24"/>
        </w:rPr>
        <w:t xml:space="preserve"> </w:t>
      </w:r>
      <w:proofErr w:type="spellStart"/>
      <w:r>
        <w:rPr>
          <w:rFonts w:ascii="Tahoma" w:hAnsi="Tahoma"/>
          <w:b/>
          <w:sz w:val="24"/>
        </w:rPr>
        <w:t>forum</w:t>
      </w:r>
      <w:proofErr w:type="spellEnd"/>
      <w:r>
        <w:rPr>
          <w:rFonts w:ascii="Tahoma" w:hAnsi="Tahoma"/>
          <w:b/>
          <w:spacing w:val="7"/>
          <w:sz w:val="24"/>
        </w:rPr>
        <w:t xml:space="preserve"> </w:t>
      </w:r>
      <w:r>
        <w:rPr>
          <w:rFonts w:ascii="Tahoma" w:hAnsi="Tahoma"/>
          <w:b/>
          <w:sz w:val="24"/>
        </w:rPr>
        <w:t>:)</w:t>
      </w:r>
    </w:p>
    <w:p w14:paraId="1C3F0E80" w14:textId="77777777" w:rsidR="00531367" w:rsidRDefault="002E46A1">
      <w:pPr>
        <w:pStyle w:val="Textoindependiente"/>
        <w:spacing w:before="168"/>
        <w:ind w:left="212"/>
        <w:jc w:val="both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1C3F0E81" w14:textId="77777777" w:rsidR="00531367" w:rsidRDefault="002E46A1">
      <w:pPr>
        <w:pStyle w:val="Ttulo1"/>
        <w:numPr>
          <w:ilvl w:val="0"/>
          <w:numId w:val="1"/>
        </w:numPr>
        <w:tabs>
          <w:tab w:val="left" w:pos="677"/>
          <w:tab w:val="left" w:pos="678"/>
        </w:tabs>
        <w:spacing w:before="222"/>
      </w:pPr>
      <w:bookmarkStart w:id="1" w:name="_TOC_250002"/>
      <w:r>
        <w:rPr>
          <w:color w:val="669966"/>
          <w:spacing w:val="-3"/>
        </w:rPr>
        <w:t>INSTALLING</w:t>
      </w:r>
      <w:r>
        <w:rPr>
          <w:color w:val="669966"/>
          <w:spacing w:val="-12"/>
        </w:rPr>
        <w:t xml:space="preserve"> </w:t>
      </w:r>
      <w:bookmarkEnd w:id="1"/>
      <w:r>
        <w:rPr>
          <w:color w:val="669966"/>
        </w:rPr>
        <w:t>PYTHON</w:t>
      </w:r>
    </w:p>
    <w:p w14:paraId="1C3F0E82" w14:textId="77777777" w:rsidR="00531367" w:rsidRDefault="00531367">
      <w:pPr>
        <w:pStyle w:val="Textoindependiente"/>
        <w:spacing w:before="8"/>
        <w:rPr>
          <w:sz w:val="23"/>
        </w:rPr>
      </w:pPr>
    </w:p>
    <w:p w14:paraId="1C3F0E83" w14:textId="77777777" w:rsidR="00531367" w:rsidRDefault="002E46A1">
      <w:pPr>
        <w:pStyle w:val="Textoindependiente"/>
        <w:spacing w:line="230" w:lineRule="auto"/>
        <w:ind w:left="100" w:right="122" w:firstLine="112"/>
        <w:jc w:val="both"/>
      </w:pPr>
      <w:proofErr w:type="spellStart"/>
      <w:r>
        <w:t>Our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 (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specially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Linux </w:t>
      </w:r>
      <w:proofErr w:type="spellStart"/>
      <w:r>
        <w:t>systems</w:t>
      </w:r>
      <w:proofErr w:type="spellEnd"/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Windows and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install</w:t>
      </w:r>
      <w:proofErr w:type="spellEnd"/>
      <w:r>
        <w:t xml:space="preserve"> </w:t>
      </w:r>
      <w:hyperlink r:id="rId22">
        <w:r>
          <w:rPr>
            <w:color w:val="00007F"/>
            <w:u w:val="single" w:color="00007F"/>
          </w:rPr>
          <w:t>Anaconda</w:t>
        </w:r>
        <w:r>
          <w:rPr>
            <w:color w:val="00007F"/>
          </w:rPr>
          <w:t xml:space="preserve"> </w:t>
        </w:r>
      </w:hyperlink>
      <w:proofErr w:type="spellStart"/>
      <w:r>
        <w:t>that</w:t>
      </w:r>
      <w:proofErr w:type="spellEnd"/>
      <w:r>
        <w:t xml:space="preserve"> </w:t>
      </w:r>
      <w:proofErr w:type="spellStart"/>
      <w:r>
        <w:t>installs</w:t>
      </w:r>
      <w:proofErr w:type="spellEnd"/>
      <w:r>
        <w:t xml:space="preserve"> Python and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.</w:t>
      </w:r>
    </w:p>
    <w:p w14:paraId="1C3F0E84" w14:textId="77777777" w:rsidR="00531367" w:rsidRDefault="002E46A1">
      <w:pPr>
        <w:pStyle w:val="Ttulo1"/>
        <w:numPr>
          <w:ilvl w:val="0"/>
          <w:numId w:val="1"/>
        </w:numPr>
        <w:tabs>
          <w:tab w:val="left" w:pos="677"/>
          <w:tab w:val="left" w:pos="678"/>
        </w:tabs>
        <w:spacing w:before="227"/>
      </w:pPr>
      <w:bookmarkStart w:id="2" w:name="_TOC_250001"/>
      <w:r>
        <w:rPr>
          <w:color w:val="669966"/>
          <w:spacing w:val="-6"/>
        </w:rPr>
        <w:t xml:space="preserve">WHAT </w:t>
      </w:r>
      <w:r>
        <w:rPr>
          <w:color w:val="669966"/>
        </w:rPr>
        <w:t>EN</w:t>
      </w:r>
      <w:r>
        <w:rPr>
          <w:color w:val="669966"/>
        </w:rPr>
        <w:t xml:space="preserve">VIRONMENT DO </w:t>
      </w:r>
      <w:r>
        <w:rPr>
          <w:color w:val="669966"/>
          <w:spacing w:val="-6"/>
        </w:rPr>
        <w:t>YOU</w:t>
      </w:r>
      <w:r>
        <w:rPr>
          <w:color w:val="669966"/>
          <w:spacing w:val="-37"/>
        </w:rPr>
        <w:t xml:space="preserve"> </w:t>
      </w:r>
      <w:bookmarkEnd w:id="2"/>
      <w:r>
        <w:rPr>
          <w:color w:val="669966"/>
        </w:rPr>
        <w:t>RECOMMEND?</w:t>
      </w:r>
    </w:p>
    <w:p w14:paraId="1C3F0E85" w14:textId="77777777" w:rsidR="00531367" w:rsidRDefault="002E46A1">
      <w:pPr>
        <w:spacing w:before="287" w:line="230" w:lineRule="auto"/>
        <w:ind w:left="100" w:right="119" w:firstLine="112"/>
        <w:jc w:val="both"/>
        <w:rPr>
          <w:sz w:val="24"/>
        </w:rPr>
      </w:pPr>
      <w:r>
        <w:rPr>
          <w:rFonts w:ascii="Lucida Sans"/>
          <w:i/>
          <w:sz w:val="24"/>
        </w:rPr>
        <w:t xml:space="preserve">A byte </w:t>
      </w:r>
      <w:proofErr w:type="spellStart"/>
      <w:r>
        <w:rPr>
          <w:rFonts w:ascii="Lucida Sans"/>
          <w:i/>
          <w:sz w:val="24"/>
        </w:rPr>
        <w:t>of</w:t>
      </w:r>
      <w:proofErr w:type="spellEnd"/>
      <w:r>
        <w:rPr>
          <w:rFonts w:ascii="Lucida Sans"/>
          <w:i/>
          <w:sz w:val="24"/>
        </w:rPr>
        <w:t xml:space="preserve"> Python </w:t>
      </w:r>
      <w:proofErr w:type="spellStart"/>
      <w:r>
        <w:rPr>
          <w:sz w:val="24"/>
        </w:rPr>
        <w:t>book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recommends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environment</w:t>
      </w:r>
      <w:proofErr w:type="spellEnd"/>
      <w:r>
        <w:rPr>
          <w:sz w:val="24"/>
        </w:rPr>
        <w:t xml:space="preserve"> </w:t>
      </w:r>
      <w:proofErr w:type="spellStart"/>
      <w:r>
        <w:rPr>
          <w:rFonts w:ascii="Lucida Sans"/>
          <w:i/>
          <w:sz w:val="24"/>
        </w:rPr>
        <w:t>PyCharm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available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from</w:t>
      </w:r>
      <w:proofErr w:type="spellEnd"/>
      <w:r>
        <w:rPr>
          <w:color w:val="00007F"/>
          <w:spacing w:val="-10"/>
          <w:sz w:val="24"/>
        </w:rPr>
        <w:t xml:space="preserve"> </w:t>
      </w:r>
      <w:hyperlink r:id="rId23">
        <w:proofErr w:type="spellStart"/>
        <w:r>
          <w:rPr>
            <w:color w:val="00007F"/>
            <w:sz w:val="24"/>
            <w:u w:val="single" w:color="00007F"/>
          </w:rPr>
          <w:t>jetbrains</w:t>
        </w:r>
        <w:proofErr w:type="spellEnd"/>
      </w:hyperlink>
      <w:r>
        <w:rPr>
          <w:sz w:val="24"/>
        </w:rPr>
        <w:t>.</w:t>
      </w:r>
    </w:p>
    <w:p w14:paraId="1C3F0E86" w14:textId="77777777" w:rsidR="00531367" w:rsidRDefault="002E46A1">
      <w:pPr>
        <w:pStyle w:val="Textoindependiente"/>
        <w:spacing w:before="176" w:line="230" w:lineRule="auto"/>
        <w:ind w:left="100" w:right="123" w:firstLine="112"/>
        <w:jc w:val="both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Visual Studio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pl</w:t>
      </w:r>
      <w:r>
        <w:t xml:space="preserve">ugin </w:t>
      </w:r>
      <w:proofErr w:type="spellStart"/>
      <w:r>
        <w:t>for</w:t>
      </w:r>
      <w:proofErr w:type="spellEnd"/>
      <w:r>
        <w:t xml:space="preserve"> Python.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obtain</w:t>
      </w:r>
      <w:proofErr w:type="spellEnd"/>
      <w:r>
        <w:t xml:space="preserve"> Visual Studio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24">
        <w:r>
          <w:rPr>
            <w:color w:val="00007F"/>
            <w:u w:val="single" w:color="00007F"/>
          </w:rPr>
          <w:t>Visual Studio</w:t>
        </w:r>
      </w:hyperlink>
      <w:r>
        <w:t>.</w:t>
      </w:r>
    </w:p>
    <w:p w14:paraId="1C3F0E87" w14:textId="77777777" w:rsidR="00531367" w:rsidRDefault="002E46A1">
      <w:pPr>
        <w:pStyle w:val="Textoindependiente"/>
        <w:spacing w:before="166"/>
        <w:ind w:left="212"/>
        <w:jc w:val="both"/>
      </w:pPr>
      <w:r>
        <w:t xml:space="preserve">In </w:t>
      </w:r>
      <w:hyperlink r:id="rId25">
        <w:proofErr w:type="spellStart"/>
        <w:r>
          <w:rPr>
            <w:color w:val="00007F"/>
            <w:u w:val="single" w:color="00007F"/>
          </w:rPr>
          <w:t>this</w:t>
        </w:r>
        <w:proofErr w:type="spellEnd"/>
        <w:r>
          <w:rPr>
            <w:color w:val="00007F"/>
            <w:u w:val="single" w:color="00007F"/>
          </w:rPr>
          <w:t xml:space="preserve"> video tutorial</w:t>
        </w:r>
        <w:r>
          <w:rPr>
            <w:color w:val="00007F"/>
          </w:rPr>
          <w:t xml:space="preserve"> </w:t>
        </w:r>
      </w:hyperlink>
      <w:proofErr w:type="spellStart"/>
      <w:r>
        <w:t>you</w:t>
      </w:r>
      <w:proofErr w:type="spellEnd"/>
      <w:r>
        <w:t xml:space="preserve">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Visual Studio </w:t>
      </w:r>
      <w:proofErr w:type="spellStart"/>
      <w:r>
        <w:t>C</w:t>
      </w:r>
      <w:r>
        <w:t>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Python.</w:t>
      </w:r>
    </w:p>
    <w:p w14:paraId="1C3F0E88" w14:textId="77777777" w:rsidR="00531367" w:rsidRDefault="002E46A1">
      <w:pPr>
        <w:pStyle w:val="Ttulo1"/>
        <w:numPr>
          <w:ilvl w:val="0"/>
          <w:numId w:val="1"/>
        </w:numPr>
        <w:tabs>
          <w:tab w:val="left" w:pos="677"/>
          <w:tab w:val="left" w:pos="678"/>
        </w:tabs>
        <w:spacing w:before="234" w:line="230" w:lineRule="auto"/>
        <w:ind w:right="286"/>
      </w:pPr>
      <w:bookmarkStart w:id="3" w:name="_TOC_250000"/>
      <w:r>
        <w:rPr>
          <w:color w:val="669966"/>
        </w:rPr>
        <w:t>I</w:t>
      </w:r>
      <w:r>
        <w:rPr>
          <w:color w:val="669966"/>
          <w:spacing w:val="-28"/>
        </w:rPr>
        <w:t xml:space="preserve"> </w:t>
      </w:r>
      <w:r>
        <w:rPr>
          <w:color w:val="669966"/>
          <w:spacing w:val="-5"/>
        </w:rPr>
        <w:t>HAVE</w:t>
      </w:r>
      <w:r>
        <w:rPr>
          <w:color w:val="669966"/>
          <w:spacing w:val="-28"/>
        </w:rPr>
        <w:t xml:space="preserve"> </w:t>
      </w:r>
      <w:r>
        <w:rPr>
          <w:color w:val="669966"/>
        </w:rPr>
        <w:t>FINISHED</w:t>
      </w:r>
      <w:r>
        <w:rPr>
          <w:color w:val="669966"/>
          <w:spacing w:val="-29"/>
        </w:rPr>
        <w:t xml:space="preserve"> </w:t>
      </w:r>
      <w:r>
        <w:rPr>
          <w:color w:val="669966"/>
        </w:rPr>
        <w:t>READING</w:t>
      </w:r>
      <w:r>
        <w:rPr>
          <w:color w:val="669966"/>
          <w:spacing w:val="-27"/>
        </w:rPr>
        <w:t xml:space="preserve"> </w:t>
      </w:r>
      <w:r>
        <w:rPr>
          <w:color w:val="669966"/>
          <w:spacing w:val="-19"/>
        </w:rPr>
        <w:t>“A</w:t>
      </w:r>
      <w:r>
        <w:rPr>
          <w:color w:val="669966"/>
          <w:spacing w:val="-29"/>
        </w:rPr>
        <w:t xml:space="preserve"> </w:t>
      </w:r>
      <w:r>
        <w:rPr>
          <w:color w:val="669966"/>
          <w:spacing w:val="-4"/>
        </w:rPr>
        <w:t>BYTE</w:t>
      </w:r>
      <w:r>
        <w:rPr>
          <w:color w:val="669966"/>
          <w:spacing w:val="-28"/>
        </w:rPr>
        <w:t xml:space="preserve"> </w:t>
      </w:r>
      <w:r>
        <w:rPr>
          <w:color w:val="669966"/>
        </w:rPr>
        <w:t>OF</w:t>
      </w:r>
      <w:r>
        <w:rPr>
          <w:color w:val="669966"/>
          <w:spacing w:val="-27"/>
        </w:rPr>
        <w:t xml:space="preserve"> </w:t>
      </w:r>
      <w:r>
        <w:rPr>
          <w:color w:val="669966"/>
        </w:rPr>
        <w:t>PYTHON</w:t>
      </w:r>
      <w:r>
        <w:rPr>
          <w:color w:val="669966"/>
          <w:spacing w:val="-26"/>
        </w:rPr>
        <w:t xml:space="preserve"> </w:t>
      </w:r>
      <w:r>
        <w:rPr>
          <w:color w:val="669966"/>
        </w:rPr>
        <w:t>–</w:t>
      </w:r>
      <w:r>
        <w:rPr>
          <w:color w:val="669966"/>
          <w:spacing w:val="-29"/>
        </w:rPr>
        <w:t xml:space="preserve"> </w:t>
      </w:r>
      <w:r>
        <w:rPr>
          <w:color w:val="669966"/>
          <w:spacing w:val="-10"/>
        </w:rPr>
        <w:t>PART</w:t>
      </w:r>
      <w:r>
        <w:rPr>
          <w:color w:val="669966"/>
          <w:spacing w:val="-27"/>
        </w:rPr>
        <w:t xml:space="preserve"> </w:t>
      </w:r>
      <w:r>
        <w:rPr>
          <w:color w:val="669966"/>
        </w:rPr>
        <w:t>1”.</w:t>
      </w:r>
      <w:r>
        <w:rPr>
          <w:color w:val="669966"/>
          <w:spacing w:val="-28"/>
        </w:rPr>
        <w:t xml:space="preserve"> </w:t>
      </w:r>
      <w:r>
        <w:rPr>
          <w:color w:val="669966"/>
          <w:spacing w:val="-6"/>
        </w:rPr>
        <w:t xml:space="preserve">WHAT </w:t>
      </w:r>
      <w:r>
        <w:rPr>
          <w:color w:val="669966"/>
        </w:rPr>
        <w:t>SHOULD I DO</w:t>
      </w:r>
      <w:r>
        <w:rPr>
          <w:color w:val="669966"/>
          <w:spacing w:val="-34"/>
        </w:rPr>
        <w:t xml:space="preserve"> </w:t>
      </w:r>
      <w:bookmarkEnd w:id="3"/>
      <w:r>
        <w:rPr>
          <w:color w:val="669966"/>
        </w:rPr>
        <w:t>NEXT?</w:t>
      </w:r>
    </w:p>
    <w:p w14:paraId="1C3F0E89" w14:textId="77777777" w:rsidR="00531367" w:rsidRDefault="00531367">
      <w:pPr>
        <w:pStyle w:val="Textoindependiente"/>
        <w:spacing w:before="9"/>
        <w:rPr>
          <w:sz w:val="23"/>
        </w:rPr>
      </w:pPr>
    </w:p>
    <w:p w14:paraId="1C3F0E8A" w14:textId="77777777" w:rsidR="00531367" w:rsidRDefault="002E46A1">
      <w:pPr>
        <w:pStyle w:val="Textoindependiente"/>
        <w:spacing w:line="230" w:lineRule="auto"/>
        <w:ind w:left="100" w:right="118" w:firstLine="112"/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non </w:t>
      </w:r>
      <w:proofErr w:type="spellStart"/>
      <w:r>
        <w:t>assessable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</w:t>
      </w:r>
      <w:hyperlink r:id="rId26">
        <w:r>
          <w:rPr>
            <w:color w:val="00007F"/>
            <w:u w:val="single" w:color="00007F"/>
          </w:rPr>
          <w:t xml:space="preserve">Python </w:t>
        </w:r>
        <w:proofErr w:type="spellStart"/>
        <w:r>
          <w:rPr>
            <w:color w:val="00007F"/>
            <w:u w:val="single" w:color="00007F"/>
          </w:rPr>
          <w:t>Part</w:t>
        </w:r>
        <w:proofErr w:type="spellEnd"/>
        <w:r>
          <w:rPr>
            <w:color w:val="00007F"/>
            <w:u w:val="single" w:color="00007F"/>
          </w:rPr>
          <w:t xml:space="preserve"> 1 – </w:t>
        </w:r>
        <w:proofErr w:type="spellStart"/>
        <w:r>
          <w:rPr>
            <w:color w:val="00007F"/>
            <w:u w:val="single" w:color="00007F"/>
          </w:rPr>
          <w:t>Activities</w:t>
        </w:r>
        <w:proofErr w:type="spellEnd"/>
        <w:r>
          <w:rPr>
            <w:color w:val="00007F"/>
          </w:rPr>
          <w:t xml:space="preserve"> </w:t>
        </w:r>
      </w:hyperlink>
      <w:r>
        <w:t xml:space="preserve">file.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in </w:t>
      </w:r>
      <w:proofErr w:type="spellStart"/>
      <w:r>
        <w:t>forums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2 </w:t>
      </w:r>
      <w:proofErr w:type="spellStart"/>
      <w:r>
        <w:t>finishes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</w:t>
      </w:r>
      <w:r>
        <w:t>ublish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.</w:t>
      </w:r>
    </w:p>
    <w:sectPr w:rsidR="00531367">
      <w:pgSz w:w="11910" w:h="16840"/>
      <w:pgMar w:top="1340" w:right="960" w:bottom="1360" w:left="980" w:header="1136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E65B1" w14:textId="77777777" w:rsidR="002E46A1" w:rsidRDefault="002E46A1">
      <w:r>
        <w:separator/>
      </w:r>
    </w:p>
  </w:endnote>
  <w:endnote w:type="continuationSeparator" w:id="0">
    <w:p w14:paraId="6456D399" w14:textId="77777777" w:rsidR="002E46A1" w:rsidRDefault="002E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F0E95" w14:textId="77777777" w:rsidR="00531367" w:rsidRDefault="002E46A1">
    <w:pPr>
      <w:pStyle w:val="Textoindependiente"/>
      <w:spacing w:line="14" w:lineRule="auto"/>
      <w:rPr>
        <w:sz w:val="20"/>
      </w:rPr>
    </w:pPr>
    <w:r>
      <w:pict w14:anchorId="1C3F0E99">
        <v:line id="_x0000_s2051" style="position:absolute;z-index:-251846656;mso-position-horizontal-relative:page;mso-position-vertical-relative:page" from="53.9pt,769.15pt" to="541.4pt,769.15pt" strokecolor="#663" strokeweight=".05pt">
          <w10:wrap anchorx="page" anchory="page"/>
        </v:line>
      </w:pict>
    </w:r>
    <w:r>
      <w:pict w14:anchorId="1C3F0E9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8pt;margin-top:770.9pt;width:200.4pt;height:12.5pt;z-index:-251845632;mso-position-horizontal-relative:page;mso-position-vertical-relative:page" filled="f" stroked="f">
          <v:textbox inset="0,0,0,0">
            <w:txbxContent>
              <w:p w14:paraId="1C3F0EA4" w14:textId="77777777" w:rsidR="00531367" w:rsidRDefault="002E46A1">
                <w:pPr>
                  <w:spacing w:before="6"/>
                  <w:ind w:left="20"/>
                  <w:rPr>
                    <w:sz w:val="18"/>
                  </w:rPr>
                </w:pPr>
                <w:r>
                  <w:rPr>
                    <w:color w:val="999966"/>
                    <w:sz w:val="18"/>
                  </w:rPr>
                  <w:t>CGFS.</w:t>
                </w:r>
                <w:r>
                  <w:rPr>
                    <w:color w:val="999966"/>
                    <w:spacing w:val="-29"/>
                    <w:sz w:val="18"/>
                  </w:rPr>
                  <w:t xml:space="preserve"> </w:t>
                </w:r>
                <w:r>
                  <w:rPr>
                    <w:color w:val="999966"/>
                    <w:sz w:val="18"/>
                  </w:rPr>
                  <w:t>DESARROLLO</w:t>
                </w:r>
                <w:r>
                  <w:rPr>
                    <w:color w:val="999966"/>
                    <w:spacing w:val="-30"/>
                    <w:sz w:val="18"/>
                  </w:rPr>
                  <w:t xml:space="preserve"> </w:t>
                </w:r>
                <w:r>
                  <w:rPr>
                    <w:color w:val="999966"/>
                    <w:sz w:val="18"/>
                  </w:rPr>
                  <w:t>DE</w:t>
                </w:r>
                <w:r>
                  <w:rPr>
                    <w:color w:val="999966"/>
                    <w:spacing w:val="-28"/>
                    <w:sz w:val="18"/>
                  </w:rPr>
                  <w:t xml:space="preserve"> </w:t>
                </w:r>
                <w:r>
                  <w:rPr>
                    <w:color w:val="999966"/>
                    <w:sz w:val="18"/>
                  </w:rPr>
                  <w:t>APLICACIONES</w:t>
                </w:r>
                <w:r>
                  <w:rPr>
                    <w:color w:val="999966"/>
                    <w:spacing w:val="-29"/>
                    <w:sz w:val="18"/>
                  </w:rPr>
                  <w:t xml:space="preserve"> </w:t>
                </w:r>
                <w:r>
                  <w:rPr>
                    <w:color w:val="999966"/>
                    <w:sz w:val="18"/>
                  </w:rPr>
                  <w:t>WEB</w:t>
                </w:r>
              </w:p>
            </w:txbxContent>
          </v:textbox>
          <w10:wrap anchorx="page" anchory="page"/>
        </v:shape>
      </w:pict>
    </w:r>
    <w:r>
      <w:pict w14:anchorId="1C3F0E9B">
        <v:shape id="_x0000_s2049" type="#_x0000_t202" style="position:absolute;margin-left:520.5pt;margin-top:770.9pt;width:17.35pt;height:12.5pt;z-index:-251844608;mso-position-horizontal-relative:page;mso-position-vertical-relative:page" filled="f" stroked="f">
          <v:textbox inset="0,0,0,0">
            <w:txbxContent>
              <w:p w14:paraId="1C3F0EA5" w14:textId="77777777" w:rsidR="00531367" w:rsidRDefault="002E46A1">
                <w:pPr>
                  <w:spacing w:before="6"/>
                  <w:ind w:left="20"/>
                  <w:rPr>
                    <w:sz w:val="18"/>
                  </w:rPr>
                </w:pPr>
                <w:r>
                  <w:rPr>
                    <w:color w:val="999966"/>
                    <w:sz w:val="18"/>
                  </w:rPr>
                  <w:t>2.</w:t>
                </w:r>
                <w:r>
                  <w:fldChar w:fldCharType="begin"/>
                </w:r>
                <w:r>
                  <w:rPr>
                    <w:color w:val="99996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111C8" w14:textId="77777777" w:rsidR="002E46A1" w:rsidRDefault="002E46A1">
      <w:r>
        <w:separator/>
      </w:r>
    </w:p>
  </w:footnote>
  <w:footnote w:type="continuationSeparator" w:id="0">
    <w:p w14:paraId="0AD6587D" w14:textId="77777777" w:rsidR="002E46A1" w:rsidRDefault="002E4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F0E94" w14:textId="77777777" w:rsidR="00531367" w:rsidRDefault="002E46A1">
    <w:pPr>
      <w:pStyle w:val="Textoindependiente"/>
      <w:spacing w:line="14" w:lineRule="auto"/>
      <w:rPr>
        <w:sz w:val="20"/>
      </w:rPr>
    </w:pPr>
    <w:r>
      <w:pict w14:anchorId="1C3F0E96">
        <v:line id="_x0000_s2054" style="position:absolute;z-index:-251849728;mso-position-horizontal-relative:page;mso-position-vertical-relative:page" from="53.9pt,67.25pt" to="541.4pt,67.25pt" strokecolor="#663" strokeweight=".05pt">
          <w10:wrap anchorx="page" anchory="page"/>
        </v:line>
      </w:pict>
    </w:r>
    <w:r>
      <w:pict w14:anchorId="1C3F0E9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55.8pt;width:96.95pt;height:12.5pt;z-index:-251848704;mso-position-horizontal-relative:page;mso-position-vertical-relative:page" filled="f" stroked="f">
          <v:textbox inset="0,0,0,0">
            <w:txbxContent>
              <w:p w14:paraId="1C3F0EA2" w14:textId="77777777" w:rsidR="00531367" w:rsidRDefault="002E46A1">
                <w:pPr>
                  <w:spacing w:before="6"/>
                  <w:ind w:left="20"/>
                  <w:rPr>
                    <w:sz w:val="18"/>
                  </w:rPr>
                </w:pPr>
                <w:r>
                  <w:rPr>
                    <w:color w:val="999966"/>
                    <w:sz w:val="18"/>
                  </w:rPr>
                  <w:t>COMPUTER</w:t>
                </w:r>
                <w:r>
                  <w:rPr>
                    <w:color w:val="999966"/>
                    <w:spacing w:val="-27"/>
                    <w:sz w:val="18"/>
                  </w:rPr>
                  <w:t xml:space="preserve"> </w:t>
                </w:r>
                <w:r>
                  <w:rPr>
                    <w:color w:val="999966"/>
                    <w:sz w:val="18"/>
                  </w:rPr>
                  <w:t>SYSTEMS</w:t>
                </w:r>
              </w:p>
            </w:txbxContent>
          </v:textbox>
          <w10:wrap anchorx="page" anchory="page"/>
        </v:shape>
      </w:pict>
    </w:r>
    <w:r>
      <w:pict w14:anchorId="1C3F0E98">
        <v:shape id="_x0000_s2052" type="#_x0000_t202" style="position:absolute;margin-left:463.5pt;margin-top:55.8pt;width:78.35pt;height:12.5pt;z-index:-251847680;mso-position-horizontal-relative:page;mso-position-vertical-relative:page" filled="f" stroked="f">
          <v:textbox inset="0,0,0,0">
            <w:txbxContent>
              <w:p w14:paraId="1C3F0EA3" w14:textId="77777777" w:rsidR="00531367" w:rsidRDefault="002E46A1">
                <w:pPr>
                  <w:spacing w:before="6"/>
                  <w:ind w:left="20"/>
                  <w:rPr>
                    <w:sz w:val="18"/>
                  </w:rPr>
                </w:pPr>
                <w:r>
                  <w:rPr>
                    <w:color w:val="999966"/>
                    <w:sz w:val="18"/>
                  </w:rPr>
                  <w:t xml:space="preserve">PYTHON - </w:t>
                </w:r>
                <w:r>
                  <w:rPr>
                    <w:color w:val="999966"/>
                    <w:spacing w:val="-7"/>
                    <w:sz w:val="18"/>
                  </w:rPr>
                  <w:t>PART</w:t>
                </w:r>
                <w:r>
                  <w:rPr>
                    <w:color w:val="999966"/>
                    <w:spacing w:val="-44"/>
                    <w:sz w:val="18"/>
                  </w:rPr>
                  <w:t xml:space="preserve"> </w:t>
                </w:r>
                <w:r>
                  <w:rPr>
                    <w:color w:val="999966"/>
                    <w:sz w:val="18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1634A"/>
    <w:multiLevelType w:val="hybridMultilevel"/>
    <w:tmpl w:val="AC3AC7DC"/>
    <w:lvl w:ilvl="0" w:tplc="E16C9FE4">
      <w:start w:val="1"/>
      <w:numFmt w:val="decimal"/>
      <w:lvlText w:val="%1."/>
      <w:lvlJc w:val="left"/>
      <w:pPr>
        <w:ind w:left="678" w:hanging="578"/>
        <w:jc w:val="left"/>
      </w:pPr>
      <w:rPr>
        <w:rFonts w:ascii="Verdana" w:eastAsia="Verdana" w:hAnsi="Verdana" w:cs="Verdana" w:hint="default"/>
        <w:color w:val="669966"/>
        <w:spacing w:val="-1"/>
        <w:w w:val="95"/>
        <w:sz w:val="28"/>
        <w:szCs w:val="28"/>
        <w:lang w:val="es-ES" w:eastAsia="es-ES" w:bidi="es-ES"/>
      </w:rPr>
    </w:lvl>
    <w:lvl w:ilvl="1" w:tplc="6BE254EA">
      <w:numFmt w:val="bullet"/>
      <w:lvlText w:val="•"/>
      <w:lvlJc w:val="left"/>
      <w:pPr>
        <w:ind w:left="680" w:hanging="578"/>
      </w:pPr>
      <w:rPr>
        <w:rFonts w:hint="default"/>
        <w:lang w:val="es-ES" w:eastAsia="es-ES" w:bidi="es-ES"/>
      </w:rPr>
    </w:lvl>
    <w:lvl w:ilvl="2" w:tplc="2AD8EE68">
      <w:numFmt w:val="bullet"/>
      <w:lvlText w:val="•"/>
      <w:lvlJc w:val="left"/>
      <w:pPr>
        <w:ind w:left="1711" w:hanging="578"/>
      </w:pPr>
      <w:rPr>
        <w:rFonts w:hint="default"/>
        <w:lang w:val="es-ES" w:eastAsia="es-ES" w:bidi="es-ES"/>
      </w:rPr>
    </w:lvl>
    <w:lvl w:ilvl="3" w:tplc="C6984A80">
      <w:numFmt w:val="bullet"/>
      <w:lvlText w:val="•"/>
      <w:lvlJc w:val="left"/>
      <w:pPr>
        <w:ind w:left="2743" w:hanging="578"/>
      </w:pPr>
      <w:rPr>
        <w:rFonts w:hint="default"/>
        <w:lang w:val="es-ES" w:eastAsia="es-ES" w:bidi="es-ES"/>
      </w:rPr>
    </w:lvl>
    <w:lvl w:ilvl="4" w:tplc="7F56789C">
      <w:numFmt w:val="bullet"/>
      <w:lvlText w:val="•"/>
      <w:lvlJc w:val="left"/>
      <w:pPr>
        <w:ind w:left="3775" w:hanging="578"/>
      </w:pPr>
      <w:rPr>
        <w:rFonts w:hint="default"/>
        <w:lang w:val="es-ES" w:eastAsia="es-ES" w:bidi="es-ES"/>
      </w:rPr>
    </w:lvl>
    <w:lvl w:ilvl="5" w:tplc="77F8CC2A">
      <w:numFmt w:val="bullet"/>
      <w:lvlText w:val="•"/>
      <w:lvlJc w:val="left"/>
      <w:pPr>
        <w:ind w:left="4806" w:hanging="578"/>
      </w:pPr>
      <w:rPr>
        <w:rFonts w:hint="default"/>
        <w:lang w:val="es-ES" w:eastAsia="es-ES" w:bidi="es-ES"/>
      </w:rPr>
    </w:lvl>
    <w:lvl w:ilvl="6" w:tplc="00064AAC">
      <w:numFmt w:val="bullet"/>
      <w:lvlText w:val="•"/>
      <w:lvlJc w:val="left"/>
      <w:pPr>
        <w:ind w:left="5838" w:hanging="578"/>
      </w:pPr>
      <w:rPr>
        <w:rFonts w:hint="default"/>
        <w:lang w:val="es-ES" w:eastAsia="es-ES" w:bidi="es-ES"/>
      </w:rPr>
    </w:lvl>
    <w:lvl w:ilvl="7" w:tplc="F962D198">
      <w:numFmt w:val="bullet"/>
      <w:lvlText w:val="•"/>
      <w:lvlJc w:val="left"/>
      <w:pPr>
        <w:ind w:left="6870" w:hanging="578"/>
      </w:pPr>
      <w:rPr>
        <w:rFonts w:hint="default"/>
        <w:lang w:val="es-ES" w:eastAsia="es-ES" w:bidi="es-ES"/>
      </w:rPr>
    </w:lvl>
    <w:lvl w:ilvl="8" w:tplc="33768F22">
      <w:numFmt w:val="bullet"/>
      <w:lvlText w:val="•"/>
      <w:lvlJc w:val="left"/>
      <w:pPr>
        <w:ind w:left="7902" w:hanging="578"/>
      </w:pPr>
      <w:rPr>
        <w:rFonts w:hint="default"/>
        <w:lang w:val="es-ES" w:eastAsia="es-ES" w:bidi="es-ES"/>
      </w:rPr>
    </w:lvl>
  </w:abstractNum>
  <w:abstractNum w:abstractNumId="1" w15:restartNumberingAfterBreak="0">
    <w:nsid w:val="4924208A"/>
    <w:multiLevelType w:val="hybridMultilevel"/>
    <w:tmpl w:val="1DB403FA"/>
    <w:lvl w:ilvl="0" w:tplc="F52AD3EE">
      <w:start w:val="1"/>
      <w:numFmt w:val="decimal"/>
      <w:lvlText w:val="%1."/>
      <w:lvlJc w:val="left"/>
      <w:pPr>
        <w:ind w:left="399" w:hanging="300"/>
        <w:jc w:val="left"/>
      </w:pPr>
      <w:rPr>
        <w:rFonts w:ascii="Tahoma" w:eastAsia="Tahoma" w:hAnsi="Tahoma" w:cs="Tahoma" w:hint="default"/>
        <w:b/>
        <w:bCs/>
        <w:spacing w:val="-1"/>
        <w:w w:val="113"/>
        <w:sz w:val="21"/>
        <w:szCs w:val="21"/>
        <w:lang w:val="es-ES" w:eastAsia="es-ES" w:bidi="es-ES"/>
      </w:rPr>
    </w:lvl>
    <w:lvl w:ilvl="1" w:tplc="DA5CAC22">
      <w:numFmt w:val="bullet"/>
      <w:lvlText w:val="•"/>
      <w:lvlJc w:val="left"/>
      <w:pPr>
        <w:ind w:left="1356" w:hanging="300"/>
      </w:pPr>
      <w:rPr>
        <w:rFonts w:hint="default"/>
        <w:lang w:val="es-ES" w:eastAsia="es-ES" w:bidi="es-ES"/>
      </w:rPr>
    </w:lvl>
    <w:lvl w:ilvl="2" w:tplc="2AD47A7A">
      <w:numFmt w:val="bullet"/>
      <w:lvlText w:val="•"/>
      <w:lvlJc w:val="left"/>
      <w:pPr>
        <w:ind w:left="2313" w:hanging="300"/>
      </w:pPr>
      <w:rPr>
        <w:rFonts w:hint="default"/>
        <w:lang w:val="es-ES" w:eastAsia="es-ES" w:bidi="es-ES"/>
      </w:rPr>
    </w:lvl>
    <w:lvl w:ilvl="3" w:tplc="3850D2C6">
      <w:numFmt w:val="bullet"/>
      <w:lvlText w:val="•"/>
      <w:lvlJc w:val="left"/>
      <w:pPr>
        <w:ind w:left="3269" w:hanging="300"/>
      </w:pPr>
      <w:rPr>
        <w:rFonts w:hint="default"/>
        <w:lang w:val="es-ES" w:eastAsia="es-ES" w:bidi="es-ES"/>
      </w:rPr>
    </w:lvl>
    <w:lvl w:ilvl="4" w:tplc="9C82A8DA">
      <w:numFmt w:val="bullet"/>
      <w:lvlText w:val="•"/>
      <w:lvlJc w:val="left"/>
      <w:pPr>
        <w:ind w:left="4226" w:hanging="300"/>
      </w:pPr>
      <w:rPr>
        <w:rFonts w:hint="default"/>
        <w:lang w:val="es-ES" w:eastAsia="es-ES" w:bidi="es-ES"/>
      </w:rPr>
    </w:lvl>
    <w:lvl w:ilvl="5" w:tplc="49E89B98">
      <w:numFmt w:val="bullet"/>
      <w:lvlText w:val="•"/>
      <w:lvlJc w:val="left"/>
      <w:pPr>
        <w:ind w:left="5182" w:hanging="300"/>
      </w:pPr>
      <w:rPr>
        <w:rFonts w:hint="default"/>
        <w:lang w:val="es-ES" w:eastAsia="es-ES" w:bidi="es-ES"/>
      </w:rPr>
    </w:lvl>
    <w:lvl w:ilvl="6" w:tplc="C4C42612">
      <w:numFmt w:val="bullet"/>
      <w:lvlText w:val="•"/>
      <w:lvlJc w:val="left"/>
      <w:pPr>
        <w:ind w:left="6139" w:hanging="300"/>
      </w:pPr>
      <w:rPr>
        <w:rFonts w:hint="default"/>
        <w:lang w:val="es-ES" w:eastAsia="es-ES" w:bidi="es-ES"/>
      </w:rPr>
    </w:lvl>
    <w:lvl w:ilvl="7" w:tplc="F852FAFE">
      <w:numFmt w:val="bullet"/>
      <w:lvlText w:val="•"/>
      <w:lvlJc w:val="left"/>
      <w:pPr>
        <w:ind w:left="7095" w:hanging="300"/>
      </w:pPr>
      <w:rPr>
        <w:rFonts w:hint="default"/>
        <w:lang w:val="es-ES" w:eastAsia="es-ES" w:bidi="es-ES"/>
      </w:rPr>
    </w:lvl>
    <w:lvl w:ilvl="8" w:tplc="9A16B2F2">
      <w:numFmt w:val="bullet"/>
      <w:lvlText w:val="•"/>
      <w:lvlJc w:val="left"/>
      <w:pPr>
        <w:ind w:left="8052" w:hanging="30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367"/>
    <w:rsid w:val="0029720D"/>
    <w:rsid w:val="002E46A1"/>
    <w:rsid w:val="0053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C3F0E3E"/>
  <w15:docId w15:val="{809FB92A-8B4A-4631-A735-D50DC34E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678" w:hanging="578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line="245" w:lineRule="exact"/>
      <w:ind w:left="399" w:hanging="300"/>
    </w:pPr>
    <w:rPr>
      <w:rFonts w:ascii="Tahoma" w:eastAsia="Tahoma" w:hAnsi="Tahoma" w:cs="Tahoma"/>
      <w:b/>
      <w:bCs/>
      <w:sz w:val="21"/>
      <w:szCs w:val="21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399" w:hanging="578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o.oltra@ceedcv.es" TargetMode="External"/><Relationship Id="rId13" Type="http://schemas.openxmlformats.org/officeDocument/2006/relationships/hyperlink" Target="mailto:alfredo.oltra@ceedcv.es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s://eva.edu.gva.es/46025799/pluginfile.php/361660/mod_resource/content/0/Python%20-%20Part%201%20-%20Activitie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thon.swaroopch.com/" TargetMode="External"/><Relationship Id="rId7" Type="http://schemas.openxmlformats.org/officeDocument/2006/relationships/image" Target="media/image1.jpeg"/><Relationship Id="rId12" Type="http://schemas.openxmlformats.org/officeDocument/2006/relationships/hyperlink" Target="mailto:alfredo.oltra@ceedcv.es" TargetMode="External"/><Relationship Id="rId17" Type="http://schemas.openxmlformats.org/officeDocument/2006/relationships/hyperlink" Target="mailto:alfredo.oltra@ceedcv.es" TargetMode="External"/><Relationship Id="rId25" Type="http://schemas.openxmlformats.org/officeDocument/2006/relationships/hyperlink" Target="https://www.youtube.com/watch?v=dNFgRUD2w68&amp;amp;vl=es" TargetMode="External"/><Relationship Id="rId2" Type="http://schemas.openxmlformats.org/officeDocument/2006/relationships/styles" Target="styles.xml"/><Relationship Id="rId16" Type="http://schemas.openxmlformats.org/officeDocument/2006/relationships/hyperlink" Target="mailto:alfredo.oltra@ceedcv.e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fredo.oltra@ceedcv.es" TargetMode="External"/><Relationship Id="rId24" Type="http://schemas.openxmlformats.org/officeDocument/2006/relationships/hyperlink" Target="https://code.visualstudio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lfredo.oltra@ceedcv.es" TargetMode="External"/><Relationship Id="rId23" Type="http://schemas.openxmlformats.org/officeDocument/2006/relationships/hyperlink" Target="https://www.jetbrains.com/pycharm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alfredo.oltra@ceedcv.e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lfredo.oltra@ceedcv.es" TargetMode="External"/><Relationship Id="rId14" Type="http://schemas.openxmlformats.org/officeDocument/2006/relationships/hyperlink" Target="mailto:alfredo.oltra@ceedcv.es" TargetMode="External"/><Relationship Id="rId22" Type="http://schemas.openxmlformats.org/officeDocument/2006/relationships/hyperlink" Target="https://www.anaconda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495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CEED</dc:title>
  <cp:lastModifiedBy>Pedro Sánchez</cp:lastModifiedBy>
  <cp:revision>2</cp:revision>
  <dcterms:created xsi:type="dcterms:W3CDTF">2020-10-22T14:38:00Z</dcterms:created>
  <dcterms:modified xsi:type="dcterms:W3CDTF">2020-10-22T14:41:00Z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2019-09-19T00:00:00Z</vt:filetime>
  </property>
</Properties>
</file>