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3347" w14:textId="77777777" w:rsidR="005D44DE" w:rsidRPr="003618F7" w:rsidRDefault="005D44DE" w:rsidP="005D44DE">
      <w:pPr>
        <w:tabs>
          <w:tab w:val="left" w:pos="756"/>
        </w:tabs>
        <w:jc w:val="center"/>
        <w:rPr>
          <w:rFonts w:ascii="Times New Roman" w:hAnsi="Times New Roman"/>
          <w:b/>
          <w:sz w:val="28"/>
          <w:szCs w:val="28"/>
        </w:rPr>
      </w:pPr>
      <w:bookmarkStart w:id="0" w:name="_Hlk119653578"/>
      <w:bookmarkStart w:id="1" w:name="_Hlk176787917"/>
      <w:r w:rsidRPr="003618F7">
        <w:rPr>
          <w:rFonts w:ascii="Times New Roman" w:hAnsi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33A9E2EA" w14:textId="77777777" w:rsidR="005D44DE" w:rsidRPr="003618F7" w:rsidRDefault="005D44DE" w:rsidP="005D44DE">
      <w:pPr>
        <w:jc w:val="center"/>
        <w:rPr>
          <w:rFonts w:ascii="Times New Roman" w:hAnsi="Times New Roman"/>
          <w:spacing w:val="-6"/>
          <w:sz w:val="28"/>
          <w:szCs w:val="28"/>
        </w:rPr>
      </w:pPr>
      <w:r w:rsidRPr="003618F7">
        <w:rPr>
          <w:rFonts w:ascii="Times New Roman" w:hAnsi="Times New Roman"/>
          <w:spacing w:val="-6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77306B9" w14:textId="77777777" w:rsidR="005D44DE" w:rsidRPr="003618F7" w:rsidRDefault="005D44DE" w:rsidP="005D44DE">
      <w:pPr>
        <w:jc w:val="center"/>
        <w:rPr>
          <w:rFonts w:ascii="Times New Roman" w:hAnsi="Times New Roman"/>
          <w:sz w:val="28"/>
          <w:szCs w:val="28"/>
        </w:rPr>
      </w:pPr>
      <w:r w:rsidRPr="003618F7">
        <w:rPr>
          <w:rFonts w:ascii="Times New Roman" w:hAnsi="Times New Roman"/>
          <w:spacing w:val="-6"/>
          <w:sz w:val="28"/>
          <w:szCs w:val="28"/>
        </w:rPr>
        <w:t>высшего образования</w:t>
      </w:r>
    </w:p>
    <w:p w14:paraId="32D5A746" w14:textId="77777777" w:rsidR="005D44DE" w:rsidRPr="003618F7" w:rsidRDefault="005D44DE" w:rsidP="005D44DE">
      <w:pPr>
        <w:suppressAutoHyphens/>
        <w:spacing w:before="40"/>
        <w:jc w:val="center"/>
        <w:rPr>
          <w:rFonts w:ascii="Times New Roman" w:hAnsi="Times New Roman"/>
          <w:b/>
          <w:sz w:val="28"/>
          <w:szCs w:val="28"/>
          <w:lang w:eastAsia="zh-CN"/>
        </w:rPr>
      </w:pPr>
      <w:r w:rsidRPr="003618F7">
        <w:rPr>
          <w:rFonts w:ascii="Times New Roman" w:hAnsi="Times New Roman"/>
          <w:b/>
          <w:sz w:val="28"/>
          <w:szCs w:val="28"/>
          <w:lang w:eastAsia="zh-CN"/>
        </w:rPr>
        <w:t xml:space="preserve">«Сибирский государственный </w:t>
      </w:r>
      <w:r w:rsidRPr="003618F7">
        <w:rPr>
          <w:rFonts w:ascii="Times New Roman" w:hAnsi="Times New Roman"/>
          <w:b/>
          <w:spacing w:val="12"/>
          <w:sz w:val="28"/>
          <w:szCs w:val="28"/>
          <w:lang w:eastAsia="zh-CN"/>
        </w:rPr>
        <w:t>университет науки и технологий</w:t>
      </w:r>
    </w:p>
    <w:p w14:paraId="497EE785" w14:textId="77777777" w:rsidR="005D44DE" w:rsidRPr="003618F7" w:rsidRDefault="005D44DE" w:rsidP="005D44DE">
      <w:pPr>
        <w:spacing w:line="240" w:lineRule="exact"/>
        <w:jc w:val="center"/>
        <w:rPr>
          <w:rFonts w:ascii="Times New Roman" w:hAnsi="Times New Roman"/>
          <w:b/>
          <w:sz w:val="28"/>
          <w:szCs w:val="28"/>
        </w:rPr>
      </w:pPr>
      <w:r w:rsidRPr="003618F7">
        <w:rPr>
          <w:rFonts w:ascii="Times New Roman" w:hAnsi="Times New Roman"/>
          <w:b/>
          <w:sz w:val="28"/>
          <w:szCs w:val="28"/>
        </w:rPr>
        <w:t>имени академика М.Ф. Решетнева»</w:t>
      </w:r>
    </w:p>
    <w:p w14:paraId="2484B0E9" w14:textId="77777777" w:rsidR="005D44DE" w:rsidRPr="003618F7" w:rsidRDefault="005D44DE" w:rsidP="005D44DE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W w:w="6096" w:type="dxa"/>
        <w:jc w:val="center"/>
        <w:tblLook w:val="04A0" w:firstRow="1" w:lastRow="0" w:firstColumn="1" w:lastColumn="0" w:noHBand="0" w:noVBand="1"/>
      </w:tblPr>
      <w:tblGrid>
        <w:gridCol w:w="6096"/>
      </w:tblGrid>
      <w:tr w:rsidR="005D44DE" w:rsidRPr="003618F7" w14:paraId="00E15690" w14:textId="77777777" w:rsidTr="005D44DE">
        <w:trPr>
          <w:trHeight w:val="354"/>
          <w:jc w:val="center"/>
        </w:trPr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839B16" w14:textId="77777777" w:rsidR="005D44DE" w:rsidRPr="003618F7" w:rsidRDefault="005D44DE">
            <w:pPr>
              <w:spacing w:line="256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18F7">
              <w:rPr>
                <w:rFonts w:ascii="Times New Roman" w:hAnsi="Times New Roman"/>
                <w:color w:val="000000"/>
                <w:sz w:val="28"/>
                <w:szCs w:val="28"/>
              </w:rPr>
              <w:t>Институт инженерной экономики</w:t>
            </w:r>
          </w:p>
        </w:tc>
      </w:tr>
      <w:tr w:rsidR="005D44DE" w:rsidRPr="003618F7" w14:paraId="46E66D49" w14:textId="77777777" w:rsidTr="005D44DE">
        <w:trPr>
          <w:trHeight w:val="354"/>
          <w:jc w:val="center"/>
        </w:trPr>
        <w:tc>
          <w:tcPr>
            <w:tcW w:w="609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5FC2954C" w14:textId="77777777" w:rsidR="005D44DE" w:rsidRPr="003618F7" w:rsidRDefault="005D44DE">
            <w:pPr>
              <w:spacing w:line="256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18F7">
              <w:rPr>
                <w:rFonts w:ascii="Times New Roman" w:hAnsi="Times New Roman"/>
                <w:color w:val="000000"/>
                <w:sz w:val="28"/>
                <w:szCs w:val="28"/>
              </w:rPr>
              <w:t>институт</w:t>
            </w:r>
          </w:p>
        </w:tc>
      </w:tr>
      <w:tr w:rsidR="005D44DE" w:rsidRPr="003618F7" w14:paraId="176A4EBC" w14:textId="77777777" w:rsidTr="005D44DE">
        <w:trPr>
          <w:trHeight w:val="354"/>
          <w:jc w:val="center"/>
        </w:trPr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FB654F" w14:textId="77777777" w:rsidR="005D44DE" w:rsidRPr="003618F7" w:rsidRDefault="005D44DE">
            <w:pPr>
              <w:spacing w:line="256" w:lineRule="auto"/>
              <w:ind w:left="-105" w:right="-11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18F7">
              <w:rPr>
                <w:rFonts w:ascii="Times New Roman" w:hAnsi="Times New Roman"/>
                <w:color w:val="000000"/>
                <w:sz w:val="28"/>
                <w:szCs w:val="28"/>
              </w:rPr>
              <w:t>Кафедра информационных экономических систем</w:t>
            </w:r>
          </w:p>
        </w:tc>
      </w:tr>
      <w:tr w:rsidR="005D44DE" w:rsidRPr="003618F7" w14:paraId="1B4A31AC" w14:textId="77777777" w:rsidTr="005D44DE">
        <w:trPr>
          <w:trHeight w:val="354"/>
          <w:jc w:val="center"/>
        </w:trPr>
        <w:tc>
          <w:tcPr>
            <w:tcW w:w="609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645B3D43" w14:textId="77777777" w:rsidR="005D44DE" w:rsidRPr="003618F7" w:rsidRDefault="005D44DE">
            <w:pPr>
              <w:spacing w:line="256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18F7">
              <w:rPr>
                <w:rFonts w:ascii="Times New Roman" w:hAnsi="Times New Roman"/>
                <w:color w:val="000000"/>
                <w:sz w:val="28"/>
                <w:szCs w:val="28"/>
              </w:rPr>
              <w:t>кафедра</w:t>
            </w:r>
          </w:p>
        </w:tc>
      </w:tr>
    </w:tbl>
    <w:p w14:paraId="08605068" w14:textId="77777777" w:rsidR="005D44DE" w:rsidRPr="003618F7" w:rsidRDefault="005D44DE" w:rsidP="005D44DE">
      <w:pPr>
        <w:jc w:val="center"/>
        <w:rPr>
          <w:rFonts w:ascii="Times New Roman" w:hAnsi="Times New Roman"/>
          <w:sz w:val="28"/>
          <w:szCs w:val="28"/>
        </w:rPr>
      </w:pPr>
    </w:p>
    <w:p w14:paraId="71F94CBE" w14:textId="77777777" w:rsidR="005D44DE" w:rsidRPr="003618F7" w:rsidRDefault="005D44DE" w:rsidP="005D44DE">
      <w:pPr>
        <w:jc w:val="center"/>
        <w:rPr>
          <w:rFonts w:ascii="Times New Roman" w:hAnsi="Times New Roman"/>
          <w:sz w:val="28"/>
          <w:szCs w:val="28"/>
        </w:rPr>
      </w:pPr>
    </w:p>
    <w:p w14:paraId="1469A6DA" w14:textId="77777777" w:rsidR="005D44DE" w:rsidRPr="003618F7" w:rsidRDefault="005D44DE" w:rsidP="003618F7">
      <w:pPr>
        <w:ind w:left="0"/>
        <w:rPr>
          <w:rFonts w:ascii="Times New Roman" w:hAnsi="Times New Roman"/>
          <w:sz w:val="28"/>
          <w:szCs w:val="28"/>
        </w:rPr>
      </w:pPr>
    </w:p>
    <w:p w14:paraId="3432B9EF" w14:textId="77777777" w:rsidR="005D44DE" w:rsidRPr="003618F7" w:rsidRDefault="005D44DE" w:rsidP="005D44DE">
      <w:pPr>
        <w:jc w:val="center"/>
        <w:rPr>
          <w:rFonts w:ascii="Times New Roman" w:hAnsi="Times New Roman"/>
          <w:sz w:val="28"/>
          <w:szCs w:val="28"/>
        </w:rPr>
      </w:pPr>
    </w:p>
    <w:p w14:paraId="1913DD45" w14:textId="20624ED5" w:rsidR="005D44DE" w:rsidRPr="003618F7" w:rsidRDefault="005D44DE" w:rsidP="005D44DE">
      <w:pPr>
        <w:jc w:val="center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  <w:r w:rsidRPr="003618F7">
        <w:rPr>
          <w:rFonts w:ascii="Times New Roman" w:hAnsi="Times New Roman"/>
          <w:b/>
          <w:bCs/>
          <w:sz w:val="28"/>
          <w:szCs w:val="28"/>
        </w:rPr>
        <w:t>ЛАБОРАТОРНАЯ РАБОТА №</w:t>
      </w:r>
      <w:r w:rsidR="003618F7" w:rsidRPr="003618F7">
        <w:rPr>
          <w:rFonts w:ascii="Times New Roman" w:hAnsi="Times New Roman"/>
          <w:b/>
          <w:bCs/>
          <w:sz w:val="28"/>
          <w:szCs w:val="28"/>
        </w:rPr>
        <w:t>5</w:t>
      </w:r>
    </w:p>
    <w:p w14:paraId="2A1C5292" w14:textId="77777777" w:rsidR="005D44DE" w:rsidRPr="003618F7" w:rsidRDefault="005D44DE" w:rsidP="005D44DE">
      <w:pPr>
        <w:pStyle w:val="a9"/>
        <w:spacing w:before="6"/>
        <w:jc w:val="center"/>
        <w:rPr>
          <w:bCs/>
        </w:rPr>
      </w:pPr>
    </w:p>
    <w:p w14:paraId="1B986EDA" w14:textId="77777777" w:rsidR="005D44DE" w:rsidRPr="003618F7" w:rsidRDefault="005D44DE" w:rsidP="005D44DE">
      <w:pPr>
        <w:pStyle w:val="a9"/>
        <w:ind w:right="-1"/>
        <w:jc w:val="center"/>
      </w:pPr>
      <w:r w:rsidRPr="003618F7">
        <w:t>по</w:t>
      </w:r>
      <w:r w:rsidRPr="003618F7">
        <w:rPr>
          <w:spacing w:val="-13"/>
        </w:rPr>
        <w:t xml:space="preserve"> </w:t>
      </w:r>
      <w:r w:rsidRPr="003618F7">
        <w:t>дисциплине</w:t>
      </w:r>
      <w:r w:rsidRPr="003618F7">
        <w:rPr>
          <w:spacing w:val="-6"/>
        </w:rPr>
        <w:t xml:space="preserve"> </w:t>
      </w:r>
      <w:r w:rsidRPr="003618F7">
        <w:t>«Программная инженерия»</w:t>
      </w:r>
    </w:p>
    <w:p w14:paraId="41E1636F" w14:textId="77777777" w:rsidR="005D44DE" w:rsidRPr="003618F7" w:rsidRDefault="005D44DE" w:rsidP="005D44DE">
      <w:pPr>
        <w:pStyle w:val="a9"/>
        <w:ind w:right="-1"/>
        <w:jc w:val="center"/>
      </w:pPr>
    </w:p>
    <w:p w14:paraId="7EB062AD" w14:textId="77777777" w:rsidR="005D44DE" w:rsidRPr="003618F7" w:rsidRDefault="005D44DE" w:rsidP="003618F7">
      <w:pPr>
        <w:pStyle w:val="a9"/>
        <w:ind w:right="-1"/>
        <w:jc w:val="both"/>
        <w:rPr>
          <w:bCs/>
        </w:rPr>
      </w:pPr>
    </w:p>
    <w:tbl>
      <w:tblPr>
        <w:tblStyle w:val="a5"/>
        <w:tblW w:w="7371" w:type="dxa"/>
        <w:jc w:val="center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5D44DE" w:rsidRPr="003618F7" w14:paraId="0D37FB0F" w14:textId="77777777" w:rsidTr="005D44DE">
        <w:trPr>
          <w:trHeight w:val="359"/>
          <w:jc w:val="center"/>
        </w:trPr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FC68061" w14:textId="746AB216" w:rsidR="005D44DE" w:rsidRPr="003618F7" w:rsidRDefault="003618F7" w:rsidP="003618F7">
            <w:pPr>
              <w:pStyle w:val="2"/>
              <w:numPr>
                <w:ilvl w:val="0"/>
                <w:numId w:val="0"/>
              </w:numPr>
              <w:shd w:val="clear" w:color="auto" w:fill="FFFFFF"/>
              <w:tabs>
                <w:tab w:val="clear" w:pos="720"/>
                <w:tab w:val="left" w:pos="37"/>
              </w:tabs>
              <w:spacing w:before="0" w:after="150"/>
              <w:ind w:left="37"/>
              <w:jc w:val="center"/>
              <w:rPr>
                <w:rFonts w:ascii="Times New Roman" w:hAnsi="Times New Roman" w:cs="Times New Roman"/>
                <w:b w:val="0"/>
                <w:color w:val="333333"/>
                <w:sz w:val="28"/>
                <w:szCs w:val="28"/>
              </w:rPr>
            </w:pPr>
            <w:r w:rsidRPr="003618F7">
              <w:rPr>
                <w:rFonts w:ascii="Times New Roman" w:hAnsi="Times New Roman" w:cs="Times New Roman"/>
                <w:b w:val="0"/>
                <w:color w:val="333333"/>
                <w:sz w:val="28"/>
                <w:szCs w:val="28"/>
              </w:rPr>
              <w:t>Разработка проекта диаграмм классов и диаграмм динамики для разрабатываемого приложения.</w:t>
            </w:r>
          </w:p>
        </w:tc>
      </w:tr>
      <w:tr w:rsidR="005D44DE" w:rsidRPr="003618F7" w14:paraId="214BF897" w14:textId="77777777" w:rsidTr="005D44DE">
        <w:trPr>
          <w:jc w:val="center"/>
        </w:trPr>
        <w:tc>
          <w:tcPr>
            <w:tcW w:w="737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7A71E8E" w14:textId="77777777" w:rsidR="005D44DE" w:rsidRPr="003618F7" w:rsidRDefault="005D44DE">
            <w:pPr>
              <w:pStyle w:val="a9"/>
              <w:ind w:firstLine="709"/>
              <w:jc w:val="center"/>
            </w:pPr>
            <w:r w:rsidRPr="003618F7">
              <w:t>тема</w:t>
            </w:r>
          </w:p>
        </w:tc>
      </w:tr>
    </w:tbl>
    <w:p w14:paraId="7A8C8BDF" w14:textId="77777777" w:rsidR="005D44DE" w:rsidRPr="003618F7" w:rsidRDefault="005D44DE" w:rsidP="005D44DE">
      <w:pPr>
        <w:spacing w:before="89"/>
        <w:ind w:right="-1"/>
        <w:jc w:val="center"/>
        <w:rPr>
          <w:rFonts w:ascii="Times New Roman" w:hAnsi="Times New Roman"/>
          <w:sz w:val="28"/>
          <w:szCs w:val="28"/>
          <w:lang w:eastAsia="en-US"/>
        </w:rPr>
      </w:pPr>
      <w:r w:rsidRPr="003618F7">
        <w:rPr>
          <w:rFonts w:ascii="Times New Roman" w:hAnsi="Times New Roman"/>
          <w:sz w:val="28"/>
          <w:szCs w:val="28"/>
        </w:rPr>
        <w:t>(Вариант №4)</w:t>
      </w:r>
    </w:p>
    <w:p w14:paraId="7CDEF41A" w14:textId="77777777" w:rsidR="005D44DE" w:rsidRPr="003618F7" w:rsidRDefault="005D44DE" w:rsidP="005D44DE">
      <w:pPr>
        <w:spacing w:before="89"/>
        <w:ind w:right="767"/>
        <w:jc w:val="center"/>
        <w:rPr>
          <w:rFonts w:ascii="Times New Roman" w:hAnsi="Times New Roman"/>
          <w:sz w:val="28"/>
          <w:szCs w:val="28"/>
        </w:rPr>
      </w:pPr>
    </w:p>
    <w:p w14:paraId="2E7A6B34" w14:textId="77777777" w:rsidR="005D44DE" w:rsidRPr="003618F7" w:rsidRDefault="005D44DE" w:rsidP="00E81FC6">
      <w:pPr>
        <w:spacing w:before="89"/>
        <w:ind w:left="0" w:right="767"/>
        <w:rPr>
          <w:rFonts w:ascii="Times New Roman" w:hAnsi="Times New Roman"/>
          <w:sz w:val="28"/>
          <w:szCs w:val="28"/>
        </w:rPr>
      </w:pPr>
    </w:p>
    <w:p w14:paraId="296F6D67" w14:textId="77777777" w:rsidR="005D44DE" w:rsidRPr="003618F7" w:rsidRDefault="005D44DE" w:rsidP="005D44DE">
      <w:pPr>
        <w:spacing w:before="89"/>
        <w:ind w:right="767"/>
        <w:jc w:val="center"/>
        <w:rPr>
          <w:rFonts w:ascii="Times New Roman" w:hAnsi="Times New Roman"/>
          <w:sz w:val="28"/>
          <w:szCs w:val="28"/>
        </w:rPr>
      </w:pPr>
    </w:p>
    <w:p w14:paraId="1D27612B" w14:textId="77777777" w:rsidR="00E81FC6" w:rsidRPr="00217A94" w:rsidRDefault="00E81FC6" w:rsidP="00E81FC6">
      <w:pPr>
        <w:tabs>
          <w:tab w:val="left" w:pos="704"/>
        </w:tabs>
        <w:rPr>
          <w:rFonts w:ascii="Times New Roman" w:hAnsi="Times New Roman"/>
          <w:color w:val="000000" w:themeColor="text1"/>
          <w:sz w:val="28"/>
        </w:rPr>
      </w:pPr>
    </w:p>
    <w:p w14:paraId="0AC760D4" w14:textId="77777777" w:rsidR="00E81FC6" w:rsidRPr="00217A94" w:rsidRDefault="00E81FC6" w:rsidP="00E81FC6">
      <w:pPr>
        <w:tabs>
          <w:tab w:val="left" w:pos="704"/>
        </w:tabs>
        <w:rPr>
          <w:rFonts w:ascii="Times New Roman" w:hAnsi="Times New Roman"/>
          <w:color w:val="000000" w:themeColor="text1"/>
        </w:rPr>
      </w:pPr>
      <w:r w:rsidRPr="00217A94">
        <w:rPr>
          <w:rFonts w:ascii="Times New Roman" w:hAnsi="Times New Roman"/>
          <w:color w:val="000000" w:themeColor="text1"/>
          <w:sz w:val="28"/>
          <w:szCs w:val="28"/>
        </w:rPr>
        <w:t>Преподаватель</w:t>
      </w:r>
      <w:r w:rsidRPr="00217A94">
        <w:rPr>
          <w:rFonts w:ascii="Times New Roman" w:hAnsi="Times New Roman"/>
          <w:color w:val="000000" w:themeColor="text1"/>
          <w:sz w:val="28"/>
          <w:szCs w:val="28"/>
        </w:rPr>
        <w:tab/>
      </w:r>
      <w:r w:rsidRPr="00217A94">
        <w:rPr>
          <w:rFonts w:ascii="Times New Roman" w:hAnsi="Times New Roman"/>
          <w:color w:val="000000" w:themeColor="text1"/>
          <w:sz w:val="28"/>
          <w:szCs w:val="28"/>
        </w:rPr>
        <w:tab/>
        <w:t xml:space="preserve">                </w:t>
      </w:r>
      <w:r w:rsidRPr="00217A94">
        <w:rPr>
          <w:rFonts w:ascii="Times New Roman" w:hAnsi="Times New Roman"/>
          <w:color w:val="000000" w:themeColor="text1"/>
          <w:sz w:val="28"/>
          <w:szCs w:val="28"/>
        </w:rPr>
        <w:tab/>
        <w:t xml:space="preserve">____________     </w:t>
      </w:r>
      <w:r w:rsidRPr="00217A94">
        <w:rPr>
          <w:rFonts w:ascii="Times New Roman" w:hAnsi="Times New Roman"/>
          <w:color w:val="000000" w:themeColor="text1"/>
          <w:sz w:val="28"/>
          <w:szCs w:val="28"/>
        </w:rPr>
        <w:tab/>
        <w:t xml:space="preserve">         </w:t>
      </w: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>И.В. Василенко</w:t>
      </w:r>
      <w:r w:rsidRPr="00217A94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</w:p>
    <w:p w14:paraId="1DDA4CF4" w14:textId="03311C6F" w:rsidR="00E81FC6" w:rsidRPr="00217A94" w:rsidRDefault="00E81FC6" w:rsidP="00E81FC6">
      <w:pPr>
        <w:ind w:left="612"/>
        <w:rPr>
          <w:rFonts w:ascii="Times New Roman" w:hAnsi="Times New Roman"/>
          <w:color w:val="000000" w:themeColor="text1"/>
          <w:sz w:val="28"/>
          <w:szCs w:val="28"/>
        </w:rPr>
      </w:pPr>
      <w:r w:rsidRPr="00217A94">
        <w:rPr>
          <w:rFonts w:ascii="Times New Roman" w:hAnsi="Times New Roman"/>
          <w:color w:val="000000" w:themeColor="text1"/>
        </w:rPr>
        <w:t xml:space="preserve">                                                                             </w:t>
      </w:r>
      <w:r>
        <w:rPr>
          <w:rFonts w:ascii="Times New Roman" w:hAnsi="Times New Roman"/>
          <w:color w:val="000000" w:themeColor="text1"/>
        </w:rPr>
        <w:t xml:space="preserve">          </w:t>
      </w:r>
      <w:r w:rsidRPr="00217A94">
        <w:rPr>
          <w:rFonts w:ascii="Times New Roman" w:hAnsi="Times New Roman"/>
          <w:color w:val="000000" w:themeColor="text1"/>
        </w:rPr>
        <w:t xml:space="preserve"> </w:t>
      </w:r>
      <w:r>
        <w:rPr>
          <w:rFonts w:ascii="Times New Roman" w:hAnsi="Times New Roman"/>
          <w:color w:val="000000" w:themeColor="text1"/>
        </w:rPr>
        <w:t xml:space="preserve">        </w:t>
      </w:r>
      <w:r w:rsidRPr="00217A94">
        <w:rPr>
          <w:rFonts w:ascii="Times New Roman" w:hAnsi="Times New Roman"/>
          <w:color w:val="000000" w:themeColor="text1"/>
        </w:rPr>
        <w:t xml:space="preserve"> подпись, дата                </w:t>
      </w:r>
      <w:r>
        <w:rPr>
          <w:rFonts w:ascii="Times New Roman" w:hAnsi="Times New Roman"/>
          <w:color w:val="000000" w:themeColor="text1"/>
        </w:rPr>
        <w:t xml:space="preserve">       </w:t>
      </w:r>
      <w:r w:rsidRPr="00217A94">
        <w:rPr>
          <w:rFonts w:ascii="Times New Roman" w:hAnsi="Times New Roman"/>
          <w:color w:val="000000" w:themeColor="text1"/>
        </w:rPr>
        <w:t xml:space="preserve">инициалы, фамилия </w:t>
      </w:r>
    </w:p>
    <w:p w14:paraId="5AC6FF5C" w14:textId="6480C259" w:rsidR="00E81FC6" w:rsidRPr="00217A94" w:rsidRDefault="00E81FC6" w:rsidP="00E81FC6">
      <w:pPr>
        <w:rPr>
          <w:rFonts w:ascii="Times New Roman" w:hAnsi="Times New Roman"/>
          <w:color w:val="000000" w:themeColor="text1"/>
          <w:u w:val="single"/>
        </w:rPr>
      </w:pPr>
      <w:r w:rsidRPr="00217A94">
        <w:rPr>
          <w:rFonts w:ascii="Times New Roman" w:hAnsi="Times New Roman"/>
          <w:color w:val="000000" w:themeColor="text1"/>
          <w:sz w:val="28"/>
          <w:szCs w:val="28"/>
        </w:rPr>
        <w:t xml:space="preserve">Обучающийся  </w:t>
      </w:r>
      <w:r w:rsidRPr="00217A94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БПЭ23-0</w:t>
      </w:r>
      <w:r w:rsidR="00DB1C3C">
        <w:rPr>
          <w:rFonts w:ascii="Times New Roman" w:hAnsi="Times New Roman"/>
          <w:color w:val="000000" w:themeColor="text1"/>
          <w:sz w:val="28"/>
          <w:szCs w:val="28"/>
          <w:u w:val="single"/>
        </w:rPr>
        <w:t>1</w:t>
      </w:r>
      <w:r w:rsidRPr="00217A94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231401</w:t>
      </w:r>
      <w:r w:rsidR="00DB1C3C">
        <w:rPr>
          <w:rFonts w:ascii="Times New Roman" w:hAnsi="Times New Roman"/>
          <w:color w:val="000000" w:themeColor="text1"/>
          <w:sz w:val="28"/>
          <w:szCs w:val="28"/>
          <w:u w:val="single"/>
        </w:rPr>
        <w:t>04</w:t>
      </w:r>
      <w:r w:rsidRPr="00217A94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Pr="00217A94">
        <w:rPr>
          <w:rFonts w:ascii="Times New Roman" w:hAnsi="Times New Roman"/>
          <w:color w:val="000000" w:themeColor="text1"/>
          <w:sz w:val="28"/>
          <w:szCs w:val="28"/>
        </w:rPr>
        <w:t xml:space="preserve">    __________           </w:t>
      </w:r>
      <w:r w:rsidR="00DB1C3C">
        <w:rPr>
          <w:rFonts w:ascii="Times New Roman" w:hAnsi="Times New Roman"/>
          <w:color w:val="000000" w:themeColor="text1"/>
          <w:sz w:val="28"/>
          <w:szCs w:val="28"/>
          <w:u w:val="single"/>
        </w:rPr>
        <w:t>З</w:t>
      </w: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>.</w:t>
      </w:r>
      <w:r w:rsidR="00DB1C3C">
        <w:rPr>
          <w:rFonts w:ascii="Times New Roman" w:hAnsi="Times New Roman"/>
          <w:color w:val="000000" w:themeColor="text1"/>
          <w:sz w:val="28"/>
          <w:szCs w:val="28"/>
          <w:u w:val="single"/>
        </w:rPr>
        <w:t>А</w:t>
      </w: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. </w:t>
      </w:r>
      <w:r w:rsidR="00DB1C3C">
        <w:rPr>
          <w:rFonts w:ascii="Times New Roman" w:hAnsi="Times New Roman"/>
          <w:color w:val="000000" w:themeColor="text1"/>
          <w:sz w:val="28"/>
          <w:szCs w:val="28"/>
          <w:u w:val="single"/>
        </w:rPr>
        <w:t>Глазунов</w:t>
      </w:r>
    </w:p>
    <w:p w14:paraId="1F3F5AA5" w14:textId="77777777" w:rsidR="00E81FC6" w:rsidRPr="00217A94" w:rsidRDefault="00E81FC6" w:rsidP="00E81FC6">
      <w:pPr>
        <w:rPr>
          <w:rFonts w:ascii="Times New Roman" w:hAnsi="Times New Roman"/>
          <w:color w:val="000000" w:themeColor="text1"/>
        </w:rPr>
      </w:pPr>
      <w:r w:rsidRPr="00217A94">
        <w:rPr>
          <w:rFonts w:ascii="Times New Roman" w:hAnsi="Times New Roman"/>
          <w:color w:val="000000" w:themeColor="text1"/>
        </w:rPr>
        <w:t xml:space="preserve">                                        группа, № зачетной книжки            подпись, дата                   инициалы, фамилия</w:t>
      </w:r>
    </w:p>
    <w:p w14:paraId="5C8526D5" w14:textId="77777777" w:rsidR="00E81FC6" w:rsidRPr="00217A94" w:rsidRDefault="00E81FC6" w:rsidP="00E81FC6">
      <w:pPr>
        <w:keepNext/>
        <w:rPr>
          <w:rFonts w:ascii="Times New Roman" w:hAnsi="Times New Roman"/>
          <w:color w:val="000000" w:themeColor="text1"/>
        </w:rPr>
      </w:pPr>
    </w:p>
    <w:p w14:paraId="7B2FB0BD" w14:textId="77777777" w:rsidR="00E81FC6" w:rsidRPr="00217A94" w:rsidRDefault="00E81FC6" w:rsidP="00E81FC6">
      <w:pPr>
        <w:keepNext/>
        <w:rPr>
          <w:rFonts w:ascii="Times New Roman" w:hAnsi="Times New Roman"/>
          <w:color w:val="000000" w:themeColor="text1"/>
        </w:rPr>
      </w:pPr>
    </w:p>
    <w:p w14:paraId="6F9C2A0F" w14:textId="77777777" w:rsidR="00E81FC6" w:rsidRPr="00217A94" w:rsidRDefault="00E81FC6" w:rsidP="00E81FC6">
      <w:pPr>
        <w:keepNext/>
        <w:rPr>
          <w:rFonts w:ascii="Times New Roman" w:hAnsi="Times New Roman"/>
          <w:color w:val="000000" w:themeColor="text1"/>
        </w:rPr>
      </w:pPr>
    </w:p>
    <w:p w14:paraId="550674C3" w14:textId="77777777" w:rsidR="00E81FC6" w:rsidRPr="00217A94" w:rsidRDefault="00E81FC6" w:rsidP="00E81FC6">
      <w:pPr>
        <w:keepNext/>
        <w:rPr>
          <w:rFonts w:ascii="Times New Roman" w:hAnsi="Times New Roman"/>
          <w:color w:val="000000" w:themeColor="text1"/>
        </w:rPr>
      </w:pPr>
    </w:p>
    <w:p w14:paraId="73BA4BA8" w14:textId="77777777" w:rsidR="00E81FC6" w:rsidRPr="00217A94" w:rsidRDefault="00E81FC6" w:rsidP="00E81FC6">
      <w:pPr>
        <w:keepNext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217A94">
        <w:rPr>
          <w:rFonts w:ascii="Times New Roman" w:hAnsi="Times New Roman"/>
          <w:color w:val="000000" w:themeColor="text1"/>
          <w:sz w:val="28"/>
          <w:szCs w:val="28"/>
        </w:rPr>
        <w:t>Красноярск 2025</w:t>
      </w:r>
    </w:p>
    <w:p w14:paraId="4CF55EAC" w14:textId="77777777" w:rsidR="00E81FC6" w:rsidRPr="00217A94" w:rsidRDefault="00E81FC6" w:rsidP="00E81FC6">
      <w:pPr>
        <w:keepNext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32C4D525" w14:textId="77777777" w:rsidR="005D44DE" w:rsidRPr="003618F7" w:rsidRDefault="005D44DE" w:rsidP="005D44DE">
      <w:pPr>
        <w:spacing w:before="89"/>
        <w:ind w:right="767"/>
        <w:rPr>
          <w:rFonts w:ascii="Times New Roman" w:hAnsi="Times New Roman"/>
          <w:sz w:val="28"/>
          <w:szCs w:val="28"/>
        </w:rPr>
      </w:pPr>
    </w:p>
    <w:p w14:paraId="645CE5DD" w14:textId="77777777" w:rsidR="005D44DE" w:rsidRPr="003618F7" w:rsidRDefault="005D44DE" w:rsidP="005D44DE">
      <w:pPr>
        <w:spacing w:before="89"/>
        <w:ind w:right="767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</w:p>
    <w:p w14:paraId="54788ECE" w14:textId="77777777" w:rsidR="003618F7" w:rsidRPr="000B6711" w:rsidRDefault="003618F7" w:rsidP="003618F7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Цель работы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Узнать</w:t>
      </w:r>
      <w:proofErr w:type="gramEnd"/>
      <w:r>
        <w:rPr>
          <w:rFonts w:ascii="Times New Roman" w:hAnsi="Times New Roman"/>
          <w:sz w:val="28"/>
          <w:szCs w:val="28"/>
        </w:rPr>
        <w:t xml:space="preserve"> внутренние структуры диаграммы классов и диаграммы последовательностей, освоить основные принципы их работы и создать диаграммы, соответствующие варианту задания в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Modelio</w:t>
      </w:r>
      <w:proofErr w:type="spellEnd"/>
      <w:r w:rsidRPr="000B671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Open</w:t>
      </w:r>
      <w:r w:rsidRPr="000B671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Source</w:t>
      </w:r>
      <w:r w:rsidRPr="000B6711">
        <w:rPr>
          <w:rFonts w:ascii="Times New Roman" w:hAnsi="Times New Roman"/>
          <w:sz w:val="28"/>
          <w:szCs w:val="28"/>
        </w:rPr>
        <w:t xml:space="preserve">. </w:t>
      </w:r>
    </w:p>
    <w:p w14:paraId="300B460F" w14:textId="77777777" w:rsidR="003618F7" w:rsidRPr="000B6711" w:rsidRDefault="003618F7" w:rsidP="003618F7">
      <w:pPr>
        <w:ind w:left="0" w:firstLine="284"/>
        <w:rPr>
          <w:rFonts w:ascii="Times New Roman" w:hAnsi="Times New Roman"/>
          <w:sz w:val="28"/>
          <w:szCs w:val="28"/>
        </w:rPr>
      </w:pPr>
    </w:p>
    <w:p w14:paraId="3B8B8364" w14:textId="2A870C35" w:rsidR="003618F7" w:rsidRDefault="003618F7" w:rsidP="003618F7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начало создадим диаграмму класса в проекте.</w:t>
      </w:r>
    </w:p>
    <w:p w14:paraId="100CBEC7" w14:textId="62BD6862" w:rsidR="003618F7" w:rsidRDefault="003618F7" w:rsidP="003618F7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Добавим классы, в них у нас буду находиться атрибуты, в которых выставляются соответствующие типы данных, после создаются связи между классами. (</w:t>
      </w:r>
      <w:r w:rsidRPr="003618F7">
        <w:rPr>
          <w:rFonts w:ascii="Times New Roman" w:hAnsi="Times New Roman"/>
          <w:sz w:val="28"/>
          <w:szCs w:val="28"/>
        </w:rPr>
        <w:t>рис.1)</w:t>
      </w:r>
    </w:p>
    <w:p w14:paraId="1FD19756" w14:textId="77777777" w:rsidR="003618F7" w:rsidRDefault="003618F7" w:rsidP="003618F7">
      <w:pPr>
        <w:ind w:left="0" w:firstLine="284"/>
        <w:rPr>
          <w:rFonts w:ascii="Times New Roman" w:hAnsi="Times New Roman"/>
          <w:sz w:val="28"/>
          <w:szCs w:val="28"/>
        </w:rPr>
      </w:pPr>
    </w:p>
    <w:p w14:paraId="19EC0F1E" w14:textId="110FA1AC" w:rsidR="003618F7" w:rsidRDefault="00DB1C3C" w:rsidP="003618F7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FBA0460" wp14:editId="3F1C924B">
            <wp:extent cx="6119495" cy="4126230"/>
            <wp:effectExtent l="0" t="0" r="0" b="7620"/>
            <wp:docPr id="2105836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36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4885" w14:textId="77777777" w:rsidR="005D44DE" w:rsidRDefault="005D44DE" w:rsidP="005D44DE">
      <w:pPr>
        <w:spacing w:before="89"/>
        <w:ind w:right="767"/>
        <w:jc w:val="center"/>
      </w:pPr>
    </w:p>
    <w:p w14:paraId="165BD9E1" w14:textId="1E7E3B14" w:rsidR="004207C4" w:rsidRDefault="003618F7" w:rsidP="004207C4">
      <w:pPr>
        <w:tabs>
          <w:tab w:val="left" w:pos="8505"/>
        </w:tabs>
        <w:spacing w:before="89"/>
        <w:ind w:right="-1"/>
        <w:jc w:val="center"/>
        <w:rPr>
          <w:rFonts w:ascii="Times New Roman" w:hAnsi="Times New Roman"/>
          <w:sz w:val="28"/>
          <w:szCs w:val="28"/>
        </w:rPr>
      </w:pPr>
      <w:r w:rsidRPr="003618F7">
        <w:rPr>
          <w:rFonts w:ascii="Times New Roman" w:hAnsi="Times New Roman"/>
          <w:sz w:val="28"/>
          <w:szCs w:val="28"/>
        </w:rPr>
        <w:t xml:space="preserve">Рис.1 </w:t>
      </w:r>
      <w:r>
        <w:rPr>
          <w:rFonts w:ascii="Times New Roman" w:hAnsi="Times New Roman"/>
          <w:sz w:val="28"/>
          <w:szCs w:val="28"/>
        </w:rPr>
        <w:t>–</w:t>
      </w:r>
      <w:r w:rsidRPr="003618F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заполненная диаграмма классов</w:t>
      </w:r>
    </w:p>
    <w:p w14:paraId="6BAD1FA4" w14:textId="77777777" w:rsidR="004207C4" w:rsidRDefault="004207C4">
      <w:pPr>
        <w:spacing w:after="0"/>
        <w:ind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020342B" w14:textId="77777777" w:rsidR="00EF2EB4" w:rsidRDefault="00EF2EB4" w:rsidP="004207C4">
      <w:pPr>
        <w:tabs>
          <w:tab w:val="left" w:pos="8505"/>
        </w:tabs>
        <w:spacing w:before="89"/>
        <w:ind w:right="-1"/>
        <w:jc w:val="center"/>
        <w:rPr>
          <w:rFonts w:ascii="Times New Roman" w:hAnsi="Times New Roman"/>
          <w:sz w:val="28"/>
          <w:szCs w:val="28"/>
        </w:rPr>
      </w:pPr>
    </w:p>
    <w:p w14:paraId="252FBC29" w14:textId="7B2A0702" w:rsidR="003618F7" w:rsidRDefault="003618F7" w:rsidP="003618F7">
      <w:pPr>
        <w:tabs>
          <w:tab w:val="left" w:pos="8505"/>
        </w:tabs>
        <w:spacing w:before="89"/>
        <w:ind w:right="-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Создаем «Линии жизни» и соединяем их «сообщениями». (рис.2)</w:t>
      </w:r>
    </w:p>
    <w:p w14:paraId="4976864D" w14:textId="24757E39" w:rsidR="003618F7" w:rsidRDefault="00DB1C3C" w:rsidP="003618F7">
      <w:pPr>
        <w:tabs>
          <w:tab w:val="left" w:pos="8505"/>
        </w:tabs>
        <w:spacing w:before="89"/>
        <w:ind w:right="-1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A781C29" wp14:editId="637D1817">
            <wp:extent cx="6119495" cy="4735195"/>
            <wp:effectExtent l="0" t="0" r="0" b="8255"/>
            <wp:docPr id="228334018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34018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EA66" w14:textId="2C699BD1" w:rsidR="003618F7" w:rsidRPr="003618F7" w:rsidRDefault="003618F7" w:rsidP="003618F7">
      <w:pPr>
        <w:tabs>
          <w:tab w:val="left" w:pos="8505"/>
        </w:tabs>
        <w:spacing w:before="89"/>
        <w:ind w:right="-1"/>
        <w:jc w:val="left"/>
        <w:rPr>
          <w:rFonts w:ascii="Times New Roman" w:hAnsi="Times New Roman"/>
          <w:sz w:val="28"/>
          <w:szCs w:val="28"/>
        </w:rPr>
      </w:pPr>
    </w:p>
    <w:p w14:paraId="2ABD7A01" w14:textId="45B69EBB" w:rsidR="003618F7" w:rsidRDefault="003618F7" w:rsidP="003618F7">
      <w:pPr>
        <w:ind w:left="0" w:firstLine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36"/>
        </w:rPr>
        <w:t xml:space="preserve">Рис.2 - </w:t>
      </w:r>
      <w:r w:rsidRPr="003618F7">
        <w:rPr>
          <w:rFonts w:ascii="Times New Roman" w:hAnsi="Times New Roman"/>
          <w:sz w:val="28"/>
          <w:szCs w:val="28"/>
        </w:rPr>
        <w:t xml:space="preserve">Заполненная диаграмма последовательностей </w:t>
      </w:r>
    </w:p>
    <w:p w14:paraId="7DD1AFD2" w14:textId="5DF3D506" w:rsidR="003618F7" w:rsidRPr="00260FD4" w:rsidRDefault="003618F7" w:rsidP="003618F7">
      <w:pPr>
        <w:ind w:left="0"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/>
          <w:sz w:val="28"/>
          <w:szCs w:val="28"/>
        </w:rPr>
        <w:t>в</w:t>
      </w:r>
      <w:r w:rsidRPr="00260FD4">
        <w:rPr>
          <w:rFonts w:ascii="Times New Roman" w:hAnsi="Times New Roman"/>
          <w:sz w:val="28"/>
          <w:szCs w:val="28"/>
        </w:rPr>
        <w:t xml:space="preserve"> ходе лабораторной работы был разработан набор моделей для автоматизированной системы, включающих диаграммы классов и последовательностей, с использованием инструмента </w:t>
      </w:r>
      <w:proofErr w:type="spellStart"/>
      <w:r w:rsidRPr="00260FD4">
        <w:rPr>
          <w:rFonts w:ascii="Times New Roman" w:hAnsi="Times New Roman"/>
          <w:sz w:val="28"/>
          <w:szCs w:val="28"/>
        </w:rPr>
        <w:t>Modelio</w:t>
      </w:r>
      <w:proofErr w:type="spellEnd"/>
      <w:r w:rsidRPr="00260FD4">
        <w:rPr>
          <w:rFonts w:ascii="Times New Roman" w:hAnsi="Times New Roman"/>
          <w:sz w:val="28"/>
          <w:szCs w:val="28"/>
        </w:rPr>
        <w:t xml:space="preserve"> Open Source. Структурированный подход позволил подробно описать сущности системы, их атрибуты и связи (через диаграмму классов), а также взаимодействия между объектами системы в рамках выполнения операций (через диаграмму последовательностей).</w:t>
      </w:r>
    </w:p>
    <w:p w14:paraId="09F4579C" w14:textId="77777777" w:rsidR="003618F7" w:rsidRPr="00260FD4" w:rsidRDefault="003618F7" w:rsidP="003618F7">
      <w:pPr>
        <w:ind w:left="0" w:firstLine="284"/>
        <w:jc w:val="center"/>
        <w:rPr>
          <w:rFonts w:ascii="Times New Roman" w:hAnsi="Times New Roman"/>
          <w:sz w:val="24"/>
        </w:rPr>
      </w:pPr>
    </w:p>
    <w:p w14:paraId="006F10FF" w14:textId="41FE4E9B" w:rsidR="005D44DE" w:rsidRPr="003618F7" w:rsidRDefault="005D44DE" w:rsidP="005D44DE">
      <w:pPr>
        <w:tabs>
          <w:tab w:val="left" w:pos="8505"/>
        </w:tabs>
        <w:spacing w:before="89"/>
        <w:ind w:right="-1"/>
        <w:jc w:val="center"/>
        <w:rPr>
          <w:rFonts w:ascii="Times New Roman" w:hAnsi="Times New Roman"/>
          <w:sz w:val="28"/>
          <w:szCs w:val="36"/>
        </w:rPr>
      </w:pPr>
    </w:p>
    <w:p w14:paraId="60A5BD2A" w14:textId="77777777" w:rsidR="005D44DE" w:rsidRDefault="005D44DE" w:rsidP="005D44DE">
      <w:pPr>
        <w:tabs>
          <w:tab w:val="left" w:pos="8505"/>
        </w:tabs>
        <w:spacing w:before="89"/>
        <w:ind w:right="-1"/>
        <w:jc w:val="center"/>
      </w:pPr>
    </w:p>
    <w:bookmarkEnd w:id="0"/>
    <w:bookmarkEnd w:id="1"/>
    <w:p w14:paraId="7D0DD461" w14:textId="77777777" w:rsidR="005D44DE" w:rsidRDefault="005D44DE" w:rsidP="005D44DE">
      <w:pPr>
        <w:tabs>
          <w:tab w:val="left" w:pos="8505"/>
        </w:tabs>
        <w:spacing w:before="89"/>
        <w:ind w:right="-1"/>
        <w:jc w:val="center"/>
      </w:pPr>
    </w:p>
    <w:sectPr w:rsidR="005D44DE" w:rsidSect="003618F7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9E6B2" w14:textId="77777777" w:rsidR="00925E59" w:rsidRDefault="00925E59" w:rsidP="00947309">
      <w:pPr>
        <w:spacing w:after="0"/>
      </w:pPr>
      <w:r>
        <w:separator/>
      </w:r>
    </w:p>
  </w:endnote>
  <w:endnote w:type="continuationSeparator" w:id="0">
    <w:p w14:paraId="18136649" w14:textId="77777777" w:rsidR="00925E59" w:rsidRDefault="00925E59" w:rsidP="009473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A7B62" w14:textId="77777777" w:rsidR="00925E59" w:rsidRDefault="00925E59" w:rsidP="00947309">
      <w:pPr>
        <w:spacing w:after="0"/>
      </w:pPr>
      <w:r>
        <w:separator/>
      </w:r>
    </w:p>
  </w:footnote>
  <w:footnote w:type="continuationSeparator" w:id="0">
    <w:p w14:paraId="15466778" w14:textId="77777777" w:rsidR="00925E59" w:rsidRDefault="00925E59" w:rsidP="009473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842F1"/>
    <w:multiLevelType w:val="multilevel"/>
    <w:tmpl w:val="DB1C4904"/>
    <w:styleLink w:val="Numberedstyle-Doc"/>
    <w:lvl w:ilvl="0">
      <w:start w:val="1"/>
      <w:numFmt w:val="decimal"/>
      <w:lvlText w:val="%1."/>
      <w:lvlJc w:val="left"/>
      <w:pPr>
        <w:tabs>
          <w:tab w:val="num" w:pos="1435"/>
        </w:tabs>
        <w:ind w:left="1435" w:hanging="358"/>
      </w:pPr>
      <w:rPr>
        <w:rFonts w:ascii="Arial" w:hAnsi="Arial" w:hint="default"/>
      </w:rPr>
    </w:lvl>
    <w:lvl w:ilvl="1">
      <w:start w:val="1"/>
      <w:numFmt w:val="decimal"/>
      <w:lvlText w:val="%1.%2."/>
      <w:lvlJc w:val="left"/>
      <w:pPr>
        <w:tabs>
          <w:tab w:val="num" w:pos="1860"/>
        </w:tabs>
        <w:ind w:left="186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08"/>
        </w:tabs>
        <w:ind w:left="2292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8"/>
        </w:tabs>
        <w:ind w:left="33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8"/>
        </w:tabs>
        <w:ind w:left="38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8"/>
        </w:tabs>
        <w:ind w:left="43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8"/>
        </w:tabs>
        <w:ind w:left="48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08"/>
        </w:tabs>
        <w:ind w:left="5388" w:hanging="1440"/>
      </w:pPr>
      <w:rPr>
        <w:rFonts w:hint="default"/>
      </w:rPr>
    </w:lvl>
  </w:abstractNum>
  <w:abstractNum w:abstractNumId="1" w15:restartNumberingAfterBreak="0">
    <w:nsid w:val="24091369"/>
    <w:multiLevelType w:val="hybridMultilevel"/>
    <w:tmpl w:val="427AB00A"/>
    <w:lvl w:ilvl="0" w:tplc="EE70C0DC">
      <w:start w:val="1"/>
      <w:numFmt w:val="bullet"/>
      <w:pStyle w:val="MarkedstyleRepor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2FD118C8"/>
    <w:multiLevelType w:val="multilevel"/>
    <w:tmpl w:val="14AC825E"/>
    <w:styleLink w:val="Markedstyle-Doc"/>
    <w:lvl w:ilvl="0">
      <w:start w:val="1"/>
      <w:numFmt w:val="bullet"/>
      <w:lvlText w:val=""/>
      <w:lvlJc w:val="left"/>
      <w:pPr>
        <w:tabs>
          <w:tab w:val="num" w:pos="1435"/>
        </w:tabs>
        <w:ind w:left="1435" w:hanging="355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1025C2"/>
    <w:multiLevelType w:val="hybridMultilevel"/>
    <w:tmpl w:val="1D68A510"/>
    <w:lvl w:ilvl="0" w:tplc="E1D8ACA8">
      <w:start w:val="1"/>
      <w:numFmt w:val="decimal"/>
      <w:pStyle w:val="Numberedstyle"/>
      <w:lvlText w:val="%1."/>
      <w:lvlJc w:val="left"/>
      <w:pPr>
        <w:ind w:left="1712" w:hanging="360"/>
      </w:pPr>
    </w:lvl>
    <w:lvl w:ilvl="1" w:tplc="04190019" w:tentative="1">
      <w:start w:val="1"/>
      <w:numFmt w:val="lowerLetter"/>
      <w:lvlText w:val="%2."/>
      <w:lvlJc w:val="left"/>
      <w:pPr>
        <w:ind w:left="2432" w:hanging="360"/>
      </w:pPr>
    </w:lvl>
    <w:lvl w:ilvl="2" w:tplc="0419001B" w:tentative="1">
      <w:start w:val="1"/>
      <w:numFmt w:val="lowerRoman"/>
      <w:lvlText w:val="%3."/>
      <w:lvlJc w:val="right"/>
      <w:pPr>
        <w:ind w:left="3152" w:hanging="180"/>
      </w:pPr>
    </w:lvl>
    <w:lvl w:ilvl="3" w:tplc="0419000F" w:tentative="1">
      <w:start w:val="1"/>
      <w:numFmt w:val="decimal"/>
      <w:lvlText w:val="%4."/>
      <w:lvlJc w:val="left"/>
      <w:pPr>
        <w:ind w:left="3872" w:hanging="360"/>
      </w:pPr>
    </w:lvl>
    <w:lvl w:ilvl="4" w:tplc="04190019" w:tentative="1">
      <w:start w:val="1"/>
      <w:numFmt w:val="lowerLetter"/>
      <w:lvlText w:val="%5."/>
      <w:lvlJc w:val="left"/>
      <w:pPr>
        <w:ind w:left="4592" w:hanging="360"/>
      </w:pPr>
    </w:lvl>
    <w:lvl w:ilvl="5" w:tplc="0419001B" w:tentative="1">
      <w:start w:val="1"/>
      <w:numFmt w:val="lowerRoman"/>
      <w:lvlText w:val="%6."/>
      <w:lvlJc w:val="right"/>
      <w:pPr>
        <w:ind w:left="5312" w:hanging="180"/>
      </w:pPr>
    </w:lvl>
    <w:lvl w:ilvl="6" w:tplc="0419000F" w:tentative="1">
      <w:start w:val="1"/>
      <w:numFmt w:val="decimal"/>
      <w:lvlText w:val="%7."/>
      <w:lvlJc w:val="left"/>
      <w:pPr>
        <w:ind w:left="6032" w:hanging="360"/>
      </w:pPr>
    </w:lvl>
    <w:lvl w:ilvl="7" w:tplc="04190019" w:tentative="1">
      <w:start w:val="1"/>
      <w:numFmt w:val="lowerLetter"/>
      <w:lvlText w:val="%8."/>
      <w:lvlJc w:val="left"/>
      <w:pPr>
        <w:ind w:left="6752" w:hanging="360"/>
      </w:pPr>
    </w:lvl>
    <w:lvl w:ilvl="8" w:tplc="041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4" w15:restartNumberingAfterBreak="0">
    <w:nsid w:val="498A0A2D"/>
    <w:multiLevelType w:val="hybridMultilevel"/>
    <w:tmpl w:val="E52C7BEA"/>
    <w:lvl w:ilvl="0" w:tplc="3DC62B72">
      <w:start w:val="1"/>
      <w:numFmt w:val="decimal"/>
      <w:lvlText w:val="%1."/>
      <w:lvlJc w:val="left"/>
      <w:pPr>
        <w:tabs>
          <w:tab w:val="num" w:pos="1440"/>
        </w:tabs>
        <w:ind w:left="567" w:hanging="567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5265265A"/>
    <w:multiLevelType w:val="hybridMultilevel"/>
    <w:tmpl w:val="5A6A1080"/>
    <w:lvl w:ilvl="0" w:tplc="76089E38">
      <w:start w:val="1"/>
      <w:numFmt w:val="decimal"/>
      <w:pStyle w:val="NumberedstyleReport"/>
      <w:lvlText w:val="%1."/>
      <w:lvlJc w:val="left"/>
      <w:pPr>
        <w:ind w:left="717" w:hanging="360"/>
      </w:p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6A2C5EC9"/>
    <w:multiLevelType w:val="singleLevel"/>
    <w:tmpl w:val="6B60CF40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</w:abstractNum>
  <w:abstractNum w:abstractNumId="7" w15:restartNumberingAfterBreak="0">
    <w:nsid w:val="6EDC468B"/>
    <w:multiLevelType w:val="hybridMultilevel"/>
    <w:tmpl w:val="A88A522E"/>
    <w:lvl w:ilvl="0" w:tplc="3B94E7D0">
      <w:start w:val="1"/>
      <w:numFmt w:val="bullet"/>
      <w:pStyle w:val="Markedstyle"/>
      <w:lvlText w:val="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" w15:restartNumberingAfterBreak="0">
    <w:nsid w:val="7AEC77E3"/>
    <w:multiLevelType w:val="multilevel"/>
    <w:tmpl w:val="05587E7E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7B9B46E5"/>
    <w:multiLevelType w:val="multilevel"/>
    <w:tmpl w:val="05587E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300771186">
    <w:abstractNumId w:val="8"/>
  </w:num>
  <w:num w:numId="2" w16cid:durableId="958493909">
    <w:abstractNumId w:val="8"/>
  </w:num>
  <w:num w:numId="3" w16cid:durableId="806817824">
    <w:abstractNumId w:val="2"/>
  </w:num>
  <w:num w:numId="4" w16cid:durableId="1911309271">
    <w:abstractNumId w:val="1"/>
  </w:num>
  <w:num w:numId="5" w16cid:durableId="39134042">
    <w:abstractNumId w:val="0"/>
  </w:num>
  <w:num w:numId="6" w16cid:durableId="1695501744">
    <w:abstractNumId w:val="4"/>
  </w:num>
  <w:num w:numId="7" w16cid:durableId="1868062452">
    <w:abstractNumId w:val="9"/>
  </w:num>
  <w:num w:numId="8" w16cid:durableId="1595625242">
    <w:abstractNumId w:val="6"/>
  </w:num>
  <w:num w:numId="9" w16cid:durableId="796995080">
    <w:abstractNumId w:val="7"/>
  </w:num>
  <w:num w:numId="10" w16cid:durableId="1828012232">
    <w:abstractNumId w:val="5"/>
  </w:num>
  <w:num w:numId="11" w16cid:durableId="1629897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tivity_ac1d70b3" w:val="A0 Оказание услуг по проведению диагностики"/>
    <w:docVar w:name="Activity_b1720da7_1" w:val="A0 Оказание услуг по проведению диагностики"/>
    <w:docVar w:name="Activity_b1720da7_2" w:val="A1 Учет технологического оборудования"/>
    <w:docVar w:name="BSHtml" w:val="False"/>
    <w:docVar w:name="BSInThread" w:val="False"/>
    <w:docVar w:name="BSObjectGUID" w:val="4de48420-44e1-4973-8f61-4a76f940c4c7"/>
    <w:docVar w:name="BSPortal" w:val="False"/>
    <w:docVar w:name="BSTemplateGUID" w:val="d5e60c6d-3d9e-4883-a930-cc720a8df90f"/>
    <w:docVar w:name="BSVersion" w:val="5.1.8342.30951"/>
    <w:docVar w:name="CurrentCulture" w:val="ru"/>
    <w:docVar w:name="CurrentUICulture" w:val="ru"/>
    <w:docVar w:name="DefaultDataCulture" w:val="ru"/>
    <w:docVar w:name="Description_6d3385e4_1" w:val=" "/>
    <w:docVar w:name="Description_6d3385e4_2" w:val=" "/>
  </w:docVars>
  <w:rsids>
    <w:rsidRoot w:val="002F1689"/>
    <w:rsid w:val="000274D8"/>
    <w:rsid w:val="00055482"/>
    <w:rsid w:val="0009241F"/>
    <w:rsid w:val="000B7273"/>
    <w:rsid w:val="00106DFE"/>
    <w:rsid w:val="00136C38"/>
    <w:rsid w:val="0015464B"/>
    <w:rsid w:val="001A00C0"/>
    <w:rsid w:val="001A6EC0"/>
    <w:rsid w:val="001B3938"/>
    <w:rsid w:val="001D2647"/>
    <w:rsid w:val="001F5DE2"/>
    <w:rsid w:val="00232AD4"/>
    <w:rsid w:val="00266532"/>
    <w:rsid w:val="002C2F3B"/>
    <w:rsid w:val="002F1689"/>
    <w:rsid w:val="003618F7"/>
    <w:rsid w:val="00370A6D"/>
    <w:rsid w:val="003B6CB2"/>
    <w:rsid w:val="003C23A4"/>
    <w:rsid w:val="003C3618"/>
    <w:rsid w:val="003F7847"/>
    <w:rsid w:val="00413E0D"/>
    <w:rsid w:val="004207C4"/>
    <w:rsid w:val="00457639"/>
    <w:rsid w:val="00461B02"/>
    <w:rsid w:val="004643D9"/>
    <w:rsid w:val="00466E40"/>
    <w:rsid w:val="00480E16"/>
    <w:rsid w:val="00497CD3"/>
    <w:rsid w:val="004A5B69"/>
    <w:rsid w:val="00526D34"/>
    <w:rsid w:val="00544FCE"/>
    <w:rsid w:val="005461A2"/>
    <w:rsid w:val="005476C1"/>
    <w:rsid w:val="0055688B"/>
    <w:rsid w:val="0055789D"/>
    <w:rsid w:val="00560037"/>
    <w:rsid w:val="005D44DE"/>
    <w:rsid w:val="005E6D17"/>
    <w:rsid w:val="00635D37"/>
    <w:rsid w:val="00642EAC"/>
    <w:rsid w:val="0066663B"/>
    <w:rsid w:val="00687EB7"/>
    <w:rsid w:val="006C114C"/>
    <w:rsid w:val="006C3291"/>
    <w:rsid w:val="006E044E"/>
    <w:rsid w:val="006F4B31"/>
    <w:rsid w:val="00706C8E"/>
    <w:rsid w:val="00713BBA"/>
    <w:rsid w:val="007345D0"/>
    <w:rsid w:val="00776E12"/>
    <w:rsid w:val="00843F49"/>
    <w:rsid w:val="00846456"/>
    <w:rsid w:val="00852289"/>
    <w:rsid w:val="00891DC2"/>
    <w:rsid w:val="008C6908"/>
    <w:rsid w:val="008D268A"/>
    <w:rsid w:val="008F77A5"/>
    <w:rsid w:val="009145A4"/>
    <w:rsid w:val="009221ED"/>
    <w:rsid w:val="00925E59"/>
    <w:rsid w:val="009322B1"/>
    <w:rsid w:val="00947309"/>
    <w:rsid w:val="00961974"/>
    <w:rsid w:val="00972174"/>
    <w:rsid w:val="00985E78"/>
    <w:rsid w:val="009C2F8A"/>
    <w:rsid w:val="009D0352"/>
    <w:rsid w:val="009E1D0F"/>
    <w:rsid w:val="00A53F14"/>
    <w:rsid w:val="00A77241"/>
    <w:rsid w:val="00A821AC"/>
    <w:rsid w:val="00AA00A0"/>
    <w:rsid w:val="00AA474B"/>
    <w:rsid w:val="00AC5052"/>
    <w:rsid w:val="00B00AB0"/>
    <w:rsid w:val="00B13808"/>
    <w:rsid w:val="00B1465F"/>
    <w:rsid w:val="00B25C45"/>
    <w:rsid w:val="00B35EA7"/>
    <w:rsid w:val="00B45D09"/>
    <w:rsid w:val="00B86FC7"/>
    <w:rsid w:val="00BD1969"/>
    <w:rsid w:val="00BF0963"/>
    <w:rsid w:val="00BF4A30"/>
    <w:rsid w:val="00C018C2"/>
    <w:rsid w:val="00C17869"/>
    <w:rsid w:val="00C669F8"/>
    <w:rsid w:val="00C918F5"/>
    <w:rsid w:val="00C93776"/>
    <w:rsid w:val="00CA0581"/>
    <w:rsid w:val="00CD35E1"/>
    <w:rsid w:val="00CD737D"/>
    <w:rsid w:val="00D63962"/>
    <w:rsid w:val="00D93BEF"/>
    <w:rsid w:val="00DB0419"/>
    <w:rsid w:val="00DB1C3C"/>
    <w:rsid w:val="00DC42F2"/>
    <w:rsid w:val="00DE648A"/>
    <w:rsid w:val="00E17B02"/>
    <w:rsid w:val="00E3420A"/>
    <w:rsid w:val="00E570D6"/>
    <w:rsid w:val="00E81FC6"/>
    <w:rsid w:val="00E859A7"/>
    <w:rsid w:val="00EB0BFE"/>
    <w:rsid w:val="00ED6E2D"/>
    <w:rsid w:val="00EF2EB4"/>
    <w:rsid w:val="00F34BA6"/>
    <w:rsid w:val="00F456F0"/>
    <w:rsid w:val="00FB3682"/>
    <w:rsid w:val="00FD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579BFE"/>
  <w15:docId w15:val="{33840ADF-1F7C-45A3-ACF7-2C63E3074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C3291"/>
    <w:pPr>
      <w:spacing w:after="60"/>
      <w:ind w:left="720"/>
      <w:jc w:val="both"/>
    </w:pPr>
    <w:rPr>
      <w:rFonts w:ascii="Arial" w:hAnsi="Arial"/>
      <w:szCs w:val="24"/>
    </w:rPr>
  </w:style>
  <w:style w:type="paragraph" w:styleId="1">
    <w:name w:val="heading 1"/>
    <w:next w:val="a"/>
    <w:qFormat/>
    <w:rsid w:val="005476C1"/>
    <w:pPr>
      <w:keepNext/>
      <w:numPr>
        <w:numId w:val="2"/>
      </w:numPr>
      <w:tabs>
        <w:tab w:val="clear" w:pos="360"/>
        <w:tab w:val="left" w:pos="720"/>
      </w:tabs>
      <w:spacing w:after="360"/>
      <w:ind w:left="720" w:hanging="720"/>
      <w:outlineLvl w:val="0"/>
    </w:pPr>
    <w:rPr>
      <w:rFonts w:ascii="Arial" w:hAnsi="Arial" w:cs="Arial"/>
      <w:b/>
      <w:bCs/>
      <w:kern w:val="32"/>
      <w:sz w:val="28"/>
      <w:szCs w:val="28"/>
    </w:rPr>
  </w:style>
  <w:style w:type="paragraph" w:styleId="2">
    <w:name w:val="heading 2"/>
    <w:next w:val="a"/>
    <w:qFormat/>
    <w:rsid w:val="005476C1"/>
    <w:pPr>
      <w:keepNext/>
      <w:numPr>
        <w:ilvl w:val="1"/>
        <w:numId w:val="2"/>
      </w:numPr>
      <w:tabs>
        <w:tab w:val="clear" w:pos="792"/>
        <w:tab w:val="left" w:pos="720"/>
      </w:tabs>
      <w:spacing w:before="240" w:after="120"/>
      <w:ind w:left="720" w:hanging="720"/>
      <w:outlineLvl w:val="1"/>
    </w:pPr>
    <w:rPr>
      <w:rFonts w:ascii="Arial" w:hAnsi="Arial" w:cs="Arial"/>
      <w:b/>
      <w:bCs/>
      <w:kern w:val="32"/>
      <w:sz w:val="24"/>
      <w:szCs w:val="24"/>
    </w:rPr>
  </w:style>
  <w:style w:type="paragraph" w:styleId="3">
    <w:name w:val="heading 3"/>
    <w:next w:val="a"/>
    <w:qFormat/>
    <w:rsid w:val="005476C1"/>
    <w:pPr>
      <w:keepNext/>
      <w:spacing w:before="240" w:after="120"/>
      <w:ind w:left="720"/>
      <w:outlineLvl w:val="2"/>
    </w:pPr>
    <w:rPr>
      <w:rFonts w:ascii="Arial" w:hAnsi="Arial" w:cs="Arial"/>
      <w:b/>
      <w:bCs/>
      <w:kern w:val="32"/>
      <w:sz w:val="24"/>
      <w:szCs w:val="22"/>
    </w:rPr>
  </w:style>
  <w:style w:type="paragraph" w:styleId="4">
    <w:name w:val="heading 4"/>
    <w:next w:val="a"/>
    <w:link w:val="40"/>
    <w:qFormat/>
    <w:rsid w:val="00ED6E2D"/>
    <w:pPr>
      <w:spacing w:before="120" w:after="120"/>
      <w:outlineLvl w:val="3"/>
    </w:pPr>
    <w:rPr>
      <w:rFonts w:ascii="Arial" w:hAnsi="Arial"/>
      <w:b/>
      <w:kern w:val="32"/>
      <w:sz w:val="24"/>
      <w:szCs w:val="28"/>
    </w:rPr>
  </w:style>
  <w:style w:type="paragraph" w:styleId="5">
    <w:name w:val="heading 5"/>
    <w:next w:val="a"/>
    <w:link w:val="50"/>
    <w:qFormat/>
    <w:rsid w:val="005476C1"/>
    <w:pPr>
      <w:spacing w:before="120" w:after="60"/>
      <w:ind w:left="720"/>
      <w:outlineLvl w:val="4"/>
    </w:pPr>
    <w:rPr>
      <w:rFonts w:ascii="Arial" w:hAnsi="Arial"/>
      <w:b/>
      <w:iCs/>
      <w:kern w:val="32"/>
      <w:szCs w:val="26"/>
    </w:rPr>
  </w:style>
  <w:style w:type="paragraph" w:styleId="6">
    <w:name w:val="heading 6"/>
    <w:next w:val="a"/>
    <w:link w:val="60"/>
    <w:qFormat/>
    <w:rsid w:val="00E570D6"/>
    <w:pPr>
      <w:keepNext/>
      <w:tabs>
        <w:tab w:val="left" w:pos="0"/>
      </w:tabs>
      <w:spacing w:before="120" w:after="60"/>
      <w:outlineLvl w:val="5"/>
    </w:pPr>
    <w:rPr>
      <w:rFonts w:ascii="Arial" w:hAnsi="Arial"/>
      <w:b/>
      <w:kern w:val="3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32AD4"/>
    <w:pPr>
      <w:tabs>
        <w:tab w:val="center" w:pos="4677"/>
        <w:tab w:val="right" w:pos="9355"/>
      </w:tabs>
      <w:ind w:left="0"/>
    </w:pPr>
  </w:style>
  <w:style w:type="paragraph" w:customStyle="1" w:styleId="Object">
    <w:name w:val="Object"/>
    <w:basedOn w:val="a"/>
    <w:rsid w:val="00843F49"/>
  </w:style>
  <w:style w:type="character" w:styleId="a4">
    <w:name w:val="Hyperlink"/>
    <w:rsid w:val="00AA00A0"/>
    <w:rPr>
      <w:color w:val="0000FF"/>
      <w:u w:val="single"/>
    </w:rPr>
  </w:style>
  <w:style w:type="paragraph" w:customStyle="1" w:styleId="Tabledata">
    <w:name w:val="Table data"/>
    <w:basedOn w:val="a"/>
    <w:rsid w:val="00AA00A0"/>
    <w:rPr>
      <w:rFonts w:ascii="Tahoma" w:hAnsi="Tahoma"/>
      <w:sz w:val="18"/>
      <w:szCs w:val="18"/>
    </w:rPr>
  </w:style>
  <w:style w:type="table" w:styleId="a5">
    <w:name w:val="Table Grid"/>
    <w:basedOn w:val="a1"/>
    <w:uiPriority w:val="39"/>
    <w:rsid w:val="00106D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a"/>
    <w:link w:val="Tableheader0"/>
    <w:rsid w:val="00AA00A0"/>
    <w:pPr>
      <w:keepLines/>
      <w:spacing w:before="120" w:after="120"/>
      <w:ind w:left="0"/>
      <w:jc w:val="center"/>
    </w:pPr>
    <w:rPr>
      <w:b/>
      <w:sz w:val="18"/>
    </w:rPr>
  </w:style>
  <w:style w:type="character" w:customStyle="1" w:styleId="Tableheader0">
    <w:name w:val="Table header Знак"/>
    <w:link w:val="Tableheader"/>
    <w:rsid w:val="00AA00A0"/>
    <w:rPr>
      <w:rFonts w:ascii="Arial" w:hAnsi="Arial"/>
      <w:b/>
      <w:sz w:val="18"/>
      <w:szCs w:val="24"/>
      <w:lang w:val="ru-RU" w:eastAsia="ru-RU" w:bidi="ar-SA"/>
    </w:rPr>
  </w:style>
  <w:style w:type="paragraph" w:customStyle="1" w:styleId="Documentname">
    <w:name w:val="Document name"/>
    <w:next w:val="a"/>
    <w:autoRedefine/>
    <w:rsid w:val="00ED6E2D"/>
    <w:pPr>
      <w:spacing w:after="240"/>
      <w:ind w:right="567"/>
      <w:jc w:val="center"/>
    </w:pPr>
    <w:rPr>
      <w:rFonts w:ascii="Arial" w:hAnsi="Arial" w:cs="Arial"/>
      <w:b/>
      <w:bCs/>
      <w:kern w:val="32"/>
      <w:sz w:val="28"/>
      <w:szCs w:val="36"/>
    </w:rPr>
  </w:style>
  <w:style w:type="paragraph" w:customStyle="1" w:styleId="Organizationname">
    <w:name w:val="Organization name"/>
    <w:basedOn w:val="a"/>
    <w:autoRedefine/>
    <w:rsid w:val="00AA00A0"/>
    <w:pPr>
      <w:ind w:left="0" w:right="567"/>
      <w:jc w:val="center"/>
    </w:pPr>
    <w:rPr>
      <w:sz w:val="24"/>
    </w:rPr>
  </w:style>
  <w:style w:type="paragraph" w:styleId="a6">
    <w:name w:val="footer"/>
    <w:basedOn w:val="a"/>
    <w:link w:val="a7"/>
    <w:rsid w:val="00AA00A0"/>
    <w:pPr>
      <w:tabs>
        <w:tab w:val="center" w:pos="4677"/>
        <w:tab w:val="right" w:pos="9355"/>
      </w:tabs>
      <w:ind w:left="0"/>
      <w:jc w:val="left"/>
    </w:pPr>
    <w:rPr>
      <w:noProof/>
      <w:sz w:val="18"/>
    </w:rPr>
  </w:style>
  <w:style w:type="paragraph" w:customStyle="1" w:styleId="NormalReport">
    <w:name w:val="Normal (Report)"/>
    <w:link w:val="NormalReport0"/>
    <w:rsid w:val="005476C1"/>
    <w:pPr>
      <w:spacing w:after="60"/>
    </w:pPr>
    <w:rPr>
      <w:rFonts w:ascii="Arial" w:hAnsi="Arial"/>
      <w:szCs w:val="24"/>
    </w:rPr>
  </w:style>
  <w:style w:type="character" w:customStyle="1" w:styleId="NormalReport0">
    <w:name w:val="Normal (Report) Знак"/>
    <w:link w:val="NormalReport"/>
    <w:rsid w:val="005476C1"/>
    <w:rPr>
      <w:rFonts w:ascii="Arial" w:hAnsi="Arial"/>
      <w:szCs w:val="24"/>
    </w:rPr>
  </w:style>
  <w:style w:type="paragraph" w:styleId="10">
    <w:name w:val="toc 1"/>
    <w:basedOn w:val="a"/>
    <w:next w:val="a"/>
    <w:autoRedefine/>
    <w:semiHidden/>
    <w:rsid w:val="00AA00A0"/>
    <w:pPr>
      <w:tabs>
        <w:tab w:val="left" w:pos="720"/>
        <w:tab w:val="right" w:leader="dot" w:pos="9627"/>
      </w:tabs>
      <w:ind w:left="360"/>
    </w:pPr>
  </w:style>
  <w:style w:type="paragraph" w:styleId="20">
    <w:name w:val="toc 2"/>
    <w:basedOn w:val="a"/>
    <w:next w:val="a"/>
    <w:autoRedefine/>
    <w:semiHidden/>
    <w:rsid w:val="00AA00A0"/>
    <w:pPr>
      <w:tabs>
        <w:tab w:val="left" w:pos="1260"/>
        <w:tab w:val="right" w:leader="dot" w:pos="9627"/>
      </w:tabs>
      <w:ind w:left="708"/>
    </w:pPr>
  </w:style>
  <w:style w:type="paragraph" w:styleId="30">
    <w:name w:val="toc 3"/>
    <w:basedOn w:val="a"/>
    <w:next w:val="a"/>
    <w:autoRedefine/>
    <w:semiHidden/>
    <w:rsid w:val="00AA00A0"/>
    <w:pPr>
      <w:ind w:left="440"/>
    </w:pPr>
  </w:style>
  <w:style w:type="paragraph" w:customStyle="1" w:styleId="Contents">
    <w:name w:val="Contents"/>
    <w:next w:val="a"/>
    <w:rsid w:val="00AA00A0"/>
    <w:pPr>
      <w:spacing w:after="120"/>
    </w:pPr>
    <w:rPr>
      <w:rFonts w:ascii="Arial" w:hAnsi="Arial" w:cs="Arial"/>
      <w:b/>
      <w:bCs/>
      <w:kern w:val="32"/>
      <w:sz w:val="28"/>
      <w:szCs w:val="22"/>
    </w:rPr>
  </w:style>
  <w:style w:type="numbering" w:customStyle="1" w:styleId="Markedstyle-Doc">
    <w:name w:val="Marked style - Doc"/>
    <w:basedOn w:val="a2"/>
    <w:rsid w:val="00480E16"/>
    <w:pPr>
      <w:numPr>
        <w:numId w:val="3"/>
      </w:numPr>
    </w:pPr>
  </w:style>
  <w:style w:type="paragraph" w:customStyle="1" w:styleId="MarkedstyleReport">
    <w:name w:val="Marked style (Report)"/>
    <w:link w:val="MarkedstyleReport0"/>
    <w:qFormat/>
    <w:rsid w:val="005476C1"/>
    <w:pPr>
      <w:numPr>
        <w:numId w:val="4"/>
      </w:numPr>
      <w:tabs>
        <w:tab w:val="clear" w:pos="360"/>
        <w:tab w:val="left" w:pos="714"/>
      </w:tabs>
      <w:spacing w:after="60"/>
      <w:ind w:left="714" w:hanging="357"/>
      <w:jc w:val="both"/>
    </w:pPr>
    <w:rPr>
      <w:rFonts w:ascii="Arial" w:hAnsi="Arial"/>
      <w:szCs w:val="24"/>
    </w:rPr>
  </w:style>
  <w:style w:type="character" w:customStyle="1" w:styleId="MarkedstyleReport0">
    <w:name w:val="Marked style (Report) Знак"/>
    <w:basedOn w:val="NormalReport0"/>
    <w:link w:val="MarkedstyleReport"/>
    <w:rsid w:val="005476C1"/>
    <w:rPr>
      <w:rFonts w:ascii="Arial" w:hAnsi="Arial"/>
      <w:szCs w:val="24"/>
    </w:rPr>
  </w:style>
  <w:style w:type="numbering" w:customStyle="1" w:styleId="Numberedstyle-Doc">
    <w:name w:val="Numbered style - Doc"/>
    <w:basedOn w:val="a2"/>
    <w:rsid w:val="00480E16"/>
    <w:pPr>
      <w:numPr>
        <w:numId w:val="5"/>
      </w:numPr>
    </w:pPr>
  </w:style>
  <w:style w:type="paragraph" w:customStyle="1" w:styleId="NumberedstyleReport">
    <w:name w:val="Numbered style (Report)"/>
    <w:rsid w:val="005476C1"/>
    <w:pPr>
      <w:numPr>
        <w:numId w:val="10"/>
      </w:numPr>
      <w:tabs>
        <w:tab w:val="left" w:pos="714"/>
      </w:tabs>
      <w:spacing w:after="60"/>
      <w:ind w:left="714" w:hanging="357"/>
      <w:jc w:val="both"/>
    </w:pPr>
    <w:rPr>
      <w:rFonts w:ascii="Arial" w:hAnsi="Arial"/>
      <w:szCs w:val="24"/>
    </w:rPr>
  </w:style>
  <w:style w:type="paragraph" w:styleId="a8">
    <w:name w:val="Balloon Text"/>
    <w:basedOn w:val="a"/>
    <w:semiHidden/>
    <w:rsid w:val="00AA00A0"/>
    <w:rPr>
      <w:rFonts w:cs="Tahoma"/>
      <w:sz w:val="16"/>
      <w:szCs w:val="16"/>
    </w:rPr>
  </w:style>
  <w:style w:type="paragraph" w:customStyle="1" w:styleId="Tabletext">
    <w:name w:val="Table text"/>
    <w:basedOn w:val="a"/>
    <w:link w:val="Tabletext0"/>
    <w:rsid w:val="00AA00A0"/>
    <w:pPr>
      <w:keepLines/>
      <w:spacing w:before="60"/>
      <w:ind w:left="0"/>
      <w:jc w:val="left"/>
    </w:pPr>
    <w:rPr>
      <w:rFonts w:cs="Arial"/>
      <w:sz w:val="18"/>
    </w:rPr>
  </w:style>
  <w:style w:type="character" w:customStyle="1" w:styleId="Tabletext0">
    <w:name w:val="Table text Знак"/>
    <w:link w:val="Tabletext"/>
    <w:rsid w:val="00AA00A0"/>
    <w:rPr>
      <w:rFonts w:ascii="Arial" w:hAnsi="Arial" w:cs="Arial"/>
      <w:sz w:val="18"/>
      <w:szCs w:val="24"/>
      <w:lang w:val="ru-RU" w:eastAsia="ru-RU" w:bidi="ar-SA"/>
    </w:rPr>
  </w:style>
  <w:style w:type="paragraph" w:customStyle="1" w:styleId="Documenttype">
    <w:name w:val="Document type"/>
    <w:next w:val="a"/>
    <w:link w:val="Documenttype0"/>
    <w:autoRedefine/>
    <w:rsid w:val="00AA00A0"/>
    <w:pPr>
      <w:ind w:right="567"/>
      <w:jc w:val="center"/>
    </w:pPr>
    <w:rPr>
      <w:rFonts w:ascii="Arial" w:hAnsi="Arial" w:cs="Arial"/>
      <w:bCs/>
      <w:kern w:val="32"/>
      <w:sz w:val="24"/>
      <w:szCs w:val="24"/>
    </w:rPr>
  </w:style>
  <w:style w:type="character" w:customStyle="1" w:styleId="Documenttype0">
    <w:name w:val="Document type Знак"/>
    <w:link w:val="Documenttype"/>
    <w:rsid w:val="00AA00A0"/>
    <w:rPr>
      <w:rFonts w:ascii="Arial" w:hAnsi="Arial" w:cs="Arial"/>
      <w:bCs/>
      <w:kern w:val="32"/>
      <w:sz w:val="24"/>
      <w:szCs w:val="24"/>
      <w:lang w:val="ru-RU" w:eastAsia="ru-RU" w:bidi="ar-SA"/>
    </w:rPr>
  </w:style>
  <w:style w:type="paragraph" w:customStyle="1" w:styleId="Approvedby">
    <w:name w:val="Approved by"/>
    <w:basedOn w:val="a"/>
    <w:rsid w:val="00AA00A0"/>
    <w:pPr>
      <w:ind w:left="5220"/>
    </w:pPr>
  </w:style>
  <w:style w:type="character" w:customStyle="1" w:styleId="40">
    <w:name w:val="Заголовок 4 Знак"/>
    <w:link w:val="4"/>
    <w:rsid w:val="00ED6E2D"/>
    <w:rPr>
      <w:rFonts w:ascii="Arial" w:hAnsi="Arial"/>
      <w:b/>
      <w:kern w:val="32"/>
      <w:sz w:val="24"/>
      <w:szCs w:val="28"/>
    </w:rPr>
  </w:style>
  <w:style w:type="character" w:customStyle="1" w:styleId="50">
    <w:name w:val="Заголовок 5 Знак"/>
    <w:link w:val="5"/>
    <w:rsid w:val="005476C1"/>
    <w:rPr>
      <w:rFonts w:ascii="Arial" w:hAnsi="Arial"/>
      <w:b/>
      <w:iCs/>
      <w:kern w:val="32"/>
      <w:szCs w:val="26"/>
    </w:rPr>
  </w:style>
  <w:style w:type="character" w:customStyle="1" w:styleId="60">
    <w:name w:val="Заголовок 6 Знак"/>
    <w:link w:val="6"/>
    <w:rsid w:val="00E570D6"/>
    <w:rPr>
      <w:rFonts w:ascii="Arial" w:hAnsi="Arial"/>
      <w:b/>
      <w:kern w:val="32"/>
      <w:sz w:val="22"/>
      <w:szCs w:val="22"/>
    </w:rPr>
  </w:style>
  <w:style w:type="paragraph" w:customStyle="1" w:styleId="Markedstyle">
    <w:name w:val="Marked style"/>
    <w:link w:val="Markedstyle0"/>
    <w:qFormat/>
    <w:rsid w:val="005476C1"/>
    <w:pPr>
      <w:numPr>
        <w:numId w:val="9"/>
      </w:numPr>
      <w:tabs>
        <w:tab w:val="left" w:pos="1349"/>
      </w:tabs>
      <w:spacing w:after="60"/>
      <w:ind w:left="1349" w:hanging="357"/>
      <w:jc w:val="both"/>
    </w:pPr>
    <w:rPr>
      <w:rFonts w:ascii="Arial" w:hAnsi="Arial" w:cs="Arial"/>
      <w:szCs w:val="24"/>
    </w:rPr>
  </w:style>
  <w:style w:type="paragraph" w:customStyle="1" w:styleId="Numberedstyle">
    <w:name w:val="Numbered style"/>
    <w:qFormat/>
    <w:rsid w:val="005476C1"/>
    <w:pPr>
      <w:numPr>
        <w:numId w:val="11"/>
      </w:numPr>
      <w:tabs>
        <w:tab w:val="left" w:pos="1349"/>
      </w:tabs>
      <w:spacing w:after="60"/>
      <w:ind w:left="1349" w:hanging="357"/>
      <w:jc w:val="both"/>
    </w:pPr>
    <w:rPr>
      <w:rFonts w:ascii="Arial" w:hAnsi="Arial" w:cs="Arial"/>
      <w:szCs w:val="24"/>
    </w:rPr>
  </w:style>
  <w:style w:type="character" w:customStyle="1" w:styleId="Markedstyle0">
    <w:name w:val="Marked style Знак"/>
    <w:link w:val="Markedstyle"/>
    <w:rsid w:val="005476C1"/>
    <w:rPr>
      <w:rFonts w:ascii="Arial" w:hAnsi="Arial" w:cs="Arial"/>
      <w:szCs w:val="24"/>
    </w:rPr>
  </w:style>
  <w:style w:type="paragraph" w:customStyle="1" w:styleId="Application">
    <w:name w:val="Application"/>
    <w:next w:val="NormalReport"/>
    <w:qFormat/>
    <w:rsid w:val="005476C1"/>
    <w:pPr>
      <w:keepNext/>
      <w:pageBreakBefore/>
      <w:spacing w:after="360"/>
    </w:pPr>
    <w:rPr>
      <w:rFonts w:ascii="Arial" w:hAnsi="Arial" w:cs="Arial"/>
      <w:b/>
      <w:bCs/>
      <w:kern w:val="32"/>
      <w:sz w:val="28"/>
      <w:szCs w:val="28"/>
    </w:rPr>
  </w:style>
  <w:style w:type="character" w:customStyle="1" w:styleId="a7">
    <w:name w:val="Нижний колонтитул Знак"/>
    <w:link w:val="a6"/>
    <w:rsid w:val="00947309"/>
    <w:rPr>
      <w:rFonts w:ascii="Arial" w:hAnsi="Arial"/>
      <w:noProof/>
      <w:sz w:val="18"/>
      <w:szCs w:val="24"/>
    </w:rPr>
  </w:style>
  <w:style w:type="paragraph" w:styleId="a9">
    <w:name w:val="Body Text"/>
    <w:basedOn w:val="a"/>
    <w:link w:val="aa"/>
    <w:uiPriority w:val="1"/>
    <w:semiHidden/>
    <w:unhideWhenUsed/>
    <w:qFormat/>
    <w:rsid w:val="005D44DE"/>
    <w:pPr>
      <w:widowControl w:val="0"/>
      <w:autoSpaceDE w:val="0"/>
      <w:autoSpaceDN w:val="0"/>
      <w:spacing w:after="0"/>
      <w:ind w:left="0"/>
      <w:jc w:val="left"/>
    </w:pPr>
    <w:rPr>
      <w:rFonts w:ascii="Times New Roman" w:hAnsi="Times New Roman"/>
      <w:sz w:val="28"/>
      <w:szCs w:val="28"/>
      <w:lang w:eastAsia="en-US"/>
    </w:rPr>
  </w:style>
  <w:style w:type="character" w:customStyle="1" w:styleId="aa">
    <w:name w:val="Основной текст Знак"/>
    <w:basedOn w:val="a0"/>
    <w:link w:val="a9"/>
    <w:uiPriority w:val="1"/>
    <w:semiHidden/>
    <w:rsid w:val="005D44DE"/>
    <w:rPr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2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807CF-BC14-4D1E-B82E-B991E1F67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единицы деятельности и потомков A0 Оказание услуг по проведению диагностики</dc:title>
  <dc:subject>'A0 Оказание услуг по проведению диагностики'</dc:subject>
  <dc:creator>Белкин Владимир Борисович</dc:creator>
  <cp:keywords/>
  <dc:description/>
  <cp:lastModifiedBy>Zahar Glazunov</cp:lastModifiedBy>
  <cp:revision>2</cp:revision>
  <dcterms:created xsi:type="dcterms:W3CDTF">2025-06-20T03:13:00Z</dcterms:created>
  <dcterms:modified xsi:type="dcterms:W3CDTF">2025-06-20T03:13:00Z</dcterms:modified>
</cp:coreProperties>
</file>