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7BF27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1ADCEE59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28B08222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167D15DD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57BC8C03" w14:textId="19770ABA" w:rsidR="00B96826" w:rsidRPr="000C350A" w:rsidRDefault="005F6EA1">
      <w:pPr>
        <w:jc w:val="center"/>
        <w:rPr>
          <w:rFonts w:ascii="Berlin Sans FB Demi" w:eastAsia="Georgia" w:hAnsi="Berlin Sans FB Demi" w:cs="Georgia"/>
          <w:sz w:val="32"/>
          <w:szCs w:val="32"/>
        </w:rPr>
      </w:pPr>
      <w:r w:rsidRPr="000C350A">
        <w:rPr>
          <w:rFonts w:ascii="Berlin Sans FB Demi" w:eastAsia="Georgia" w:hAnsi="Berlin Sans FB Demi" w:cs="Georgia"/>
          <w:sz w:val="32"/>
          <w:szCs w:val="32"/>
        </w:rPr>
        <w:t xml:space="preserve">Nombre del </w:t>
      </w:r>
      <w:r w:rsidR="00213A3F" w:rsidRPr="000C350A">
        <w:rPr>
          <w:rFonts w:ascii="Berlin Sans FB Demi" w:eastAsia="Georgia" w:hAnsi="Berlin Sans FB Demi" w:cs="Georgia"/>
          <w:sz w:val="32"/>
          <w:szCs w:val="32"/>
        </w:rPr>
        <w:t>proyecto: Inner Peace.</w:t>
      </w:r>
    </w:p>
    <w:p w14:paraId="775428ED" w14:textId="77777777" w:rsidR="00B96826" w:rsidRPr="000C350A" w:rsidRDefault="00B96826">
      <w:pPr>
        <w:jc w:val="center"/>
        <w:rPr>
          <w:rFonts w:ascii="Berlin Sans FB Demi" w:eastAsia="Georgia" w:hAnsi="Berlin Sans FB Demi" w:cs="Georgia"/>
          <w:sz w:val="32"/>
          <w:szCs w:val="32"/>
        </w:rPr>
      </w:pPr>
    </w:p>
    <w:p w14:paraId="72B30421" w14:textId="77777777" w:rsidR="00B96826" w:rsidRPr="000C350A" w:rsidRDefault="00B96826">
      <w:pPr>
        <w:jc w:val="center"/>
        <w:rPr>
          <w:rFonts w:ascii="Berlin Sans FB Demi" w:eastAsia="Georgia" w:hAnsi="Berlin Sans FB Demi" w:cs="Georgia"/>
          <w:sz w:val="32"/>
          <w:szCs w:val="32"/>
        </w:rPr>
      </w:pPr>
    </w:p>
    <w:p w14:paraId="58B265E4" w14:textId="77777777" w:rsidR="00B96826" w:rsidRPr="000C350A" w:rsidRDefault="005F6EA1">
      <w:pPr>
        <w:jc w:val="center"/>
        <w:rPr>
          <w:rFonts w:ascii="Berlin Sans FB Demi" w:eastAsia="Georgia" w:hAnsi="Berlin Sans FB Demi" w:cs="Georgia"/>
          <w:sz w:val="32"/>
          <w:szCs w:val="32"/>
        </w:rPr>
      </w:pPr>
      <w:r w:rsidRPr="000C350A">
        <w:rPr>
          <w:rFonts w:ascii="Berlin Sans FB Demi" w:eastAsia="Georgia" w:hAnsi="Berlin Sans FB Demi" w:cs="Georgia"/>
          <w:sz w:val="32"/>
          <w:szCs w:val="32"/>
        </w:rPr>
        <w:t>Año: 1° año</w:t>
      </w:r>
    </w:p>
    <w:p w14:paraId="4EFBB810" w14:textId="77777777" w:rsidR="00B96826" w:rsidRPr="000C350A" w:rsidRDefault="00B96826">
      <w:pPr>
        <w:jc w:val="center"/>
        <w:rPr>
          <w:rFonts w:ascii="Berlin Sans FB Demi" w:eastAsia="Georgia" w:hAnsi="Berlin Sans FB Demi" w:cs="Georgia"/>
          <w:sz w:val="32"/>
          <w:szCs w:val="32"/>
        </w:rPr>
      </w:pPr>
    </w:p>
    <w:p w14:paraId="29D12EA8" w14:textId="77777777" w:rsidR="00B96826" w:rsidRPr="000C350A" w:rsidRDefault="00B96826">
      <w:pPr>
        <w:jc w:val="center"/>
        <w:rPr>
          <w:rFonts w:ascii="Berlin Sans FB Demi" w:eastAsia="Georgia" w:hAnsi="Berlin Sans FB Demi" w:cs="Georgia"/>
          <w:sz w:val="32"/>
          <w:szCs w:val="32"/>
        </w:rPr>
      </w:pPr>
    </w:p>
    <w:p w14:paraId="58F7ABA3" w14:textId="77777777" w:rsidR="00B96826" w:rsidRPr="000C350A" w:rsidRDefault="005F6EA1">
      <w:pPr>
        <w:jc w:val="center"/>
        <w:rPr>
          <w:rFonts w:ascii="Berlin Sans FB Demi" w:eastAsia="Georgia" w:hAnsi="Berlin Sans FB Demi" w:cs="Georgia"/>
          <w:sz w:val="32"/>
          <w:szCs w:val="32"/>
        </w:rPr>
      </w:pPr>
      <w:r w:rsidRPr="000C350A">
        <w:rPr>
          <w:rFonts w:ascii="Berlin Sans FB Demi" w:eastAsia="Georgia" w:hAnsi="Berlin Sans FB Demi" w:cs="Georgia"/>
          <w:sz w:val="32"/>
          <w:szCs w:val="32"/>
        </w:rPr>
        <w:t>Sección: “C”</w:t>
      </w:r>
    </w:p>
    <w:p w14:paraId="3080666E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6B954037" w14:textId="77777777" w:rsidR="00B96826" w:rsidRDefault="00B96826" w:rsidP="000C350A">
      <w:pPr>
        <w:rPr>
          <w:rFonts w:ascii="Georgia" w:eastAsia="Georgia" w:hAnsi="Georgia" w:cs="Georgia"/>
          <w:sz w:val="24"/>
          <w:szCs w:val="24"/>
        </w:rPr>
      </w:pPr>
    </w:p>
    <w:p w14:paraId="57CD77E3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007D2DB0" w14:textId="77777777" w:rsidR="00B96826" w:rsidRDefault="005F6EA1">
      <w:pPr>
        <w:jc w:val="center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Integrantes del equipo:</w:t>
      </w:r>
    </w:p>
    <w:p w14:paraId="5D4E73D4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tbl>
      <w:tblPr>
        <w:tblStyle w:val="a"/>
        <w:tblW w:w="8979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0"/>
        <w:gridCol w:w="2715"/>
        <w:gridCol w:w="2070"/>
        <w:gridCol w:w="1995"/>
        <w:gridCol w:w="1185"/>
        <w:gridCol w:w="754"/>
      </w:tblGrid>
      <w:tr w:rsidR="00B96826" w14:paraId="3001A42D" w14:textId="77777777">
        <w:trPr>
          <w:trHeight w:val="467"/>
          <w:tblHeader/>
          <w:jc w:val="center"/>
        </w:trPr>
        <w:tc>
          <w:tcPr>
            <w:tcW w:w="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E8361" w14:textId="77777777" w:rsidR="00B96826" w:rsidRDefault="005F6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  <w:sz w:val="24"/>
                <w:szCs w:val="24"/>
              </w:rPr>
            </w:pPr>
            <w:r>
              <w:rPr>
                <w:rFonts w:ascii="Georgia" w:eastAsia="Georgia" w:hAnsi="Georgia" w:cs="Georgia"/>
                <w:sz w:val="24"/>
                <w:szCs w:val="24"/>
              </w:rPr>
              <w:t>1</w:t>
            </w:r>
          </w:p>
        </w:tc>
        <w:tc>
          <w:tcPr>
            <w:tcW w:w="2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2ECBE" w14:textId="55D9839D" w:rsidR="00B96826" w:rsidRDefault="00213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  <w:sz w:val="24"/>
                <w:szCs w:val="24"/>
              </w:rPr>
            </w:pPr>
            <w:r>
              <w:rPr>
                <w:rFonts w:ascii="Georgia" w:eastAsia="Georgia" w:hAnsi="Georgia" w:cs="Georgia"/>
                <w:sz w:val="24"/>
                <w:szCs w:val="24"/>
              </w:rPr>
              <w:t>López</w:t>
            </w:r>
            <w:r w:rsidR="005F6EA1">
              <w:rPr>
                <w:rFonts w:ascii="Georgia" w:eastAsia="Georgia" w:hAnsi="Georgia" w:cs="Georgia"/>
                <w:sz w:val="24"/>
                <w:szCs w:val="24"/>
              </w:rPr>
              <w:t xml:space="preserve"> Medina</w:t>
            </w: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0F9F6" w14:textId="77777777" w:rsidR="00B96826" w:rsidRDefault="005F6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  <w:sz w:val="24"/>
                <w:szCs w:val="24"/>
              </w:rPr>
            </w:pPr>
            <w:r>
              <w:rPr>
                <w:rFonts w:ascii="Georgia" w:eastAsia="Georgia" w:hAnsi="Georgia" w:cs="Georgia"/>
                <w:sz w:val="24"/>
                <w:szCs w:val="24"/>
              </w:rPr>
              <w:t>José Adrián</w:t>
            </w:r>
          </w:p>
        </w:tc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20A0B" w14:textId="77777777" w:rsidR="00B96826" w:rsidRDefault="005F6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  <w:sz w:val="24"/>
                <w:szCs w:val="24"/>
              </w:rPr>
            </w:pPr>
            <w:r>
              <w:rPr>
                <w:rFonts w:ascii="Georgia" w:eastAsia="Georgia" w:hAnsi="Georgia" w:cs="Georgia"/>
                <w:sz w:val="24"/>
                <w:szCs w:val="24"/>
              </w:rPr>
              <w:t>20130119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7F9E5" w14:textId="77777777" w:rsidR="00B96826" w:rsidRDefault="005F6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  <w:sz w:val="24"/>
                <w:szCs w:val="24"/>
              </w:rPr>
            </w:pPr>
            <w:r>
              <w:rPr>
                <w:rFonts w:ascii="Georgia" w:eastAsia="Georgia" w:hAnsi="Georgia" w:cs="Georgia"/>
                <w:sz w:val="24"/>
                <w:szCs w:val="24"/>
              </w:rPr>
              <w:t>4</w:t>
            </w:r>
          </w:p>
        </w:tc>
        <w:tc>
          <w:tcPr>
            <w:tcW w:w="7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AC558" w14:textId="77777777" w:rsidR="00B96826" w:rsidRDefault="005F6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  <w:sz w:val="24"/>
                <w:szCs w:val="24"/>
              </w:rPr>
            </w:pPr>
            <w:r>
              <w:rPr>
                <w:rFonts w:ascii="Georgia" w:eastAsia="Georgia" w:hAnsi="Georgia" w:cs="Georgia"/>
                <w:sz w:val="24"/>
                <w:szCs w:val="24"/>
              </w:rPr>
              <w:t>C</w:t>
            </w:r>
          </w:p>
        </w:tc>
      </w:tr>
      <w:tr w:rsidR="00B96826" w14:paraId="7DFF30C5" w14:textId="77777777">
        <w:trPr>
          <w:jc w:val="center"/>
        </w:trPr>
        <w:tc>
          <w:tcPr>
            <w:tcW w:w="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418B4" w14:textId="77777777" w:rsidR="00B96826" w:rsidRDefault="005F6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  <w:sz w:val="24"/>
                <w:szCs w:val="24"/>
              </w:rPr>
            </w:pPr>
            <w:r>
              <w:rPr>
                <w:rFonts w:ascii="Georgia" w:eastAsia="Georgia" w:hAnsi="Georgia" w:cs="Georgia"/>
                <w:sz w:val="24"/>
                <w:szCs w:val="24"/>
              </w:rPr>
              <w:t>2</w:t>
            </w:r>
          </w:p>
        </w:tc>
        <w:tc>
          <w:tcPr>
            <w:tcW w:w="2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4A0BD" w14:textId="77777777" w:rsidR="00B96826" w:rsidRDefault="005F6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  <w:sz w:val="24"/>
                <w:szCs w:val="24"/>
              </w:rPr>
            </w:pPr>
            <w:r>
              <w:rPr>
                <w:rFonts w:ascii="Georgia" w:eastAsia="Georgia" w:hAnsi="Georgia" w:cs="Georgia"/>
                <w:sz w:val="24"/>
                <w:szCs w:val="24"/>
              </w:rPr>
              <w:t>Merino Ventura</w:t>
            </w: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722FC" w14:textId="77777777" w:rsidR="00B96826" w:rsidRDefault="005F6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  <w:sz w:val="24"/>
                <w:szCs w:val="24"/>
              </w:rPr>
            </w:pPr>
            <w:r>
              <w:rPr>
                <w:rFonts w:ascii="Georgia" w:eastAsia="Georgia" w:hAnsi="Georgia" w:cs="Georgia"/>
                <w:sz w:val="24"/>
                <w:szCs w:val="24"/>
              </w:rPr>
              <w:t>Carlos Eduardo</w:t>
            </w:r>
          </w:p>
        </w:tc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623D1" w14:textId="77777777" w:rsidR="00B96826" w:rsidRDefault="005F6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  <w:sz w:val="24"/>
                <w:szCs w:val="24"/>
              </w:rPr>
            </w:pPr>
            <w:r>
              <w:rPr>
                <w:rFonts w:ascii="Georgia" w:eastAsia="Georgia" w:hAnsi="Georgia" w:cs="Georgia"/>
                <w:sz w:val="24"/>
                <w:szCs w:val="24"/>
              </w:rPr>
              <w:t>20110289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8F5F3" w14:textId="77777777" w:rsidR="00B96826" w:rsidRDefault="005F6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  <w:sz w:val="24"/>
                <w:szCs w:val="24"/>
              </w:rPr>
            </w:pPr>
            <w:r>
              <w:rPr>
                <w:rFonts w:ascii="Georgia" w:eastAsia="Georgia" w:hAnsi="Georgia" w:cs="Georgia"/>
                <w:sz w:val="24"/>
                <w:szCs w:val="24"/>
              </w:rPr>
              <w:t>8</w:t>
            </w:r>
          </w:p>
        </w:tc>
        <w:tc>
          <w:tcPr>
            <w:tcW w:w="7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029C5" w14:textId="77777777" w:rsidR="00B96826" w:rsidRDefault="005F6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  <w:sz w:val="24"/>
                <w:szCs w:val="24"/>
              </w:rPr>
            </w:pPr>
            <w:r>
              <w:rPr>
                <w:rFonts w:ascii="Georgia" w:eastAsia="Georgia" w:hAnsi="Georgia" w:cs="Georgia"/>
                <w:sz w:val="24"/>
                <w:szCs w:val="24"/>
              </w:rPr>
              <w:t>C</w:t>
            </w:r>
          </w:p>
        </w:tc>
      </w:tr>
      <w:tr w:rsidR="00B96826" w14:paraId="068A887E" w14:textId="77777777">
        <w:trPr>
          <w:jc w:val="center"/>
        </w:trPr>
        <w:tc>
          <w:tcPr>
            <w:tcW w:w="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EFD56" w14:textId="77777777" w:rsidR="00B96826" w:rsidRDefault="005F6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  <w:sz w:val="24"/>
                <w:szCs w:val="24"/>
              </w:rPr>
            </w:pPr>
            <w:r>
              <w:rPr>
                <w:rFonts w:ascii="Georgia" w:eastAsia="Georgia" w:hAnsi="Georgia" w:cs="Georgia"/>
                <w:sz w:val="24"/>
                <w:szCs w:val="24"/>
              </w:rPr>
              <w:t>3</w:t>
            </w:r>
          </w:p>
        </w:tc>
        <w:tc>
          <w:tcPr>
            <w:tcW w:w="2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9AB2D" w14:textId="77777777" w:rsidR="00B96826" w:rsidRDefault="005F6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  <w:sz w:val="24"/>
                <w:szCs w:val="24"/>
              </w:rPr>
            </w:pPr>
            <w:r>
              <w:rPr>
                <w:rFonts w:ascii="Georgia" w:eastAsia="Georgia" w:hAnsi="Georgia" w:cs="Georgia"/>
                <w:sz w:val="24"/>
                <w:szCs w:val="24"/>
              </w:rPr>
              <w:t>Torres Henríquez</w:t>
            </w: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8BC82" w14:textId="77777777" w:rsidR="00B96826" w:rsidRDefault="005F6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  <w:sz w:val="24"/>
                <w:szCs w:val="24"/>
              </w:rPr>
            </w:pPr>
            <w:r>
              <w:rPr>
                <w:rFonts w:ascii="Georgia" w:eastAsia="Georgia" w:hAnsi="Georgia" w:cs="Georgia"/>
                <w:sz w:val="24"/>
                <w:szCs w:val="24"/>
              </w:rPr>
              <w:t>Sara Yamileth</w:t>
            </w:r>
          </w:p>
        </w:tc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49513" w14:textId="77777777" w:rsidR="00B96826" w:rsidRDefault="005F6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  <w:sz w:val="24"/>
                <w:szCs w:val="24"/>
              </w:rPr>
            </w:pPr>
            <w:r>
              <w:rPr>
                <w:rFonts w:ascii="Georgia" w:eastAsia="Georgia" w:hAnsi="Georgia" w:cs="Georgia"/>
                <w:sz w:val="24"/>
                <w:szCs w:val="24"/>
              </w:rPr>
              <w:t>20220319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7EF8A" w14:textId="77777777" w:rsidR="00B96826" w:rsidRDefault="005F6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  <w:sz w:val="24"/>
                <w:szCs w:val="24"/>
              </w:rPr>
            </w:pPr>
            <w:r>
              <w:rPr>
                <w:rFonts w:ascii="Georgia" w:eastAsia="Georgia" w:hAnsi="Georgia" w:cs="Georgia"/>
                <w:sz w:val="24"/>
                <w:szCs w:val="24"/>
              </w:rPr>
              <w:t>26</w:t>
            </w:r>
          </w:p>
        </w:tc>
        <w:tc>
          <w:tcPr>
            <w:tcW w:w="7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D61B7" w14:textId="77777777" w:rsidR="00B96826" w:rsidRDefault="005F6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  <w:sz w:val="24"/>
                <w:szCs w:val="24"/>
              </w:rPr>
            </w:pPr>
            <w:r>
              <w:rPr>
                <w:rFonts w:ascii="Georgia" w:eastAsia="Georgia" w:hAnsi="Georgia" w:cs="Georgia"/>
                <w:sz w:val="24"/>
                <w:szCs w:val="24"/>
              </w:rPr>
              <w:t>C</w:t>
            </w:r>
          </w:p>
        </w:tc>
      </w:tr>
    </w:tbl>
    <w:p w14:paraId="0BA3098A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08B1BCB7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25A17A32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3ED98F1B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3B53C877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17244191" w14:textId="77777777" w:rsidR="000C350A" w:rsidRDefault="000C350A" w:rsidP="000C350A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033413A2" w14:textId="77777777" w:rsidR="000C350A" w:rsidRDefault="000C350A" w:rsidP="000C350A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4EC8600F" w14:textId="64F41770" w:rsidR="000C350A" w:rsidRPr="000C350A" w:rsidRDefault="000C350A" w:rsidP="000C350A">
      <w:pPr>
        <w:jc w:val="center"/>
        <w:rPr>
          <w:rFonts w:ascii="Berlin Sans FB Demi" w:eastAsia="Georgia" w:hAnsi="Berlin Sans FB Demi" w:cs="Georgia"/>
          <w:sz w:val="32"/>
          <w:szCs w:val="32"/>
        </w:rPr>
      </w:pPr>
      <w:r w:rsidRPr="000C350A">
        <w:rPr>
          <w:rFonts w:ascii="Berlin Sans FB Demi" w:eastAsia="Georgia" w:hAnsi="Berlin Sans FB Demi" w:cs="Georgia"/>
          <w:sz w:val="32"/>
          <w:szCs w:val="32"/>
        </w:rPr>
        <w:t>Fecha de entrega: 16 de mayo de 2022</w:t>
      </w:r>
    </w:p>
    <w:p w14:paraId="183E45EA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280CDCD4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10807B0C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2BFD4085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2DA0FAE5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13C5EF19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2B7245A2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59E6307E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6EDF270A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01E99F9A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7A9C78E2" w14:textId="77777777" w:rsidR="00B96826" w:rsidRDefault="00B96826">
      <w:pPr>
        <w:rPr>
          <w:rFonts w:ascii="Georgia" w:eastAsia="Georgia" w:hAnsi="Georgia" w:cs="Georgia"/>
          <w:sz w:val="24"/>
          <w:szCs w:val="24"/>
        </w:rPr>
      </w:pPr>
    </w:p>
    <w:p w14:paraId="5FD6812B" w14:textId="77777777" w:rsidR="00B96826" w:rsidRDefault="00B96826">
      <w:pPr>
        <w:rPr>
          <w:rFonts w:ascii="Georgia" w:eastAsia="Georgia" w:hAnsi="Georgia" w:cs="Georgia"/>
          <w:sz w:val="24"/>
          <w:szCs w:val="24"/>
        </w:rPr>
      </w:pPr>
    </w:p>
    <w:p w14:paraId="43264455" w14:textId="77777777" w:rsidR="00B96826" w:rsidRDefault="00B96826">
      <w:pPr>
        <w:rPr>
          <w:rFonts w:ascii="Georgia" w:eastAsia="Georgia" w:hAnsi="Georgia" w:cs="Georgia"/>
          <w:sz w:val="24"/>
          <w:szCs w:val="24"/>
        </w:rPr>
      </w:pPr>
    </w:p>
    <w:p w14:paraId="2E18586E" w14:textId="77777777" w:rsidR="00B96826" w:rsidRDefault="00B96826">
      <w:pPr>
        <w:rPr>
          <w:rFonts w:ascii="Georgia" w:eastAsia="Georgia" w:hAnsi="Georgia" w:cs="Georgia"/>
          <w:sz w:val="24"/>
          <w:szCs w:val="24"/>
        </w:rPr>
      </w:pPr>
    </w:p>
    <w:p w14:paraId="77054ED9" w14:textId="77777777" w:rsidR="00B96826" w:rsidRDefault="005F6EA1">
      <w:pPr>
        <w:jc w:val="center"/>
        <w:rPr>
          <w:rFonts w:ascii="Georgia" w:eastAsia="Georgia" w:hAnsi="Georgia" w:cs="Georgia"/>
          <w:b/>
          <w:sz w:val="24"/>
          <w:szCs w:val="24"/>
          <w:u w:val="single"/>
        </w:rPr>
      </w:pPr>
      <w:r>
        <w:rPr>
          <w:rFonts w:ascii="Georgia" w:eastAsia="Georgia" w:hAnsi="Georgia" w:cs="Georgia"/>
          <w:b/>
          <w:sz w:val="24"/>
          <w:szCs w:val="24"/>
          <w:u w:val="single"/>
        </w:rPr>
        <w:t>Índice</w:t>
      </w:r>
    </w:p>
    <w:p w14:paraId="21AEC156" w14:textId="77777777" w:rsidR="00B96826" w:rsidRDefault="00B96826">
      <w:pPr>
        <w:jc w:val="center"/>
        <w:rPr>
          <w:rFonts w:ascii="Georgia" w:eastAsia="Georgia" w:hAnsi="Georgia" w:cs="Georgia"/>
          <w:b/>
          <w:sz w:val="24"/>
          <w:szCs w:val="24"/>
          <w:u w:val="single"/>
        </w:rPr>
      </w:pPr>
    </w:p>
    <w:p w14:paraId="483BC64D" w14:textId="77777777" w:rsidR="00B96826" w:rsidRDefault="005F6EA1">
      <w:pPr>
        <w:jc w:val="right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Pág.</w:t>
      </w:r>
    </w:p>
    <w:p w14:paraId="22E2153B" w14:textId="77777777" w:rsidR="00B96826" w:rsidRDefault="00B96826">
      <w:pPr>
        <w:rPr>
          <w:rFonts w:ascii="Georgia" w:eastAsia="Georgia" w:hAnsi="Georgia" w:cs="Georgia"/>
          <w:sz w:val="24"/>
          <w:szCs w:val="24"/>
        </w:rPr>
      </w:pPr>
    </w:p>
    <w:p w14:paraId="5655307B" w14:textId="77777777" w:rsidR="00B96826" w:rsidRDefault="005F6EA1">
      <w:pPr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Logo……………………………………………………………………………………………………………….  3</w:t>
      </w:r>
    </w:p>
    <w:p w14:paraId="1D31B36E" w14:textId="77777777" w:rsidR="00B96826" w:rsidRDefault="00B96826">
      <w:pPr>
        <w:rPr>
          <w:rFonts w:ascii="Georgia" w:eastAsia="Georgia" w:hAnsi="Georgia" w:cs="Georgia"/>
          <w:sz w:val="24"/>
          <w:szCs w:val="24"/>
        </w:rPr>
      </w:pPr>
    </w:p>
    <w:p w14:paraId="16BD4726" w14:textId="77777777" w:rsidR="00B96826" w:rsidRDefault="005F6EA1">
      <w:pPr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Planteamiento del problema…………………………………………………………………………….  4</w:t>
      </w:r>
    </w:p>
    <w:p w14:paraId="765F3B84" w14:textId="77777777" w:rsidR="00B96826" w:rsidRDefault="00B96826">
      <w:pPr>
        <w:rPr>
          <w:rFonts w:ascii="Georgia" w:eastAsia="Georgia" w:hAnsi="Georgia" w:cs="Georgia"/>
          <w:sz w:val="24"/>
          <w:szCs w:val="24"/>
        </w:rPr>
      </w:pPr>
    </w:p>
    <w:p w14:paraId="3E7B386E" w14:textId="77777777" w:rsidR="00B96826" w:rsidRDefault="005F6EA1">
      <w:pPr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Justificación……………………………………………………………………………………………………  5</w:t>
      </w:r>
    </w:p>
    <w:p w14:paraId="1830A902" w14:textId="77777777" w:rsidR="00B96826" w:rsidRDefault="00B96826">
      <w:pPr>
        <w:rPr>
          <w:rFonts w:ascii="Georgia" w:eastAsia="Georgia" w:hAnsi="Georgia" w:cs="Georgia"/>
          <w:sz w:val="24"/>
          <w:szCs w:val="24"/>
        </w:rPr>
      </w:pPr>
    </w:p>
    <w:p w14:paraId="1DD06B6C" w14:textId="77777777" w:rsidR="00B96826" w:rsidRDefault="005F6EA1">
      <w:pPr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Solución…………………………………………………………………………………………………………. 6</w:t>
      </w:r>
    </w:p>
    <w:p w14:paraId="5FB5E2D4" w14:textId="77777777" w:rsidR="00B96826" w:rsidRDefault="00B96826">
      <w:pPr>
        <w:rPr>
          <w:rFonts w:ascii="Georgia" w:eastAsia="Georgia" w:hAnsi="Georgia" w:cs="Georgia"/>
          <w:sz w:val="24"/>
          <w:szCs w:val="24"/>
        </w:rPr>
      </w:pPr>
    </w:p>
    <w:p w14:paraId="5FCBBBA0" w14:textId="4F44A813" w:rsidR="00B96826" w:rsidRDefault="005F6EA1">
      <w:pPr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Diagramas…………………………………………………………………………………………………… 7-</w:t>
      </w:r>
      <w:r w:rsidR="00830FC1">
        <w:rPr>
          <w:rFonts w:ascii="Georgia" w:eastAsia="Georgia" w:hAnsi="Georgia" w:cs="Georgia"/>
          <w:sz w:val="24"/>
          <w:szCs w:val="24"/>
        </w:rPr>
        <w:t>10</w:t>
      </w:r>
    </w:p>
    <w:p w14:paraId="25E9D673" w14:textId="77777777" w:rsidR="00B96826" w:rsidRDefault="00B96826">
      <w:pPr>
        <w:rPr>
          <w:rFonts w:ascii="Georgia" w:eastAsia="Georgia" w:hAnsi="Georgia" w:cs="Georgia"/>
          <w:sz w:val="24"/>
          <w:szCs w:val="24"/>
        </w:rPr>
      </w:pPr>
    </w:p>
    <w:p w14:paraId="16D4ADC8" w14:textId="77777777" w:rsidR="00B96826" w:rsidRDefault="00B96826">
      <w:pPr>
        <w:rPr>
          <w:rFonts w:ascii="Georgia" w:eastAsia="Georgia" w:hAnsi="Georgia" w:cs="Georgia"/>
          <w:sz w:val="24"/>
          <w:szCs w:val="24"/>
        </w:rPr>
      </w:pPr>
    </w:p>
    <w:p w14:paraId="781B8760" w14:textId="77777777" w:rsidR="00B96826" w:rsidRDefault="00B96826">
      <w:pPr>
        <w:rPr>
          <w:rFonts w:ascii="Georgia" w:eastAsia="Georgia" w:hAnsi="Georgia" w:cs="Georgia"/>
          <w:sz w:val="24"/>
          <w:szCs w:val="24"/>
        </w:rPr>
      </w:pPr>
    </w:p>
    <w:p w14:paraId="53257725" w14:textId="77777777" w:rsidR="00B96826" w:rsidRDefault="00B96826">
      <w:pPr>
        <w:rPr>
          <w:rFonts w:ascii="Georgia" w:eastAsia="Georgia" w:hAnsi="Georgia" w:cs="Georgia"/>
          <w:sz w:val="24"/>
          <w:szCs w:val="24"/>
        </w:rPr>
      </w:pPr>
    </w:p>
    <w:p w14:paraId="5F58974A" w14:textId="77777777" w:rsidR="00B96826" w:rsidRDefault="00B96826">
      <w:pPr>
        <w:rPr>
          <w:rFonts w:ascii="Georgia" w:eastAsia="Georgia" w:hAnsi="Georgia" w:cs="Georgia"/>
          <w:sz w:val="24"/>
          <w:szCs w:val="24"/>
        </w:rPr>
      </w:pPr>
    </w:p>
    <w:p w14:paraId="64B0CB58" w14:textId="77777777" w:rsidR="00B96826" w:rsidRDefault="00B96826">
      <w:pPr>
        <w:rPr>
          <w:rFonts w:ascii="Georgia" w:eastAsia="Georgia" w:hAnsi="Georgia" w:cs="Georgia"/>
          <w:sz w:val="24"/>
          <w:szCs w:val="24"/>
        </w:rPr>
      </w:pPr>
    </w:p>
    <w:p w14:paraId="6D75EA86" w14:textId="77777777" w:rsidR="00B96826" w:rsidRDefault="00B96826">
      <w:pPr>
        <w:rPr>
          <w:rFonts w:ascii="Georgia" w:eastAsia="Georgia" w:hAnsi="Georgia" w:cs="Georgia"/>
          <w:sz w:val="24"/>
          <w:szCs w:val="24"/>
        </w:rPr>
      </w:pPr>
    </w:p>
    <w:p w14:paraId="5FB304AC" w14:textId="77777777" w:rsidR="00B96826" w:rsidRDefault="00B96826">
      <w:pPr>
        <w:rPr>
          <w:rFonts w:ascii="Georgia" w:eastAsia="Georgia" w:hAnsi="Georgia" w:cs="Georgia"/>
          <w:sz w:val="24"/>
          <w:szCs w:val="24"/>
        </w:rPr>
      </w:pPr>
    </w:p>
    <w:p w14:paraId="71C72D32" w14:textId="77777777" w:rsidR="00B96826" w:rsidRDefault="00B96826">
      <w:pPr>
        <w:rPr>
          <w:rFonts w:ascii="Georgia" w:eastAsia="Georgia" w:hAnsi="Georgia" w:cs="Georgia"/>
          <w:sz w:val="24"/>
          <w:szCs w:val="24"/>
        </w:rPr>
      </w:pPr>
    </w:p>
    <w:p w14:paraId="011DDAE4" w14:textId="77777777" w:rsidR="00B96826" w:rsidRDefault="00B96826">
      <w:pPr>
        <w:rPr>
          <w:rFonts w:ascii="Georgia" w:eastAsia="Georgia" w:hAnsi="Georgia" w:cs="Georgia"/>
          <w:sz w:val="24"/>
          <w:szCs w:val="24"/>
        </w:rPr>
      </w:pPr>
    </w:p>
    <w:p w14:paraId="71631CE4" w14:textId="77777777" w:rsidR="00B96826" w:rsidRDefault="00B96826">
      <w:pPr>
        <w:rPr>
          <w:rFonts w:ascii="Georgia" w:eastAsia="Georgia" w:hAnsi="Georgia" w:cs="Georgia"/>
          <w:sz w:val="24"/>
          <w:szCs w:val="24"/>
        </w:rPr>
      </w:pPr>
    </w:p>
    <w:p w14:paraId="02583C49" w14:textId="77777777" w:rsidR="00B96826" w:rsidRDefault="00B96826">
      <w:pPr>
        <w:rPr>
          <w:rFonts w:ascii="Georgia" w:eastAsia="Georgia" w:hAnsi="Georgia" w:cs="Georgia"/>
          <w:sz w:val="24"/>
          <w:szCs w:val="24"/>
        </w:rPr>
      </w:pPr>
    </w:p>
    <w:p w14:paraId="0E0D794A" w14:textId="77777777" w:rsidR="00B96826" w:rsidRDefault="00B96826">
      <w:pPr>
        <w:rPr>
          <w:rFonts w:ascii="Georgia" w:eastAsia="Georgia" w:hAnsi="Georgia" w:cs="Georgia"/>
          <w:sz w:val="24"/>
          <w:szCs w:val="24"/>
        </w:rPr>
      </w:pPr>
    </w:p>
    <w:p w14:paraId="35F2CB47" w14:textId="77777777" w:rsidR="00B96826" w:rsidRDefault="00B96826">
      <w:pPr>
        <w:rPr>
          <w:rFonts w:ascii="Georgia" w:eastAsia="Georgia" w:hAnsi="Georgia" w:cs="Georgia"/>
          <w:sz w:val="24"/>
          <w:szCs w:val="24"/>
        </w:rPr>
      </w:pPr>
    </w:p>
    <w:p w14:paraId="3E6D2089" w14:textId="77777777" w:rsidR="00B96826" w:rsidRDefault="00B96826">
      <w:pPr>
        <w:rPr>
          <w:rFonts w:ascii="Georgia" w:eastAsia="Georgia" w:hAnsi="Georgia" w:cs="Georgia"/>
          <w:sz w:val="24"/>
          <w:szCs w:val="24"/>
        </w:rPr>
      </w:pPr>
    </w:p>
    <w:p w14:paraId="7B85F504" w14:textId="77777777" w:rsidR="00B96826" w:rsidRDefault="00B96826">
      <w:pPr>
        <w:rPr>
          <w:rFonts w:ascii="Georgia" w:eastAsia="Georgia" w:hAnsi="Georgia" w:cs="Georgia"/>
          <w:sz w:val="24"/>
          <w:szCs w:val="24"/>
        </w:rPr>
      </w:pPr>
    </w:p>
    <w:p w14:paraId="5D15A512" w14:textId="77777777" w:rsidR="00B96826" w:rsidRDefault="00B96826">
      <w:pPr>
        <w:rPr>
          <w:rFonts w:ascii="Georgia" w:eastAsia="Georgia" w:hAnsi="Georgia" w:cs="Georgia"/>
          <w:sz w:val="24"/>
          <w:szCs w:val="24"/>
        </w:rPr>
      </w:pPr>
    </w:p>
    <w:p w14:paraId="226A7EE1" w14:textId="77777777" w:rsidR="00B96826" w:rsidRDefault="00B96826">
      <w:pPr>
        <w:rPr>
          <w:rFonts w:ascii="Georgia" w:eastAsia="Georgia" w:hAnsi="Georgia" w:cs="Georgia"/>
          <w:sz w:val="24"/>
          <w:szCs w:val="24"/>
        </w:rPr>
      </w:pPr>
    </w:p>
    <w:p w14:paraId="6A924152" w14:textId="77777777" w:rsidR="00B96826" w:rsidRDefault="00B96826">
      <w:pPr>
        <w:rPr>
          <w:rFonts w:ascii="Georgia" w:eastAsia="Georgia" w:hAnsi="Georgia" w:cs="Georgia"/>
          <w:sz w:val="24"/>
          <w:szCs w:val="24"/>
        </w:rPr>
      </w:pPr>
    </w:p>
    <w:p w14:paraId="07E0E0DA" w14:textId="77777777" w:rsidR="00B96826" w:rsidRDefault="00B96826">
      <w:pPr>
        <w:rPr>
          <w:rFonts w:ascii="Georgia" w:eastAsia="Georgia" w:hAnsi="Georgia" w:cs="Georgia"/>
          <w:sz w:val="24"/>
          <w:szCs w:val="24"/>
        </w:rPr>
      </w:pPr>
    </w:p>
    <w:p w14:paraId="591EBA8C" w14:textId="77777777" w:rsidR="00B96826" w:rsidRDefault="00B96826">
      <w:pPr>
        <w:rPr>
          <w:rFonts w:ascii="Georgia" w:eastAsia="Georgia" w:hAnsi="Georgia" w:cs="Georgia"/>
          <w:sz w:val="24"/>
          <w:szCs w:val="24"/>
        </w:rPr>
      </w:pPr>
    </w:p>
    <w:p w14:paraId="0AE78546" w14:textId="77777777" w:rsidR="00B96826" w:rsidRDefault="00B96826">
      <w:pPr>
        <w:rPr>
          <w:rFonts w:ascii="Georgia" w:eastAsia="Georgia" w:hAnsi="Georgia" w:cs="Georgia"/>
          <w:sz w:val="24"/>
          <w:szCs w:val="24"/>
        </w:rPr>
      </w:pPr>
    </w:p>
    <w:p w14:paraId="6EF07DEF" w14:textId="77777777" w:rsidR="00B96826" w:rsidRDefault="00B96826">
      <w:pPr>
        <w:rPr>
          <w:rFonts w:ascii="Georgia" w:eastAsia="Georgia" w:hAnsi="Georgia" w:cs="Georgia"/>
          <w:sz w:val="24"/>
          <w:szCs w:val="24"/>
        </w:rPr>
      </w:pPr>
    </w:p>
    <w:p w14:paraId="1B1C19CF" w14:textId="77777777" w:rsidR="00B96826" w:rsidRDefault="00B96826">
      <w:pPr>
        <w:rPr>
          <w:rFonts w:ascii="Georgia" w:eastAsia="Georgia" w:hAnsi="Georgia" w:cs="Georgia"/>
          <w:sz w:val="24"/>
          <w:szCs w:val="24"/>
        </w:rPr>
      </w:pPr>
    </w:p>
    <w:p w14:paraId="2016E7E7" w14:textId="77777777" w:rsidR="00B96826" w:rsidRDefault="00B96826">
      <w:pPr>
        <w:rPr>
          <w:rFonts w:ascii="Georgia" w:eastAsia="Georgia" w:hAnsi="Georgia" w:cs="Georgia"/>
          <w:sz w:val="24"/>
          <w:szCs w:val="24"/>
        </w:rPr>
      </w:pPr>
    </w:p>
    <w:p w14:paraId="29CB4A42" w14:textId="77777777" w:rsidR="00B96826" w:rsidRDefault="00B96826">
      <w:pPr>
        <w:rPr>
          <w:rFonts w:ascii="Georgia" w:eastAsia="Georgia" w:hAnsi="Georgia" w:cs="Georgia"/>
          <w:sz w:val="24"/>
          <w:szCs w:val="24"/>
        </w:rPr>
      </w:pPr>
    </w:p>
    <w:p w14:paraId="76EC886F" w14:textId="77777777" w:rsidR="00B96826" w:rsidRDefault="00B96826">
      <w:pPr>
        <w:rPr>
          <w:rFonts w:ascii="Georgia" w:eastAsia="Georgia" w:hAnsi="Georgia" w:cs="Georgia"/>
          <w:sz w:val="24"/>
          <w:szCs w:val="24"/>
        </w:rPr>
      </w:pPr>
    </w:p>
    <w:p w14:paraId="6B3B0EF2" w14:textId="77777777" w:rsidR="00B96826" w:rsidRDefault="00B96826">
      <w:pPr>
        <w:rPr>
          <w:rFonts w:ascii="Georgia" w:eastAsia="Georgia" w:hAnsi="Georgia" w:cs="Georgia"/>
          <w:sz w:val="24"/>
          <w:szCs w:val="24"/>
        </w:rPr>
      </w:pPr>
    </w:p>
    <w:p w14:paraId="53B9473C" w14:textId="77777777" w:rsidR="00B96826" w:rsidRDefault="00B96826">
      <w:pPr>
        <w:rPr>
          <w:rFonts w:ascii="Georgia" w:eastAsia="Georgia" w:hAnsi="Georgia" w:cs="Georgia"/>
          <w:sz w:val="24"/>
          <w:szCs w:val="24"/>
        </w:rPr>
      </w:pPr>
    </w:p>
    <w:p w14:paraId="2AAEC0FD" w14:textId="77777777" w:rsidR="00876B1F" w:rsidRDefault="00876B1F">
      <w:pPr>
        <w:jc w:val="center"/>
        <w:rPr>
          <w:rFonts w:ascii="Georgia" w:eastAsia="Georgia" w:hAnsi="Georgia" w:cs="Georgia"/>
          <w:b/>
          <w:sz w:val="24"/>
          <w:szCs w:val="24"/>
          <w:u w:val="single"/>
        </w:rPr>
      </w:pPr>
    </w:p>
    <w:p w14:paraId="05EEA33D" w14:textId="0655F543" w:rsidR="00B96826" w:rsidRDefault="005F6EA1">
      <w:pPr>
        <w:jc w:val="center"/>
        <w:rPr>
          <w:rFonts w:ascii="Georgia" w:eastAsia="Georgia" w:hAnsi="Georgia" w:cs="Georgia"/>
          <w:b/>
          <w:sz w:val="24"/>
          <w:szCs w:val="24"/>
          <w:u w:val="single"/>
        </w:rPr>
      </w:pPr>
      <w:r>
        <w:rPr>
          <w:rFonts w:ascii="Georgia" w:eastAsia="Georgia" w:hAnsi="Georgia" w:cs="Georgia"/>
          <w:b/>
          <w:sz w:val="24"/>
          <w:szCs w:val="24"/>
          <w:u w:val="single"/>
        </w:rPr>
        <w:t>Logo</w:t>
      </w:r>
    </w:p>
    <w:p w14:paraId="2EF917DA" w14:textId="77777777" w:rsidR="00B96826" w:rsidRDefault="005F6EA1">
      <w:pPr>
        <w:rPr>
          <w:rFonts w:ascii="Georgia" w:eastAsia="Georgia" w:hAnsi="Georgia" w:cs="Georgia"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230F1D32" wp14:editId="15DFBA1F">
            <wp:simplePos x="0" y="0"/>
            <wp:positionH relativeFrom="column">
              <wp:posOffset>876300</wp:posOffset>
            </wp:positionH>
            <wp:positionV relativeFrom="paragraph">
              <wp:posOffset>303911</wp:posOffset>
            </wp:positionV>
            <wp:extent cx="3976688" cy="3272566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6688" cy="32725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514E4FB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2DA14268" w14:textId="77777777" w:rsidR="00B96826" w:rsidRDefault="00B96826">
      <w:pPr>
        <w:jc w:val="center"/>
        <w:rPr>
          <w:rFonts w:ascii="Georgia" w:eastAsia="Georgia" w:hAnsi="Georgia" w:cs="Georgia"/>
          <w:b/>
          <w:sz w:val="24"/>
          <w:szCs w:val="24"/>
          <w:u w:val="single"/>
        </w:rPr>
      </w:pPr>
    </w:p>
    <w:p w14:paraId="1E7D65BA" w14:textId="77777777" w:rsidR="00B96826" w:rsidRDefault="005F6EA1">
      <w:pPr>
        <w:jc w:val="center"/>
        <w:rPr>
          <w:rFonts w:ascii="Georgia" w:eastAsia="Georgia" w:hAnsi="Georgia" w:cs="Georgia"/>
          <w:b/>
          <w:sz w:val="24"/>
          <w:szCs w:val="24"/>
          <w:u w:val="single"/>
        </w:rPr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42F3E3A8" wp14:editId="2171828E">
            <wp:simplePos x="0" y="0"/>
            <wp:positionH relativeFrom="column">
              <wp:posOffset>962025</wp:posOffset>
            </wp:positionH>
            <wp:positionV relativeFrom="paragraph">
              <wp:posOffset>134239</wp:posOffset>
            </wp:positionV>
            <wp:extent cx="3806344" cy="2586038"/>
            <wp:effectExtent l="0" t="0" r="0" b="0"/>
            <wp:wrapNone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6344" cy="2586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BB45128" w14:textId="77777777" w:rsidR="00B96826" w:rsidRDefault="00B96826">
      <w:pPr>
        <w:jc w:val="center"/>
        <w:rPr>
          <w:rFonts w:ascii="Georgia" w:eastAsia="Georgia" w:hAnsi="Georgia" w:cs="Georgia"/>
          <w:b/>
          <w:sz w:val="24"/>
          <w:szCs w:val="24"/>
          <w:u w:val="single"/>
        </w:rPr>
      </w:pPr>
    </w:p>
    <w:p w14:paraId="5F9A5B66" w14:textId="77777777" w:rsidR="00B96826" w:rsidRDefault="00B96826">
      <w:pPr>
        <w:jc w:val="center"/>
        <w:rPr>
          <w:rFonts w:ascii="Georgia" w:eastAsia="Georgia" w:hAnsi="Georgia" w:cs="Georgia"/>
          <w:b/>
          <w:sz w:val="24"/>
          <w:szCs w:val="24"/>
          <w:u w:val="single"/>
        </w:rPr>
      </w:pPr>
    </w:p>
    <w:p w14:paraId="3FB13929" w14:textId="77777777" w:rsidR="00B96826" w:rsidRDefault="00B96826">
      <w:pPr>
        <w:jc w:val="center"/>
        <w:rPr>
          <w:rFonts w:ascii="Georgia" w:eastAsia="Georgia" w:hAnsi="Georgia" w:cs="Georgia"/>
          <w:b/>
          <w:sz w:val="24"/>
          <w:szCs w:val="24"/>
          <w:u w:val="single"/>
        </w:rPr>
      </w:pPr>
    </w:p>
    <w:p w14:paraId="0CEAC352" w14:textId="77777777" w:rsidR="00B96826" w:rsidRDefault="00B96826">
      <w:pPr>
        <w:jc w:val="center"/>
        <w:rPr>
          <w:rFonts w:ascii="Georgia" w:eastAsia="Georgia" w:hAnsi="Georgia" w:cs="Georgia"/>
          <w:b/>
          <w:sz w:val="24"/>
          <w:szCs w:val="24"/>
          <w:u w:val="single"/>
        </w:rPr>
      </w:pPr>
    </w:p>
    <w:p w14:paraId="2553EA12" w14:textId="77777777" w:rsidR="00B96826" w:rsidRDefault="00B96826">
      <w:pPr>
        <w:jc w:val="center"/>
        <w:rPr>
          <w:rFonts w:ascii="Georgia" w:eastAsia="Georgia" w:hAnsi="Georgia" w:cs="Georgia"/>
          <w:b/>
          <w:sz w:val="24"/>
          <w:szCs w:val="24"/>
          <w:u w:val="single"/>
        </w:rPr>
      </w:pPr>
    </w:p>
    <w:p w14:paraId="1F4780BE" w14:textId="77777777" w:rsidR="00B96826" w:rsidRDefault="00B96826">
      <w:pPr>
        <w:jc w:val="center"/>
        <w:rPr>
          <w:rFonts w:ascii="Georgia" w:eastAsia="Georgia" w:hAnsi="Georgia" w:cs="Georgia"/>
          <w:b/>
          <w:sz w:val="24"/>
          <w:szCs w:val="24"/>
          <w:u w:val="single"/>
        </w:rPr>
      </w:pPr>
    </w:p>
    <w:p w14:paraId="1522C873" w14:textId="77777777" w:rsidR="00B96826" w:rsidRDefault="00B96826">
      <w:pPr>
        <w:jc w:val="center"/>
        <w:rPr>
          <w:rFonts w:ascii="Georgia" w:eastAsia="Georgia" w:hAnsi="Georgia" w:cs="Georgia"/>
          <w:b/>
          <w:sz w:val="24"/>
          <w:szCs w:val="24"/>
          <w:u w:val="single"/>
        </w:rPr>
      </w:pPr>
    </w:p>
    <w:p w14:paraId="7270ABEE" w14:textId="77777777" w:rsidR="00B96826" w:rsidRDefault="00B96826">
      <w:pPr>
        <w:jc w:val="center"/>
        <w:rPr>
          <w:rFonts w:ascii="Georgia" w:eastAsia="Georgia" w:hAnsi="Georgia" w:cs="Georgia"/>
          <w:b/>
          <w:sz w:val="24"/>
          <w:szCs w:val="24"/>
          <w:u w:val="single"/>
        </w:rPr>
      </w:pPr>
    </w:p>
    <w:p w14:paraId="6780C697" w14:textId="77777777" w:rsidR="00B96826" w:rsidRDefault="00B96826">
      <w:pPr>
        <w:jc w:val="center"/>
        <w:rPr>
          <w:rFonts w:ascii="Georgia" w:eastAsia="Georgia" w:hAnsi="Georgia" w:cs="Georgia"/>
          <w:b/>
          <w:sz w:val="24"/>
          <w:szCs w:val="24"/>
          <w:u w:val="single"/>
        </w:rPr>
      </w:pPr>
    </w:p>
    <w:p w14:paraId="524F75E2" w14:textId="77777777" w:rsidR="00B96826" w:rsidRDefault="00B96826">
      <w:pPr>
        <w:jc w:val="center"/>
        <w:rPr>
          <w:rFonts w:ascii="Georgia" w:eastAsia="Georgia" w:hAnsi="Georgia" w:cs="Georgia"/>
          <w:b/>
          <w:sz w:val="24"/>
          <w:szCs w:val="24"/>
          <w:u w:val="single"/>
        </w:rPr>
      </w:pPr>
    </w:p>
    <w:p w14:paraId="4D6A2F93" w14:textId="77777777" w:rsidR="00B96826" w:rsidRDefault="00B96826">
      <w:pPr>
        <w:jc w:val="center"/>
        <w:rPr>
          <w:rFonts w:ascii="Georgia" w:eastAsia="Georgia" w:hAnsi="Georgia" w:cs="Georgia"/>
          <w:b/>
          <w:sz w:val="24"/>
          <w:szCs w:val="24"/>
          <w:u w:val="single"/>
        </w:rPr>
      </w:pPr>
    </w:p>
    <w:p w14:paraId="7DAFF763" w14:textId="77777777" w:rsidR="00B96826" w:rsidRDefault="00B96826">
      <w:pPr>
        <w:jc w:val="center"/>
        <w:rPr>
          <w:rFonts w:ascii="Georgia" w:eastAsia="Georgia" w:hAnsi="Georgia" w:cs="Georgia"/>
          <w:b/>
          <w:sz w:val="24"/>
          <w:szCs w:val="24"/>
          <w:u w:val="single"/>
        </w:rPr>
      </w:pPr>
    </w:p>
    <w:p w14:paraId="62B27AC3" w14:textId="77777777" w:rsidR="00B96826" w:rsidRDefault="00B96826">
      <w:pPr>
        <w:jc w:val="center"/>
        <w:rPr>
          <w:rFonts w:ascii="Georgia" w:eastAsia="Georgia" w:hAnsi="Georgia" w:cs="Georgia"/>
          <w:b/>
          <w:sz w:val="24"/>
          <w:szCs w:val="24"/>
          <w:u w:val="single"/>
        </w:rPr>
      </w:pPr>
    </w:p>
    <w:p w14:paraId="741C76F5" w14:textId="77777777" w:rsidR="00B96826" w:rsidRDefault="00B96826">
      <w:pPr>
        <w:jc w:val="center"/>
        <w:rPr>
          <w:rFonts w:ascii="Georgia" w:eastAsia="Georgia" w:hAnsi="Georgia" w:cs="Georgia"/>
          <w:b/>
          <w:sz w:val="24"/>
          <w:szCs w:val="24"/>
          <w:u w:val="single"/>
        </w:rPr>
      </w:pPr>
    </w:p>
    <w:p w14:paraId="030C9955" w14:textId="77777777" w:rsidR="00B96826" w:rsidRDefault="00B96826">
      <w:pPr>
        <w:jc w:val="center"/>
        <w:rPr>
          <w:rFonts w:ascii="Georgia" w:eastAsia="Georgia" w:hAnsi="Georgia" w:cs="Georgia"/>
          <w:b/>
          <w:sz w:val="24"/>
          <w:szCs w:val="24"/>
          <w:u w:val="single"/>
        </w:rPr>
      </w:pPr>
    </w:p>
    <w:p w14:paraId="1562FCF7" w14:textId="77777777" w:rsidR="00B96826" w:rsidRDefault="00B96826">
      <w:pPr>
        <w:jc w:val="center"/>
        <w:rPr>
          <w:rFonts w:ascii="Georgia" w:eastAsia="Georgia" w:hAnsi="Georgia" w:cs="Georgia"/>
          <w:b/>
          <w:sz w:val="24"/>
          <w:szCs w:val="24"/>
          <w:u w:val="single"/>
        </w:rPr>
      </w:pPr>
    </w:p>
    <w:p w14:paraId="118F5438" w14:textId="77777777" w:rsidR="00B96826" w:rsidRDefault="00B96826">
      <w:pPr>
        <w:jc w:val="center"/>
        <w:rPr>
          <w:rFonts w:ascii="Georgia" w:eastAsia="Georgia" w:hAnsi="Georgia" w:cs="Georgia"/>
          <w:b/>
          <w:sz w:val="24"/>
          <w:szCs w:val="24"/>
          <w:u w:val="single"/>
        </w:rPr>
      </w:pPr>
    </w:p>
    <w:p w14:paraId="429EB392" w14:textId="77777777" w:rsidR="00B96826" w:rsidRDefault="00B96826">
      <w:pPr>
        <w:jc w:val="center"/>
        <w:rPr>
          <w:rFonts w:ascii="Georgia" w:eastAsia="Georgia" w:hAnsi="Georgia" w:cs="Georgia"/>
          <w:b/>
          <w:sz w:val="24"/>
          <w:szCs w:val="24"/>
          <w:u w:val="single"/>
        </w:rPr>
      </w:pPr>
    </w:p>
    <w:p w14:paraId="5D5BCFF7" w14:textId="77777777" w:rsidR="00B96826" w:rsidRDefault="00B96826">
      <w:pPr>
        <w:jc w:val="center"/>
        <w:rPr>
          <w:rFonts w:ascii="Georgia" w:eastAsia="Georgia" w:hAnsi="Georgia" w:cs="Georgia"/>
          <w:b/>
          <w:sz w:val="24"/>
          <w:szCs w:val="24"/>
          <w:u w:val="single"/>
        </w:rPr>
      </w:pPr>
    </w:p>
    <w:p w14:paraId="26460E19" w14:textId="5152FE64" w:rsidR="00B96826" w:rsidRDefault="00B96826">
      <w:pPr>
        <w:jc w:val="center"/>
        <w:rPr>
          <w:rFonts w:ascii="Georgia" w:eastAsia="Georgia" w:hAnsi="Georgia" w:cs="Georgia"/>
          <w:b/>
          <w:sz w:val="24"/>
          <w:szCs w:val="24"/>
          <w:u w:val="single"/>
        </w:rPr>
      </w:pPr>
    </w:p>
    <w:p w14:paraId="6897A6FA" w14:textId="2E02B5B7" w:rsidR="00B96826" w:rsidRDefault="00B96826">
      <w:pPr>
        <w:jc w:val="center"/>
        <w:rPr>
          <w:rFonts w:ascii="Georgia" w:eastAsia="Georgia" w:hAnsi="Georgia" w:cs="Georgia"/>
          <w:b/>
          <w:sz w:val="24"/>
          <w:szCs w:val="24"/>
          <w:u w:val="single"/>
        </w:rPr>
      </w:pPr>
    </w:p>
    <w:p w14:paraId="1CEDB31E" w14:textId="77777777" w:rsidR="00B96826" w:rsidRDefault="00B96826">
      <w:pPr>
        <w:jc w:val="center"/>
        <w:rPr>
          <w:rFonts w:ascii="Georgia" w:eastAsia="Georgia" w:hAnsi="Georgia" w:cs="Georgia"/>
          <w:b/>
          <w:sz w:val="24"/>
          <w:szCs w:val="24"/>
          <w:u w:val="single"/>
        </w:rPr>
      </w:pPr>
    </w:p>
    <w:p w14:paraId="65FD47C2" w14:textId="77777777" w:rsidR="00B96826" w:rsidRDefault="00B96826">
      <w:pPr>
        <w:jc w:val="center"/>
        <w:rPr>
          <w:rFonts w:ascii="Georgia" w:eastAsia="Georgia" w:hAnsi="Georgia" w:cs="Georgia"/>
          <w:b/>
          <w:sz w:val="24"/>
          <w:szCs w:val="24"/>
          <w:u w:val="single"/>
        </w:rPr>
      </w:pPr>
    </w:p>
    <w:p w14:paraId="40B6D0B7" w14:textId="77777777" w:rsidR="00B96826" w:rsidRDefault="00B96826">
      <w:pPr>
        <w:jc w:val="center"/>
        <w:rPr>
          <w:rFonts w:ascii="Georgia" w:eastAsia="Georgia" w:hAnsi="Georgia" w:cs="Georgia"/>
          <w:b/>
          <w:sz w:val="24"/>
          <w:szCs w:val="24"/>
          <w:u w:val="single"/>
        </w:rPr>
      </w:pPr>
    </w:p>
    <w:p w14:paraId="1933DC43" w14:textId="77777777" w:rsidR="00C012C7" w:rsidRDefault="00C012C7">
      <w:pPr>
        <w:jc w:val="center"/>
        <w:rPr>
          <w:rFonts w:ascii="Georgia" w:eastAsia="Georgia" w:hAnsi="Georgia" w:cs="Georgia"/>
          <w:b/>
          <w:sz w:val="24"/>
          <w:szCs w:val="24"/>
          <w:u w:val="single"/>
        </w:rPr>
      </w:pPr>
    </w:p>
    <w:p w14:paraId="0D831BDB" w14:textId="77777777" w:rsidR="00C012C7" w:rsidRDefault="00C012C7">
      <w:pPr>
        <w:jc w:val="center"/>
        <w:rPr>
          <w:rFonts w:ascii="Georgia" w:eastAsia="Georgia" w:hAnsi="Georgia" w:cs="Georgia"/>
          <w:b/>
          <w:sz w:val="24"/>
          <w:szCs w:val="24"/>
          <w:u w:val="single"/>
        </w:rPr>
      </w:pPr>
    </w:p>
    <w:p w14:paraId="472C3AD7" w14:textId="77777777" w:rsidR="00C012C7" w:rsidRDefault="00C012C7">
      <w:pPr>
        <w:jc w:val="center"/>
        <w:rPr>
          <w:rFonts w:ascii="Georgia" w:eastAsia="Georgia" w:hAnsi="Georgia" w:cs="Georgia"/>
          <w:b/>
          <w:sz w:val="24"/>
          <w:szCs w:val="24"/>
          <w:u w:val="single"/>
        </w:rPr>
      </w:pPr>
    </w:p>
    <w:p w14:paraId="78E9D4DC" w14:textId="77777777" w:rsidR="00C012C7" w:rsidRDefault="00C012C7">
      <w:pPr>
        <w:jc w:val="center"/>
        <w:rPr>
          <w:rFonts w:ascii="Georgia" w:eastAsia="Georgia" w:hAnsi="Georgia" w:cs="Georgia"/>
          <w:b/>
          <w:sz w:val="24"/>
          <w:szCs w:val="24"/>
          <w:u w:val="single"/>
        </w:rPr>
      </w:pPr>
    </w:p>
    <w:p w14:paraId="09E6F26E" w14:textId="77777777" w:rsidR="00C012C7" w:rsidRDefault="00C012C7">
      <w:pPr>
        <w:jc w:val="center"/>
        <w:rPr>
          <w:rFonts w:ascii="Georgia" w:eastAsia="Georgia" w:hAnsi="Georgia" w:cs="Georgia"/>
          <w:b/>
          <w:sz w:val="24"/>
          <w:szCs w:val="24"/>
          <w:u w:val="single"/>
        </w:rPr>
      </w:pPr>
    </w:p>
    <w:p w14:paraId="1CE6A3ED" w14:textId="77777777" w:rsidR="00C012C7" w:rsidRDefault="00C012C7">
      <w:pPr>
        <w:jc w:val="center"/>
        <w:rPr>
          <w:rFonts w:ascii="Georgia" w:eastAsia="Georgia" w:hAnsi="Georgia" w:cs="Georgia"/>
          <w:b/>
          <w:sz w:val="24"/>
          <w:szCs w:val="24"/>
          <w:u w:val="single"/>
        </w:rPr>
      </w:pPr>
    </w:p>
    <w:p w14:paraId="38A54A6B" w14:textId="77777777" w:rsidR="00C012C7" w:rsidRDefault="00C012C7">
      <w:pPr>
        <w:jc w:val="center"/>
        <w:rPr>
          <w:rFonts w:ascii="Georgia" w:eastAsia="Georgia" w:hAnsi="Georgia" w:cs="Georgia"/>
          <w:b/>
          <w:sz w:val="24"/>
          <w:szCs w:val="24"/>
          <w:u w:val="single"/>
        </w:rPr>
      </w:pPr>
    </w:p>
    <w:p w14:paraId="764D83C5" w14:textId="77777777" w:rsidR="00C012C7" w:rsidRDefault="00C012C7">
      <w:pPr>
        <w:jc w:val="center"/>
        <w:rPr>
          <w:rFonts w:ascii="Georgia" w:eastAsia="Georgia" w:hAnsi="Georgia" w:cs="Georgia"/>
          <w:b/>
          <w:sz w:val="24"/>
          <w:szCs w:val="24"/>
          <w:u w:val="single"/>
        </w:rPr>
      </w:pPr>
    </w:p>
    <w:p w14:paraId="1F10AFCE" w14:textId="77777777" w:rsidR="00C012C7" w:rsidRDefault="00C012C7">
      <w:pPr>
        <w:jc w:val="center"/>
        <w:rPr>
          <w:rFonts w:ascii="Georgia" w:eastAsia="Georgia" w:hAnsi="Georgia" w:cs="Georgia"/>
          <w:b/>
          <w:sz w:val="24"/>
          <w:szCs w:val="24"/>
          <w:u w:val="single"/>
        </w:rPr>
      </w:pPr>
    </w:p>
    <w:p w14:paraId="6F1DF36B" w14:textId="77777777" w:rsidR="00C012C7" w:rsidRDefault="00C012C7">
      <w:pPr>
        <w:jc w:val="center"/>
        <w:rPr>
          <w:rFonts w:ascii="Georgia" w:eastAsia="Georgia" w:hAnsi="Georgia" w:cs="Georgia"/>
          <w:b/>
          <w:sz w:val="24"/>
          <w:szCs w:val="24"/>
          <w:u w:val="single"/>
        </w:rPr>
      </w:pPr>
    </w:p>
    <w:p w14:paraId="6A4A4CC1" w14:textId="77777777" w:rsidR="00C012C7" w:rsidRDefault="00C012C7">
      <w:pPr>
        <w:jc w:val="center"/>
        <w:rPr>
          <w:rFonts w:ascii="Georgia" w:eastAsia="Georgia" w:hAnsi="Georgia" w:cs="Georgia"/>
          <w:b/>
          <w:sz w:val="24"/>
          <w:szCs w:val="24"/>
          <w:u w:val="single"/>
        </w:rPr>
      </w:pPr>
    </w:p>
    <w:p w14:paraId="291A9C10" w14:textId="77777777" w:rsidR="000C350A" w:rsidRDefault="000C350A">
      <w:pPr>
        <w:jc w:val="center"/>
        <w:rPr>
          <w:rFonts w:ascii="Georgia" w:eastAsia="Georgia" w:hAnsi="Georgia" w:cs="Georgia"/>
          <w:b/>
          <w:sz w:val="24"/>
          <w:szCs w:val="24"/>
          <w:u w:val="single"/>
        </w:rPr>
      </w:pPr>
    </w:p>
    <w:p w14:paraId="4CD1AACD" w14:textId="77777777" w:rsidR="00876B1F" w:rsidRDefault="00876B1F">
      <w:pPr>
        <w:jc w:val="center"/>
        <w:rPr>
          <w:rFonts w:ascii="Georgia" w:eastAsia="Georgia" w:hAnsi="Georgia" w:cs="Georgia"/>
          <w:b/>
          <w:sz w:val="24"/>
          <w:szCs w:val="24"/>
          <w:u w:val="single"/>
        </w:rPr>
      </w:pPr>
    </w:p>
    <w:p w14:paraId="629C9407" w14:textId="77777777" w:rsidR="00876B1F" w:rsidRDefault="00876B1F">
      <w:pPr>
        <w:jc w:val="center"/>
        <w:rPr>
          <w:rFonts w:ascii="Georgia" w:eastAsia="Georgia" w:hAnsi="Georgia" w:cs="Georgia"/>
          <w:b/>
          <w:sz w:val="24"/>
          <w:szCs w:val="24"/>
          <w:u w:val="single"/>
        </w:rPr>
      </w:pPr>
    </w:p>
    <w:p w14:paraId="71DC3F22" w14:textId="77777777" w:rsidR="00876B1F" w:rsidRDefault="00876B1F">
      <w:pPr>
        <w:jc w:val="center"/>
        <w:rPr>
          <w:rFonts w:ascii="Georgia" w:eastAsia="Georgia" w:hAnsi="Georgia" w:cs="Georgia"/>
          <w:b/>
          <w:sz w:val="24"/>
          <w:szCs w:val="24"/>
          <w:u w:val="single"/>
        </w:rPr>
      </w:pPr>
    </w:p>
    <w:p w14:paraId="4071E442" w14:textId="2BE7ACC8" w:rsidR="00B96826" w:rsidRDefault="005F6EA1">
      <w:pPr>
        <w:jc w:val="center"/>
        <w:rPr>
          <w:rFonts w:ascii="Georgia" w:eastAsia="Georgia" w:hAnsi="Georgia" w:cs="Georgia"/>
          <w:b/>
          <w:sz w:val="24"/>
          <w:szCs w:val="24"/>
          <w:u w:val="single"/>
        </w:rPr>
      </w:pPr>
      <w:r>
        <w:rPr>
          <w:rFonts w:ascii="Georgia" w:eastAsia="Georgia" w:hAnsi="Georgia" w:cs="Georgia"/>
          <w:b/>
          <w:sz w:val="24"/>
          <w:szCs w:val="24"/>
          <w:u w:val="single"/>
        </w:rPr>
        <w:t>Planteamiento del problema</w:t>
      </w:r>
    </w:p>
    <w:p w14:paraId="6C4E8167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1AC74CEC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6ADEC0FD" w14:textId="77777777" w:rsidR="00B96826" w:rsidRDefault="005F6EA1" w:rsidP="00297A6E">
      <w:pPr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Muchos estudiantes sufren de problemas ya sea internos o externos a la institución que afectan su salud mental, conducta y rendimiento académico. Ante ello, buscan ayuda psicológica, pero muchas veces no la encuentran o se sienten atemorizados por el simple hecho de pedir una cita con el psicólogo, con respecto a un bullying de parte de sus compañeros o conocidos. Si ellos toman una cita con el psicólogo, no tienen un seguimiento constante al cual acudir ante recaídas en sus problemas los cuales vuelven a afectarlos en los ambientes escolares. Y no generan una autoestima, seguridad y confianza en sí mismos.</w:t>
      </w:r>
    </w:p>
    <w:p w14:paraId="7E9EA025" w14:textId="77777777" w:rsidR="00B96826" w:rsidRDefault="00B96826" w:rsidP="00297A6E">
      <w:pPr>
        <w:jc w:val="both"/>
        <w:rPr>
          <w:rFonts w:ascii="Georgia" w:eastAsia="Georgia" w:hAnsi="Georgia" w:cs="Georgia"/>
          <w:sz w:val="24"/>
          <w:szCs w:val="24"/>
        </w:rPr>
      </w:pPr>
    </w:p>
    <w:p w14:paraId="26729D8F" w14:textId="77777777" w:rsidR="00B96826" w:rsidRDefault="005F6EA1" w:rsidP="00297A6E">
      <w:pPr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Así que, al no contar con una ayuda psicológica, se enfrascan y no tienen una solución ante ello, pero eso cambiará desde hoy…</w:t>
      </w:r>
    </w:p>
    <w:p w14:paraId="16134301" w14:textId="77777777" w:rsidR="00B96826" w:rsidRDefault="00B96826">
      <w:pPr>
        <w:jc w:val="center"/>
        <w:rPr>
          <w:sz w:val="24"/>
          <w:szCs w:val="24"/>
        </w:rPr>
      </w:pPr>
    </w:p>
    <w:p w14:paraId="7BFE3ED9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63BE0197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0B4FFA51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16429D97" w14:textId="77777777" w:rsidR="00B96826" w:rsidRDefault="005F6EA1">
      <w:pPr>
        <w:jc w:val="center"/>
        <w:rPr>
          <w:rFonts w:ascii="Georgia" w:eastAsia="Georgia" w:hAnsi="Georgia" w:cs="Georgia"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02162A6D" wp14:editId="27664B3A">
            <wp:simplePos x="0" y="0"/>
            <wp:positionH relativeFrom="column">
              <wp:posOffset>-66674</wp:posOffset>
            </wp:positionH>
            <wp:positionV relativeFrom="paragraph">
              <wp:posOffset>290829</wp:posOffset>
            </wp:positionV>
            <wp:extent cx="5731200" cy="3340100"/>
            <wp:effectExtent l="0" t="0" r="0" b="0"/>
            <wp:wrapNone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4A46B1F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02AE3FC2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71D0B17E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6E361B92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2CCC9711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3FCC37B9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1882982A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65144292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554AC789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30D5AD36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1062AD50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349F8E7C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6829FC44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2DBFB903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2F2968AE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62A1A4B7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6E38E196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173320EB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1F82A0BA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715CD2BD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110D8E54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5019F51F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0EDD807B" w14:textId="77777777" w:rsidR="00B96826" w:rsidRDefault="00B96826">
      <w:pPr>
        <w:rPr>
          <w:rFonts w:ascii="Georgia" w:eastAsia="Georgia" w:hAnsi="Georgia" w:cs="Georgia"/>
          <w:sz w:val="24"/>
          <w:szCs w:val="24"/>
        </w:rPr>
      </w:pPr>
    </w:p>
    <w:p w14:paraId="62969678" w14:textId="77777777" w:rsidR="00B96826" w:rsidRDefault="00B96826">
      <w:pPr>
        <w:rPr>
          <w:rFonts w:ascii="Georgia" w:eastAsia="Georgia" w:hAnsi="Georgia" w:cs="Georgia"/>
          <w:sz w:val="24"/>
          <w:szCs w:val="24"/>
        </w:rPr>
      </w:pPr>
    </w:p>
    <w:p w14:paraId="461764BE" w14:textId="77777777" w:rsidR="00B96826" w:rsidRDefault="005F6EA1">
      <w:pPr>
        <w:jc w:val="center"/>
        <w:rPr>
          <w:rFonts w:ascii="Georgia" w:eastAsia="Georgia" w:hAnsi="Georgia" w:cs="Georgia"/>
          <w:b/>
          <w:sz w:val="24"/>
          <w:szCs w:val="24"/>
          <w:u w:val="single"/>
        </w:rPr>
      </w:pPr>
      <w:r>
        <w:rPr>
          <w:rFonts w:ascii="Georgia" w:eastAsia="Georgia" w:hAnsi="Georgia" w:cs="Georgia"/>
          <w:b/>
          <w:sz w:val="24"/>
          <w:szCs w:val="24"/>
          <w:u w:val="single"/>
        </w:rPr>
        <w:lastRenderedPageBreak/>
        <w:t>Justificación</w:t>
      </w:r>
    </w:p>
    <w:p w14:paraId="0A809D20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03188EC6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6029F39B" w14:textId="78C6FD01" w:rsidR="00B96826" w:rsidRDefault="005F6EA1" w:rsidP="00297A6E">
      <w:pPr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La funcionalidad de </w:t>
      </w:r>
      <w:r w:rsidR="00213A3F">
        <w:rPr>
          <w:rFonts w:ascii="Georgia" w:eastAsia="Georgia" w:hAnsi="Georgia" w:cs="Georgia"/>
          <w:sz w:val="24"/>
          <w:szCs w:val="24"/>
        </w:rPr>
        <w:t xml:space="preserve">Inner Peace </w:t>
      </w:r>
      <w:r>
        <w:rPr>
          <w:rFonts w:ascii="Georgia" w:eastAsia="Georgia" w:hAnsi="Georgia" w:cs="Georgia"/>
          <w:sz w:val="24"/>
          <w:szCs w:val="24"/>
        </w:rPr>
        <w:t xml:space="preserve">es relativamente de uso fácil, </w:t>
      </w:r>
      <w:r w:rsidR="00213A3F">
        <w:rPr>
          <w:rFonts w:ascii="Georgia" w:eastAsia="Georgia" w:hAnsi="Georgia" w:cs="Georgia"/>
          <w:sz w:val="24"/>
          <w:szCs w:val="24"/>
        </w:rPr>
        <w:t>toda la población de bachillerato tiene</w:t>
      </w:r>
      <w:r>
        <w:rPr>
          <w:rFonts w:ascii="Georgia" w:eastAsia="Georgia" w:hAnsi="Georgia" w:cs="Georgia"/>
          <w:sz w:val="24"/>
          <w:szCs w:val="24"/>
        </w:rPr>
        <w:t xml:space="preserve"> acceso a ella, por lo </w:t>
      </w:r>
      <w:r w:rsidR="00213A3F">
        <w:rPr>
          <w:rFonts w:ascii="Georgia" w:eastAsia="Georgia" w:hAnsi="Georgia" w:cs="Georgia"/>
          <w:sz w:val="24"/>
          <w:szCs w:val="24"/>
        </w:rPr>
        <w:t>tanto,</w:t>
      </w:r>
      <w:r>
        <w:rPr>
          <w:rFonts w:ascii="Georgia" w:eastAsia="Georgia" w:hAnsi="Georgia" w:cs="Georgia"/>
          <w:sz w:val="24"/>
          <w:szCs w:val="24"/>
        </w:rPr>
        <w:t xml:space="preserve"> se les facilita visualizar la información de los problemas más frecuentes en los adolescentes, como estrés por cargas académicas, etc.</w:t>
      </w:r>
    </w:p>
    <w:p w14:paraId="44736B8F" w14:textId="77777777" w:rsidR="00B96826" w:rsidRDefault="00B96826" w:rsidP="00297A6E">
      <w:pPr>
        <w:jc w:val="both"/>
        <w:rPr>
          <w:rFonts w:ascii="Georgia" w:eastAsia="Georgia" w:hAnsi="Georgia" w:cs="Georgia"/>
          <w:sz w:val="24"/>
          <w:szCs w:val="24"/>
        </w:rPr>
      </w:pPr>
    </w:p>
    <w:p w14:paraId="1AF22D29" w14:textId="5B5BAADC" w:rsidR="00B96826" w:rsidRDefault="005F6EA1" w:rsidP="00297A6E">
      <w:pPr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El impacto a nivel del Colegio Don Bosco es grande porque al priorizar la salud mental de los estudiantes se mejora el rendimiento académico y los comportamientos conductuales. Priorizando la salud </w:t>
      </w:r>
      <w:r w:rsidR="00213A3F">
        <w:rPr>
          <w:rFonts w:ascii="Georgia" w:eastAsia="Georgia" w:hAnsi="Georgia" w:cs="Georgia"/>
          <w:sz w:val="24"/>
          <w:szCs w:val="24"/>
        </w:rPr>
        <w:t>mental de</w:t>
      </w:r>
      <w:r>
        <w:rPr>
          <w:rFonts w:ascii="Georgia" w:eastAsia="Georgia" w:hAnsi="Georgia" w:cs="Georgia"/>
          <w:sz w:val="24"/>
          <w:szCs w:val="24"/>
        </w:rPr>
        <w:t xml:space="preserve"> los estudiantes también existen beneficios en otras áreas, por </w:t>
      </w:r>
      <w:r w:rsidR="00213A3F">
        <w:rPr>
          <w:rFonts w:ascii="Georgia" w:eastAsia="Georgia" w:hAnsi="Georgia" w:cs="Georgia"/>
          <w:sz w:val="24"/>
          <w:szCs w:val="24"/>
        </w:rPr>
        <w:t>ejemplo,</w:t>
      </w:r>
      <w:r>
        <w:rPr>
          <w:rFonts w:ascii="Georgia" w:eastAsia="Georgia" w:hAnsi="Georgia" w:cs="Georgia"/>
          <w:sz w:val="24"/>
          <w:szCs w:val="24"/>
        </w:rPr>
        <w:t xml:space="preserve"> el desarrollo de aprendizaje en el área sinfónica, deportiva, académica y social. Resolviendo algunos problemas psicológicos de nuestros estudiantes como problemas de ansiedad, depresión, autoestima y desarrollo personal, la metodología de seguimiento o </w:t>
      </w:r>
      <w:r w:rsidR="00213A3F">
        <w:rPr>
          <w:rFonts w:ascii="Georgia" w:eastAsia="Georgia" w:hAnsi="Georgia" w:cs="Georgia"/>
          <w:sz w:val="24"/>
          <w:szCs w:val="24"/>
        </w:rPr>
        <w:t>guía</w:t>
      </w:r>
      <w:r>
        <w:rPr>
          <w:rFonts w:ascii="Georgia" w:eastAsia="Georgia" w:hAnsi="Georgia" w:cs="Georgia"/>
          <w:sz w:val="24"/>
          <w:szCs w:val="24"/>
        </w:rPr>
        <w:t xml:space="preserve"> que implica el desarrollo de </w:t>
      </w:r>
      <w:r w:rsidR="00213A3F">
        <w:rPr>
          <w:rFonts w:ascii="Georgia" w:eastAsia="Georgia" w:hAnsi="Georgia" w:cs="Georgia"/>
          <w:sz w:val="24"/>
          <w:szCs w:val="24"/>
        </w:rPr>
        <w:t xml:space="preserve">Inner peace </w:t>
      </w:r>
      <w:r>
        <w:rPr>
          <w:rFonts w:ascii="Georgia" w:eastAsia="Georgia" w:hAnsi="Georgia" w:cs="Georgia"/>
          <w:sz w:val="24"/>
          <w:szCs w:val="24"/>
        </w:rPr>
        <w:t xml:space="preserve">aporta un mejor seguimiento o </w:t>
      </w:r>
      <w:r w:rsidR="00213A3F">
        <w:rPr>
          <w:rFonts w:ascii="Georgia" w:eastAsia="Georgia" w:hAnsi="Georgia" w:cs="Georgia"/>
          <w:sz w:val="24"/>
          <w:szCs w:val="24"/>
        </w:rPr>
        <w:t>guía</w:t>
      </w:r>
      <w:r>
        <w:rPr>
          <w:rFonts w:ascii="Georgia" w:eastAsia="Georgia" w:hAnsi="Georgia" w:cs="Georgia"/>
          <w:sz w:val="24"/>
          <w:szCs w:val="24"/>
        </w:rPr>
        <w:t xml:space="preserve"> de apoyo a estudiantes que estén en crisis también agregando sitios de apoyo psicológicos para mejorar la salud mental.</w:t>
      </w:r>
    </w:p>
    <w:p w14:paraId="57BB3A10" w14:textId="77777777" w:rsidR="00B96826" w:rsidRDefault="00B96826"/>
    <w:p w14:paraId="44AF4C2F" w14:textId="77777777" w:rsidR="00B96826" w:rsidRDefault="00B96826"/>
    <w:p w14:paraId="140A6EC9" w14:textId="77777777" w:rsidR="00B96826" w:rsidRDefault="00B96826">
      <w:pPr>
        <w:jc w:val="center"/>
        <w:rPr>
          <w:rFonts w:ascii="Georgia" w:eastAsia="Georgia" w:hAnsi="Georgia" w:cs="Georgia"/>
          <w:color w:val="FF0000"/>
          <w:sz w:val="24"/>
          <w:szCs w:val="24"/>
        </w:rPr>
      </w:pPr>
    </w:p>
    <w:p w14:paraId="6F48C1F9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55466D0F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09D2BF2E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74FCFC4F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2868502C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44D869FF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3D673673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3BA0B950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1FF1FC3E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2166A99F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7A85FD18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014B74BD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46CA233E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53B6DE49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297A76E1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5A2F5FD7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667CAD98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581C8F09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5AA83EE9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0382470A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37EC0EAB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75FB8D42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4E6726B2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66444F1B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659BB3D8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214F5B09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7C641B84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2780A073" w14:textId="77777777" w:rsidR="00B96826" w:rsidRDefault="00B96826">
      <w:pPr>
        <w:rPr>
          <w:rFonts w:ascii="Georgia" w:eastAsia="Georgia" w:hAnsi="Georgia" w:cs="Georgia"/>
          <w:sz w:val="24"/>
          <w:szCs w:val="24"/>
        </w:rPr>
      </w:pPr>
    </w:p>
    <w:p w14:paraId="0C981B3F" w14:textId="77777777" w:rsidR="00B96826" w:rsidRDefault="00B96826">
      <w:pPr>
        <w:jc w:val="center"/>
        <w:rPr>
          <w:rFonts w:ascii="Georgia" w:eastAsia="Georgia" w:hAnsi="Georgia" w:cs="Georgia"/>
          <w:b/>
          <w:sz w:val="24"/>
          <w:szCs w:val="24"/>
          <w:u w:val="single"/>
        </w:rPr>
      </w:pPr>
    </w:p>
    <w:p w14:paraId="4259ED98" w14:textId="77777777" w:rsidR="00B96826" w:rsidRDefault="005F6EA1">
      <w:pPr>
        <w:jc w:val="center"/>
        <w:rPr>
          <w:rFonts w:ascii="Georgia" w:eastAsia="Georgia" w:hAnsi="Georgia" w:cs="Georgia"/>
          <w:b/>
          <w:sz w:val="24"/>
          <w:szCs w:val="24"/>
          <w:u w:val="single"/>
        </w:rPr>
      </w:pPr>
      <w:r>
        <w:rPr>
          <w:rFonts w:ascii="Georgia" w:eastAsia="Georgia" w:hAnsi="Georgia" w:cs="Georgia"/>
          <w:b/>
          <w:sz w:val="24"/>
          <w:szCs w:val="24"/>
          <w:u w:val="single"/>
        </w:rPr>
        <w:t>Solución</w:t>
      </w:r>
    </w:p>
    <w:p w14:paraId="0EFCB26B" w14:textId="77777777" w:rsidR="00B96826" w:rsidRDefault="00B96826">
      <w:pPr>
        <w:jc w:val="both"/>
        <w:rPr>
          <w:rFonts w:ascii="Georgia" w:eastAsia="Georgia" w:hAnsi="Georgia" w:cs="Georgia"/>
          <w:sz w:val="24"/>
          <w:szCs w:val="24"/>
        </w:rPr>
      </w:pPr>
    </w:p>
    <w:p w14:paraId="0F557051" w14:textId="3EAC345D" w:rsidR="00B96826" w:rsidRDefault="005F6EA1">
      <w:pPr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A través de nuestra página web queremos dar a conocer y ayudar a los jóvenes brindándoles información sobre algunos de los problemas que suelen afectar a los jóvenes, ya sea por motivos internos o externos,</w:t>
      </w:r>
      <w:r w:rsidR="00213A3F">
        <w:rPr>
          <w:rFonts w:ascii="Georgia" w:eastAsia="Georgia" w:hAnsi="Georgia" w:cs="Georgia"/>
          <w:sz w:val="24"/>
          <w:szCs w:val="24"/>
        </w:rPr>
        <w:t xml:space="preserve"> </w:t>
      </w:r>
      <w:r>
        <w:rPr>
          <w:rFonts w:ascii="Georgia" w:eastAsia="Georgia" w:hAnsi="Georgia" w:cs="Georgia"/>
          <w:sz w:val="24"/>
          <w:szCs w:val="24"/>
        </w:rPr>
        <w:t>familiares,</w:t>
      </w:r>
      <w:r w:rsidR="00213A3F">
        <w:rPr>
          <w:rFonts w:ascii="Georgia" w:eastAsia="Georgia" w:hAnsi="Georgia" w:cs="Georgia"/>
          <w:sz w:val="24"/>
          <w:szCs w:val="24"/>
        </w:rPr>
        <w:t xml:space="preserve"> etc. Porque,</w:t>
      </w:r>
      <w:r>
        <w:rPr>
          <w:rFonts w:ascii="Georgia" w:eastAsia="Georgia" w:hAnsi="Georgia" w:cs="Georgia"/>
          <w:sz w:val="24"/>
          <w:szCs w:val="24"/>
        </w:rPr>
        <w:t xml:space="preserve"> aunque esto no parece ser así algunos jóvenes pueden sufrir por diversos </w:t>
      </w:r>
      <w:r w:rsidR="00213A3F">
        <w:rPr>
          <w:rFonts w:ascii="Georgia" w:eastAsia="Georgia" w:hAnsi="Georgia" w:cs="Georgia"/>
          <w:sz w:val="24"/>
          <w:szCs w:val="24"/>
        </w:rPr>
        <w:t>motivos, como</w:t>
      </w:r>
      <w:r>
        <w:rPr>
          <w:rFonts w:ascii="Georgia" w:eastAsia="Georgia" w:hAnsi="Georgia" w:cs="Georgia"/>
          <w:sz w:val="24"/>
          <w:szCs w:val="24"/>
        </w:rPr>
        <w:t xml:space="preserve"> el estrés o si ha sufrido de abuso.</w:t>
      </w:r>
    </w:p>
    <w:p w14:paraId="5BC284CD" w14:textId="77777777" w:rsidR="00B96826" w:rsidRDefault="00B96826">
      <w:pPr>
        <w:jc w:val="both"/>
        <w:rPr>
          <w:rFonts w:ascii="Georgia" w:eastAsia="Georgia" w:hAnsi="Georgia" w:cs="Georgia"/>
          <w:sz w:val="24"/>
          <w:szCs w:val="24"/>
        </w:rPr>
      </w:pPr>
    </w:p>
    <w:p w14:paraId="506DA136" w14:textId="04E6EFAD" w:rsidR="00B96826" w:rsidRDefault="005F6EA1">
      <w:pPr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Las reacciones de estrés a menudo se manifiestan como una combinación de depresión y ansiedad, aunque </w:t>
      </w:r>
      <w:r w:rsidR="00213A3F">
        <w:rPr>
          <w:rFonts w:ascii="Georgia" w:eastAsia="Georgia" w:hAnsi="Georgia" w:cs="Georgia"/>
          <w:sz w:val="24"/>
          <w:szCs w:val="24"/>
        </w:rPr>
        <w:t>también puede</w:t>
      </w:r>
      <w:r>
        <w:rPr>
          <w:rFonts w:ascii="Georgia" w:eastAsia="Georgia" w:hAnsi="Georgia" w:cs="Georgia"/>
          <w:sz w:val="24"/>
          <w:szCs w:val="24"/>
        </w:rPr>
        <w:t xml:space="preserve"> manifestarse como cambios en el comportamiento de una persona </w:t>
      </w:r>
      <w:r w:rsidR="00213A3F">
        <w:rPr>
          <w:rFonts w:ascii="Georgia" w:eastAsia="Georgia" w:hAnsi="Georgia" w:cs="Georgia"/>
          <w:sz w:val="24"/>
          <w:szCs w:val="24"/>
        </w:rPr>
        <w:t>joven. Situaciones</w:t>
      </w:r>
      <w:r>
        <w:rPr>
          <w:rFonts w:ascii="Georgia" w:eastAsia="Georgia" w:hAnsi="Georgia" w:cs="Georgia"/>
          <w:sz w:val="24"/>
          <w:szCs w:val="24"/>
        </w:rPr>
        <w:t xml:space="preserve"> </w:t>
      </w:r>
      <w:r w:rsidR="00213A3F">
        <w:rPr>
          <w:rFonts w:ascii="Georgia" w:eastAsia="Georgia" w:hAnsi="Georgia" w:cs="Georgia"/>
          <w:sz w:val="24"/>
          <w:szCs w:val="24"/>
        </w:rPr>
        <w:t xml:space="preserve">estresantes: </w:t>
      </w:r>
      <w:r>
        <w:rPr>
          <w:rFonts w:ascii="Georgia" w:eastAsia="Georgia" w:hAnsi="Georgia" w:cs="Georgia"/>
          <w:sz w:val="24"/>
          <w:szCs w:val="24"/>
        </w:rPr>
        <w:t xml:space="preserve">tener </w:t>
      </w:r>
      <w:r w:rsidR="00213A3F">
        <w:rPr>
          <w:rFonts w:ascii="Georgia" w:eastAsia="Georgia" w:hAnsi="Georgia" w:cs="Georgia"/>
          <w:sz w:val="24"/>
          <w:szCs w:val="24"/>
        </w:rPr>
        <w:t>accidentes, ir</w:t>
      </w:r>
      <w:r>
        <w:rPr>
          <w:rFonts w:ascii="Georgia" w:eastAsia="Georgia" w:hAnsi="Georgia" w:cs="Georgia"/>
          <w:sz w:val="24"/>
          <w:szCs w:val="24"/>
        </w:rPr>
        <w:t xml:space="preserve"> a la escuela, no tener </w:t>
      </w:r>
      <w:r w:rsidR="00213A3F">
        <w:rPr>
          <w:rFonts w:ascii="Georgia" w:eastAsia="Georgia" w:hAnsi="Georgia" w:cs="Georgia"/>
          <w:sz w:val="24"/>
          <w:szCs w:val="24"/>
        </w:rPr>
        <w:t>amigos, problemas</w:t>
      </w:r>
      <w:r>
        <w:rPr>
          <w:rFonts w:ascii="Georgia" w:eastAsia="Georgia" w:hAnsi="Georgia" w:cs="Georgia"/>
          <w:sz w:val="24"/>
          <w:szCs w:val="24"/>
        </w:rPr>
        <w:t xml:space="preserve"> con los padres,</w:t>
      </w:r>
      <w:r w:rsidR="00213A3F">
        <w:rPr>
          <w:rFonts w:ascii="Georgia" w:eastAsia="Georgia" w:hAnsi="Georgia" w:cs="Georgia"/>
          <w:sz w:val="24"/>
          <w:szCs w:val="24"/>
        </w:rPr>
        <w:t xml:space="preserve"> </w:t>
      </w:r>
      <w:r>
        <w:rPr>
          <w:rFonts w:ascii="Georgia" w:eastAsia="Georgia" w:hAnsi="Georgia" w:cs="Georgia"/>
          <w:sz w:val="24"/>
          <w:szCs w:val="24"/>
        </w:rPr>
        <w:t>etc.</w:t>
      </w:r>
    </w:p>
    <w:p w14:paraId="18CE6E4F" w14:textId="77777777" w:rsidR="00B96826" w:rsidRDefault="00B96826">
      <w:pPr>
        <w:jc w:val="both"/>
        <w:rPr>
          <w:rFonts w:ascii="Georgia" w:eastAsia="Georgia" w:hAnsi="Georgia" w:cs="Georgia"/>
          <w:sz w:val="24"/>
          <w:szCs w:val="24"/>
        </w:rPr>
      </w:pPr>
    </w:p>
    <w:p w14:paraId="426A906F" w14:textId="298B2F12" w:rsidR="00B96826" w:rsidRDefault="005F6EA1">
      <w:pPr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Pero ahí es donde ofrecemos </w:t>
      </w:r>
      <w:r w:rsidR="00213A3F">
        <w:rPr>
          <w:rFonts w:ascii="Georgia" w:eastAsia="Georgia" w:hAnsi="Georgia" w:cs="Georgia"/>
          <w:sz w:val="24"/>
          <w:szCs w:val="24"/>
        </w:rPr>
        <w:t>nuestros servicios</w:t>
      </w:r>
      <w:r>
        <w:rPr>
          <w:rFonts w:ascii="Georgia" w:eastAsia="Georgia" w:hAnsi="Georgia" w:cs="Georgia"/>
          <w:sz w:val="24"/>
          <w:szCs w:val="24"/>
        </w:rPr>
        <w:t xml:space="preserve"> para poder ayudarlos a través de la tecnología </w:t>
      </w:r>
      <w:r w:rsidR="00213A3F">
        <w:rPr>
          <w:rFonts w:ascii="Georgia" w:eastAsia="Georgia" w:hAnsi="Georgia" w:cs="Georgia"/>
          <w:sz w:val="24"/>
          <w:szCs w:val="24"/>
        </w:rPr>
        <w:t>porque, aunque</w:t>
      </w:r>
      <w:r>
        <w:rPr>
          <w:rFonts w:ascii="Georgia" w:eastAsia="Georgia" w:hAnsi="Georgia" w:cs="Georgia"/>
          <w:sz w:val="24"/>
          <w:szCs w:val="24"/>
        </w:rPr>
        <w:t xml:space="preserve"> no </w:t>
      </w:r>
      <w:r w:rsidR="00213A3F">
        <w:rPr>
          <w:rFonts w:ascii="Georgia" w:eastAsia="Georgia" w:hAnsi="Georgia" w:cs="Georgia"/>
          <w:sz w:val="24"/>
          <w:szCs w:val="24"/>
        </w:rPr>
        <w:t>exista, algunos</w:t>
      </w:r>
      <w:r>
        <w:rPr>
          <w:rFonts w:ascii="Georgia" w:eastAsia="Georgia" w:hAnsi="Georgia" w:cs="Georgia"/>
          <w:sz w:val="24"/>
          <w:szCs w:val="24"/>
        </w:rPr>
        <w:t xml:space="preserve"> jóvenes optan por guardarse sus problemas y solucionarlo mediante ellos </w:t>
      </w:r>
      <w:r w:rsidR="00213A3F">
        <w:rPr>
          <w:rFonts w:ascii="Georgia" w:eastAsia="Georgia" w:hAnsi="Georgia" w:cs="Georgia"/>
          <w:sz w:val="24"/>
          <w:szCs w:val="24"/>
        </w:rPr>
        <w:t>mismos, sin</w:t>
      </w:r>
      <w:r>
        <w:rPr>
          <w:rFonts w:ascii="Georgia" w:eastAsia="Georgia" w:hAnsi="Georgia" w:cs="Georgia"/>
          <w:sz w:val="24"/>
          <w:szCs w:val="24"/>
        </w:rPr>
        <w:t xml:space="preserve"> pedir ayuda u otra ayuda profesional.</w:t>
      </w:r>
    </w:p>
    <w:p w14:paraId="0D33D3F6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18572B7C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632BE07A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254F9D83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7A5A615C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7855FE27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16042890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3894E2AC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42C8A977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271A10ED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2E080DA5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0600399A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51AE876F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2F8E99E6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0CB2C79A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41A01784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35B3021D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2F64E03D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4BFB457F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01A601F7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58A618A0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770B9F4B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13EAFE81" w14:textId="77777777" w:rsidR="00B96826" w:rsidRPr="00876B1F" w:rsidRDefault="005F6EA1">
      <w:pPr>
        <w:jc w:val="center"/>
        <w:rPr>
          <w:rFonts w:ascii="Georgia" w:eastAsia="Georgia" w:hAnsi="Georgia" w:cs="Georgia"/>
          <w:b/>
          <w:bCs/>
          <w:sz w:val="24"/>
          <w:szCs w:val="24"/>
          <w:u w:val="single"/>
        </w:rPr>
      </w:pPr>
      <w:r w:rsidRPr="00876B1F">
        <w:rPr>
          <w:rFonts w:ascii="Georgia" w:eastAsia="Georgia" w:hAnsi="Georgia" w:cs="Georgia"/>
          <w:b/>
          <w:bCs/>
          <w:sz w:val="24"/>
          <w:szCs w:val="24"/>
          <w:u w:val="single"/>
        </w:rPr>
        <w:lastRenderedPageBreak/>
        <w:t>Diagramas</w:t>
      </w:r>
    </w:p>
    <w:p w14:paraId="393250E3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5A55ECE1" w14:textId="2C56A283" w:rsidR="00B96826" w:rsidRPr="00876B1F" w:rsidRDefault="005F6EA1">
      <w:pPr>
        <w:jc w:val="center"/>
        <w:rPr>
          <w:rFonts w:ascii="Georgia" w:eastAsia="Georgia" w:hAnsi="Georgia" w:cs="Georgia"/>
          <w:b/>
          <w:bCs/>
          <w:sz w:val="24"/>
          <w:szCs w:val="24"/>
          <w:u w:val="single"/>
        </w:rPr>
      </w:pPr>
      <w:r w:rsidRPr="00876B1F">
        <w:rPr>
          <w:rFonts w:ascii="Georgia" w:eastAsia="Georgia" w:hAnsi="Georgia" w:cs="Georgia"/>
          <w:b/>
          <w:bCs/>
          <w:sz w:val="24"/>
          <w:szCs w:val="24"/>
          <w:u w:val="single"/>
        </w:rPr>
        <w:t xml:space="preserve">Diagrama de </w:t>
      </w:r>
      <w:r w:rsidR="00213A3F" w:rsidRPr="00876B1F">
        <w:rPr>
          <w:rFonts w:ascii="Georgia" w:eastAsia="Georgia" w:hAnsi="Georgia" w:cs="Georgia"/>
          <w:b/>
          <w:bCs/>
          <w:sz w:val="24"/>
          <w:szCs w:val="24"/>
          <w:u w:val="single"/>
        </w:rPr>
        <w:t>Gantt</w:t>
      </w:r>
    </w:p>
    <w:p w14:paraId="2D6D5A77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57346231" w14:textId="0FF08927" w:rsidR="00B96826" w:rsidRDefault="000C350A">
      <w:pPr>
        <w:jc w:val="center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Calendarización: </w:t>
      </w:r>
      <w:hyperlink r:id="rId9">
        <w:r>
          <w:rPr>
            <w:color w:val="0000EE"/>
            <w:u w:val="single"/>
          </w:rPr>
          <w:t>DIAGRAMAS</w:t>
        </w:r>
      </w:hyperlink>
    </w:p>
    <w:p w14:paraId="0FA7DF46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tbl>
      <w:tblPr>
        <w:tblW w:w="10065" w:type="dxa"/>
        <w:tblInd w:w="-43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3"/>
        <w:gridCol w:w="1559"/>
        <w:gridCol w:w="1418"/>
        <w:gridCol w:w="1775"/>
        <w:gridCol w:w="1910"/>
      </w:tblGrid>
      <w:tr w:rsidR="00876B1F" w:rsidRPr="00876B1F" w14:paraId="73FF9A9D" w14:textId="77777777" w:rsidTr="00876B1F">
        <w:trPr>
          <w:trHeight w:val="315"/>
        </w:trPr>
        <w:tc>
          <w:tcPr>
            <w:tcW w:w="3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FAEC30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Actividades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43EA31" w14:textId="77777777" w:rsidR="00876B1F" w:rsidRPr="00876B1F" w:rsidRDefault="00876B1F" w:rsidP="00876B1F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Responsables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7C4433" w14:textId="77777777" w:rsidR="00876B1F" w:rsidRPr="00876B1F" w:rsidRDefault="00876B1F" w:rsidP="00876B1F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Fecha de inicio</w:t>
            </w:r>
          </w:p>
        </w:tc>
        <w:tc>
          <w:tcPr>
            <w:tcW w:w="177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512FAB" w14:textId="77777777" w:rsidR="00876B1F" w:rsidRPr="00876B1F" w:rsidRDefault="00876B1F" w:rsidP="00876B1F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Fecha de fin</w:t>
            </w:r>
          </w:p>
        </w:tc>
        <w:tc>
          <w:tcPr>
            <w:tcW w:w="191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9E967B" w14:textId="77777777" w:rsidR="00876B1F" w:rsidRPr="00876B1F" w:rsidRDefault="00876B1F" w:rsidP="00876B1F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Cantidad de dias</w:t>
            </w:r>
          </w:p>
        </w:tc>
      </w:tr>
      <w:tr w:rsidR="00876B1F" w:rsidRPr="00876B1F" w14:paraId="7F3870D1" w14:textId="77777777" w:rsidTr="00876B1F">
        <w:trPr>
          <w:trHeight w:val="315"/>
        </w:trPr>
        <w:tc>
          <w:tcPr>
            <w:tcW w:w="340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6BDC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DB6023" w14:textId="77777777" w:rsidR="00876B1F" w:rsidRPr="00876B1F" w:rsidRDefault="00876B1F" w:rsidP="00876B1F">
            <w:pPr>
              <w:spacing w:line="240" w:lineRule="auto"/>
              <w:rPr>
                <w:rFonts w:ascii="Roboto" w:eastAsia="Times New Roman" w:hAnsi="Roboto"/>
                <w:color w:val="FFFFFF"/>
                <w:sz w:val="20"/>
                <w:szCs w:val="20"/>
                <w:lang w:val="es-SV"/>
              </w:rPr>
            </w:pPr>
            <w:r w:rsidRPr="00876B1F">
              <w:rPr>
                <w:rFonts w:ascii="Roboto" w:eastAsia="Times New Roman" w:hAnsi="Roboto"/>
                <w:color w:val="FFFFFF"/>
                <w:sz w:val="20"/>
                <w:szCs w:val="20"/>
                <w:lang w:val="es-SV"/>
              </w:rPr>
              <w:t>Grupo 4: Plataforma de seguimiento de casos Psicológicos en el CDB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C78D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03F629" w14:textId="77777777" w:rsidR="00876B1F" w:rsidRPr="00876B1F" w:rsidRDefault="00876B1F" w:rsidP="00876B1F">
            <w:pPr>
              <w:spacing w:line="240" w:lineRule="auto"/>
              <w:rPr>
                <w:rFonts w:ascii="Roboto" w:eastAsia="Times New Roman" w:hAnsi="Roboto"/>
                <w:color w:val="FFFFFF"/>
                <w:sz w:val="20"/>
                <w:szCs w:val="20"/>
                <w:lang w:val="es-SV"/>
              </w:rPr>
            </w:pP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C78D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073565" w14:textId="77777777" w:rsidR="00876B1F" w:rsidRPr="00876B1F" w:rsidRDefault="00876B1F" w:rsidP="00876B1F">
            <w:pPr>
              <w:spacing w:line="240" w:lineRule="auto"/>
              <w:jc w:val="right"/>
              <w:rPr>
                <w:rFonts w:eastAsia="Times New Roman"/>
                <w:color w:val="FFFFFF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color w:val="FFFFFF"/>
                <w:sz w:val="20"/>
                <w:szCs w:val="20"/>
                <w:lang w:val="es-SV"/>
              </w:rPr>
              <w:t>2 de mayo</w:t>
            </w:r>
          </w:p>
        </w:tc>
        <w:tc>
          <w:tcPr>
            <w:tcW w:w="17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C78D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984DDE" w14:textId="77777777" w:rsidR="00876B1F" w:rsidRPr="00876B1F" w:rsidRDefault="00876B1F" w:rsidP="00876B1F">
            <w:pPr>
              <w:spacing w:line="240" w:lineRule="auto"/>
              <w:jc w:val="right"/>
              <w:rPr>
                <w:rFonts w:eastAsia="Times New Roman"/>
                <w:color w:val="FFFFFF"/>
                <w:sz w:val="20"/>
                <w:szCs w:val="20"/>
                <w:lang w:val="es-SV"/>
              </w:rPr>
            </w:pPr>
          </w:p>
        </w:tc>
        <w:tc>
          <w:tcPr>
            <w:tcW w:w="19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EFFFE2" w14:textId="77777777" w:rsidR="00876B1F" w:rsidRPr="00876B1F" w:rsidRDefault="00876B1F" w:rsidP="00876B1F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SV"/>
              </w:rPr>
            </w:pPr>
          </w:p>
        </w:tc>
      </w:tr>
      <w:tr w:rsidR="00876B1F" w:rsidRPr="00876B1F" w14:paraId="1E59959F" w14:textId="77777777" w:rsidTr="00876B1F">
        <w:trPr>
          <w:trHeight w:val="315"/>
        </w:trPr>
        <w:tc>
          <w:tcPr>
            <w:tcW w:w="340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4CFB76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Documentación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57A952" w14:textId="77777777" w:rsidR="00876B1F" w:rsidRPr="00876B1F" w:rsidRDefault="00876B1F" w:rsidP="00876B1F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Sara Torres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078541" w14:textId="77777777" w:rsidR="00876B1F" w:rsidRPr="00876B1F" w:rsidRDefault="00876B1F" w:rsidP="00876B1F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SV"/>
              </w:rPr>
            </w:pPr>
          </w:p>
        </w:tc>
        <w:tc>
          <w:tcPr>
            <w:tcW w:w="17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8FFFFC" w14:textId="77777777" w:rsidR="00876B1F" w:rsidRPr="00876B1F" w:rsidRDefault="00876B1F" w:rsidP="00876B1F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SV"/>
              </w:rPr>
            </w:pPr>
          </w:p>
        </w:tc>
        <w:tc>
          <w:tcPr>
            <w:tcW w:w="19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5C1335" w14:textId="77777777" w:rsidR="00876B1F" w:rsidRPr="00876B1F" w:rsidRDefault="00876B1F" w:rsidP="00876B1F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SV"/>
              </w:rPr>
            </w:pPr>
          </w:p>
        </w:tc>
      </w:tr>
      <w:tr w:rsidR="00876B1F" w:rsidRPr="00876B1F" w14:paraId="7A400218" w14:textId="77777777" w:rsidTr="00876B1F">
        <w:trPr>
          <w:trHeight w:val="315"/>
        </w:trPr>
        <w:tc>
          <w:tcPr>
            <w:tcW w:w="340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A6B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CDC588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*Diagrama de Ishikawa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1FEB45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916919" w14:textId="77777777" w:rsidR="00876B1F" w:rsidRPr="00876B1F" w:rsidRDefault="00876B1F" w:rsidP="00876B1F">
            <w:pPr>
              <w:spacing w:line="240" w:lineRule="auto"/>
              <w:jc w:val="right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3 de mayo</w:t>
            </w:r>
          </w:p>
        </w:tc>
        <w:tc>
          <w:tcPr>
            <w:tcW w:w="17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798BF2" w14:textId="77777777" w:rsidR="00876B1F" w:rsidRPr="00876B1F" w:rsidRDefault="00876B1F" w:rsidP="00876B1F">
            <w:pPr>
              <w:spacing w:line="240" w:lineRule="auto"/>
              <w:jc w:val="right"/>
              <w:rPr>
                <w:rFonts w:eastAsia="Times New Roman"/>
                <w:sz w:val="20"/>
                <w:szCs w:val="20"/>
                <w:lang w:val="es-SV"/>
              </w:rPr>
            </w:pPr>
          </w:p>
        </w:tc>
        <w:tc>
          <w:tcPr>
            <w:tcW w:w="19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FA8EAA" w14:textId="77777777" w:rsidR="00876B1F" w:rsidRPr="00876B1F" w:rsidRDefault="00876B1F" w:rsidP="00876B1F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SV"/>
              </w:rPr>
            </w:pPr>
          </w:p>
        </w:tc>
      </w:tr>
      <w:tr w:rsidR="00876B1F" w:rsidRPr="00876B1F" w14:paraId="214BD7C0" w14:textId="77777777" w:rsidTr="00876B1F">
        <w:trPr>
          <w:trHeight w:val="315"/>
        </w:trPr>
        <w:tc>
          <w:tcPr>
            <w:tcW w:w="340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A6B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9D5A1E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*Diagrama de Gantt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96ED11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11798B" w14:textId="77777777" w:rsidR="00876B1F" w:rsidRPr="00876B1F" w:rsidRDefault="00876B1F" w:rsidP="00876B1F">
            <w:pPr>
              <w:spacing w:line="240" w:lineRule="auto"/>
              <w:jc w:val="right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3 mayo</w:t>
            </w:r>
          </w:p>
        </w:tc>
        <w:tc>
          <w:tcPr>
            <w:tcW w:w="17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70B790" w14:textId="77777777" w:rsidR="00876B1F" w:rsidRPr="00876B1F" w:rsidRDefault="00876B1F" w:rsidP="00876B1F">
            <w:pPr>
              <w:spacing w:line="240" w:lineRule="auto"/>
              <w:jc w:val="right"/>
              <w:rPr>
                <w:rFonts w:eastAsia="Times New Roman"/>
                <w:sz w:val="20"/>
                <w:szCs w:val="20"/>
                <w:lang w:val="es-SV"/>
              </w:rPr>
            </w:pPr>
          </w:p>
        </w:tc>
        <w:tc>
          <w:tcPr>
            <w:tcW w:w="19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3F0913" w14:textId="77777777" w:rsidR="00876B1F" w:rsidRPr="00876B1F" w:rsidRDefault="00876B1F" w:rsidP="00876B1F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SV"/>
              </w:rPr>
            </w:pPr>
          </w:p>
        </w:tc>
      </w:tr>
      <w:tr w:rsidR="00876B1F" w:rsidRPr="00876B1F" w14:paraId="7E407811" w14:textId="77777777" w:rsidTr="00876B1F">
        <w:trPr>
          <w:trHeight w:val="315"/>
        </w:trPr>
        <w:tc>
          <w:tcPr>
            <w:tcW w:w="340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A6B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A09CEA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*Matriz de responsabilidades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B0B7BE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85BBE1" w14:textId="77777777" w:rsidR="00876B1F" w:rsidRPr="00876B1F" w:rsidRDefault="00876B1F" w:rsidP="00876B1F">
            <w:pPr>
              <w:spacing w:line="240" w:lineRule="auto"/>
              <w:jc w:val="right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3 de mayo</w:t>
            </w:r>
          </w:p>
        </w:tc>
        <w:tc>
          <w:tcPr>
            <w:tcW w:w="17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8587FE" w14:textId="77777777" w:rsidR="00876B1F" w:rsidRPr="00876B1F" w:rsidRDefault="00876B1F" w:rsidP="00876B1F">
            <w:pPr>
              <w:spacing w:line="240" w:lineRule="auto"/>
              <w:jc w:val="right"/>
              <w:rPr>
                <w:rFonts w:eastAsia="Times New Roman"/>
                <w:sz w:val="20"/>
                <w:szCs w:val="20"/>
                <w:lang w:val="es-SV"/>
              </w:rPr>
            </w:pPr>
          </w:p>
        </w:tc>
        <w:tc>
          <w:tcPr>
            <w:tcW w:w="19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BF12C9" w14:textId="77777777" w:rsidR="00876B1F" w:rsidRPr="00876B1F" w:rsidRDefault="00876B1F" w:rsidP="00876B1F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SV"/>
              </w:rPr>
            </w:pPr>
          </w:p>
        </w:tc>
      </w:tr>
      <w:tr w:rsidR="00876B1F" w:rsidRPr="00876B1F" w14:paraId="64E0FC01" w14:textId="77777777" w:rsidTr="00876B1F">
        <w:trPr>
          <w:trHeight w:val="315"/>
        </w:trPr>
        <w:tc>
          <w:tcPr>
            <w:tcW w:w="340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A6B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4B1638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*Creación de la marca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A02780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184C72" w14:textId="77777777" w:rsidR="00876B1F" w:rsidRPr="00876B1F" w:rsidRDefault="00876B1F" w:rsidP="00876B1F">
            <w:pPr>
              <w:spacing w:line="240" w:lineRule="auto"/>
              <w:jc w:val="right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9 de mayo</w:t>
            </w:r>
          </w:p>
        </w:tc>
        <w:tc>
          <w:tcPr>
            <w:tcW w:w="17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39571B" w14:textId="77777777" w:rsidR="00876B1F" w:rsidRPr="00876B1F" w:rsidRDefault="00876B1F" w:rsidP="00876B1F">
            <w:pPr>
              <w:spacing w:line="240" w:lineRule="auto"/>
              <w:jc w:val="right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9 de mayo</w:t>
            </w:r>
          </w:p>
        </w:tc>
        <w:tc>
          <w:tcPr>
            <w:tcW w:w="19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CF684C" w14:textId="77777777" w:rsidR="00876B1F" w:rsidRPr="00876B1F" w:rsidRDefault="00876B1F" w:rsidP="00876B1F">
            <w:pPr>
              <w:spacing w:line="240" w:lineRule="auto"/>
              <w:jc w:val="right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1</w:t>
            </w:r>
          </w:p>
        </w:tc>
      </w:tr>
      <w:tr w:rsidR="00876B1F" w:rsidRPr="00876B1F" w14:paraId="3EC26D04" w14:textId="77777777" w:rsidTr="00876B1F">
        <w:trPr>
          <w:trHeight w:val="315"/>
        </w:trPr>
        <w:tc>
          <w:tcPr>
            <w:tcW w:w="340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A6B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30AEBF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*Logo de marca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AC9CF2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0DB54C" w14:textId="77777777" w:rsidR="00876B1F" w:rsidRPr="00876B1F" w:rsidRDefault="00876B1F" w:rsidP="00876B1F">
            <w:pPr>
              <w:spacing w:line="240" w:lineRule="auto"/>
              <w:jc w:val="right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12 de mayo</w:t>
            </w:r>
          </w:p>
        </w:tc>
        <w:tc>
          <w:tcPr>
            <w:tcW w:w="17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F10617" w14:textId="77777777" w:rsidR="00876B1F" w:rsidRPr="00876B1F" w:rsidRDefault="00876B1F" w:rsidP="00876B1F">
            <w:pPr>
              <w:spacing w:line="240" w:lineRule="auto"/>
              <w:jc w:val="right"/>
              <w:rPr>
                <w:rFonts w:eastAsia="Times New Roman"/>
                <w:sz w:val="20"/>
                <w:szCs w:val="20"/>
                <w:lang w:val="es-SV"/>
              </w:rPr>
            </w:pPr>
          </w:p>
        </w:tc>
        <w:tc>
          <w:tcPr>
            <w:tcW w:w="19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838642" w14:textId="77777777" w:rsidR="00876B1F" w:rsidRPr="00876B1F" w:rsidRDefault="00876B1F" w:rsidP="00876B1F">
            <w:pPr>
              <w:spacing w:line="240" w:lineRule="auto"/>
              <w:jc w:val="right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1</w:t>
            </w:r>
          </w:p>
        </w:tc>
      </w:tr>
      <w:tr w:rsidR="00876B1F" w:rsidRPr="00876B1F" w14:paraId="054A6248" w14:textId="77777777" w:rsidTr="00876B1F">
        <w:trPr>
          <w:trHeight w:val="315"/>
        </w:trPr>
        <w:tc>
          <w:tcPr>
            <w:tcW w:w="340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A6B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DD0087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*Misión y Visión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6A1F3A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3CA1ED" w14:textId="77777777" w:rsidR="00876B1F" w:rsidRPr="00876B1F" w:rsidRDefault="00876B1F" w:rsidP="00876B1F">
            <w:pPr>
              <w:spacing w:line="240" w:lineRule="auto"/>
              <w:jc w:val="right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9 de mayo</w:t>
            </w:r>
          </w:p>
        </w:tc>
        <w:tc>
          <w:tcPr>
            <w:tcW w:w="17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1CE13A" w14:textId="77777777" w:rsidR="00876B1F" w:rsidRPr="00876B1F" w:rsidRDefault="00876B1F" w:rsidP="00876B1F">
            <w:pPr>
              <w:spacing w:line="240" w:lineRule="auto"/>
              <w:jc w:val="right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9 de mayo</w:t>
            </w:r>
          </w:p>
        </w:tc>
        <w:tc>
          <w:tcPr>
            <w:tcW w:w="19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F97000" w14:textId="77777777" w:rsidR="00876B1F" w:rsidRPr="00876B1F" w:rsidRDefault="00876B1F" w:rsidP="00876B1F">
            <w:pPr>
              <w:spacing w:line="240" w:lineRule="auto"/>
              <w:jc w:val="right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1</w:t>
            </w:r>
          </w:p>
        </w:tc>
      </w:tr>
      <w:tr w:rsidR="00876B1F" w:rsidRPr="00876B1F" w14:paraId="55FFDCB0" w14:textId="77777777" w:rsidTr="00876B1F">
        <w:trPr>
          <w:trHeight w:val="315"/>
        </w:trPr>
        <w:tc>
          <w:tcPr>
            <w:tcW w:w="340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A6B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A91311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*Creación de empresa colaborativa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4D1B6A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2179BE" w14:textId="77777777" w:rsidR="00876B1F" w:rsidRPr="00876B1F" w:rsidRDefault="00876B1F" w:rsidP="00876B1F">
            <w:pPr>
              <w:spacing w:line="240" w:lineRule="auto"/>
              <w:jc w:val="right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11 de mayo</w:t>
            </w:r>
          </w:p>
        </w:tc>
        <w:tc>
          <w:tcPr>
            <w:tcW w:w="17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482566" w14:textId="77777777" w:rsidR="00876B1F" w:rsidRPr="00876B1F" w:rsidRDefault="00876B1F" w:rsidP="00876B1F">
            <w:pPr>
              <w:spacing w:line="240" w:lineRule="auto"/>
              <w:jc w:val="right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11 de mayo</w:t>
            </w:r>
          </w:p>
        </w:tc>
        <w:tc>
          <w:tcPr>
            <w:tcW w:w="19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CF7672" w14:textId="77777777" w:rsidR="00876B1F" w:rsidRPr="00876B1F" w:rsidRDefault="00876B1F" w:rsidP="00876B1F">
            <w:pPr>
              <w:spacing w:line="240" w:lineRule="auto"/>
              <w:jc w:val="right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1</w:t>
            </w:r>
          </w:p>
        </w:tc>
      </w:tr>
      <w:tr w:rsidR="00876B1F" w:rsidRPr="00876B1F" w14:paraId="2A70C665" w14:textId="77777777" w:rsidTr="00876B1F">
        <w:trPr>
          <w:trHeight w:val="315"/>
        </w:trPr>
        <w:tc>
          <w:tcPr>
            <w:tcW w:w="340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A6B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C22DB8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*Misión y Visión de la empresa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60C741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C8F988" w14:textId="77777777" w:rsidR="00876B1F" w:rsidRPr="00876B1F" w:rsidRDefault="00876B1F" w:rsidP="00876B1F">
            <w:pPr>
              <w:spacing w:line="240" w:lineRule="auto"/>
              <w:jc w:val="right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12 de mayo</w:t>
            </w:r>
          </w:p>
        </w:tc>
        <w:tc>
          <w:tcPr>
            <w:tcW w:w="17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19A5FA" w14:textId="77777777" w:rsidR="00876B1F" w:rsidRPr="00876B1F" w:rsidRDefault="00876B1F" w:rsidP="00876B1F">
            <w:pPr>
              <w:spacing w:line="240" w:lineRule="auto"/>
              <w:jc w:val="right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12 de mayo</w:t>
            </w:r>
          </w:p>
        </w:tc>
        <w:tc>
          <w:tcPr>
            <w:tcW w:w="19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016447" w14:textId="77777777" w:rsidR="00876B1F" w:rsidRPr="00876B1F" w:rsidRDefault="00876B1F" w:rsidP="00876B1F">
            <w:pPr>
              <w:spacing w:line="240" w:lineRule="auto"/>
              <w:jc w:val="right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1</w:t>
            </w:r>
          </w:p>
        </w:tc>
      </w:tr>
      <w:tr w:rsidR="00876B1F" w:rsidRPr="00876B1F" w14:paraId="5E2C89E5" w14:textId="77777777" w:rsidTr="00876B1F">
        <w:trPr>
          <w:trHeight w:val="315"/>
        </w:trPr>
        <w:tc>
          <w:tcPr>
            <w:tcW w:w="340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A6B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77D8EC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*Logo de la empresa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C9B378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F6E559" w14:textId="77777777" w:rsidR="00876B1F" w:rsidRPr="00876B1F" w:rsidRDefault="00876B1F" w:rsidP="00876B1F">
            <w:pPr>
              <w:spacing w:line="240" w:lineRule="auto"/>
              <w:jc w:val="right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12 de mayo</w:t>
            </w:r>
          </w:p>
        </w:tc>
        <w:tc>
          <w:tcPr>
            <w:tcW w:w="17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C9709A" w14:textId="77777777" w:rsidR="00876B1F" w:rsidRPr="00876B1F" w:rsidRDefault="00876B1F" w:rsidP="00876B1F">
            <w:pPr>
              <w:spacing w:line="240" w:lineRule="auto"/>
              <w:jc w:val="right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13 de mayo</w:t>
            </w:r>
          </w:p>
        </w:tc>
        <w:tc>
          <w:tcPr>
            <w:tcW w:w="19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F1CC04" w14:textId="77777777" w:rsidR="00876B1F" w:rsidRPr="00876B1F" w:rsidRDefault="00876B1F" w:rsidP="00876B1F">
            <w:pPr>
              <w:spacing w:line="240" w:lineRule="auto"/>
              <w:jc w:val="right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2</w:t>
            </w:r>
          </w:p>
        </w:tc>
      </w:tr>
      <w:tr w:rsidR="00876B1F" w:rsidRPr="00876B1F" w14:paraId="2E073BA7" w14:textId="77777777" w:rsidTr="00876B1F">
        <w:trPr>
          <w:trHeight w:val="315"/>
        </w:trPr>
        <w:tc>
          <w:tcPr>
            <w:tcW w:w="340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B30B3A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Creación de paginas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C2A5A3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59118B" w14:textId="77777777" w:rsidR="00876B1F" w:rsidRPr="00876B1F" w:rsidRDefault="00876B1F" w:rsidP="00876B1F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SV"/>
              </w:rPr>
            </w:pPr>
          </w:p>
        </w:tc>
        <w:tc>
          <w:tcPr>
            <w:tcW w:w="17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02C53C" w14:textId="77777777" w:rsidR="00876B1F" w:rsidRPr="00876B1F" w:rsidRDefault="00876B1F" w:rsidP="00876B1F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SV"/>
              </w:rPr>
            </w:pPr>
          </w:p>
        </w:tc>
        <w:tc>
          <w:tcPr>
            <w:tcW w:w="19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554A11" w14:textId="77777777" w:rsidR="00876B1F" w:rsidRPr="00876B1F" w:rsidRDefault="00876B1F" w:rsidP="00876B1F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SV"/>
              </w:rPr>
            </w:pPr>
          </w:p>
        </w:tc>
      </w:tr>
      <w:tr w:rsidR="00876B1F" w:rsidRPr="00876B1F" w14:paraId="5AC07726" w14:textId="77777777" w:rsidTr="00876B1F">
        <w:trPr>
          <w:trHeight w:val="315"/>
        </w:trPr>
        <w:tc>
          <w:tcPr>
            <w:tcW w:w="340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A6B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884876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*Estructuración de paginas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50CC0F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B11238" w14:textId="77777777" w:rsidR="00876B1F" w:rsidRPr="00876B1F" w:rsidRDefault="00876B1F" w:rsidP="00876B1F">
            <w:pPr>
              <w:spacing w:line="240" w:lineRule="auto"/>
              <w:jc w:val="right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16 de mayo</w:t>
            </w:r>
          </w:p>
        </w:tc>
        <w:tc>
          <w:tcPr>
            <w:tcW w:w="17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14E614" w14:textId="77777777" w:rsidR="00876B1F" w:rsidRPr="00876B1F" w:rsidRDefault="00876B1F" w:rsidP="00876B1F">
            <w:pPr>
              <w:spacing w:line="240" w:lineRule="auto"/>
              <w:jc w:val="right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6 de junio</w:t>
            </w:r>
          </w:p>
        </w:tc>
        <w:tc>
          <w:tcPr>
            <w:tcW w:w="19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CB7126" w14:textId="77777777" w:rsidR="00876B1F" w:rsidRPr="00876B1F" w:rsidRDefault="00876B1F" w:rsidP="00876B1F">
            <w:pPr>
              <w:spacing w:line="240" w:lineRule="auto"/>
              <w:jc w:val="right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45</w:t>
            </w:r>
          </w:p>
        </w:tc>
      </w:tr>
      <w:tr w:rsidR="00876B1F" w:rsidRPr="00876B1F" w14:paraId="65257B51" w14:textId="77777777" w:rsidTr="00876B1F">
        <w:trPr>
          <w:trHeight w:val="315"/>
        </w:trPr>
        <w:tc>
          <w:tcPr>
            <w:tcW w:w="340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A6B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A7DD6D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*Maquetación de paginas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E6524C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F0142F" w14:textId="77777777" w:rsidR="00876B1F" w:rsidRPr="00876B1F" w:rsidRDefault="00876B1F" w:rsidP="00876B1F">
            <w:pPr>
              <w:spacing w:line="240" w:lineRule="auto"/>
              <w:jc w:val="right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16 de mayo</w:t>
            </w:r>
          </w:p>
        </w:tc>
        <w:tc>
          <w:tcPr>
            <w:tcW w:w="17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434278" w14:textId="77777777" w:rsidR="00876B1F" w:rsidRPr="00876B1F" w:rsidRDefault="00876B1F" w:rsidP="00876B1F">
            <w:pPr>
              <w:spacing w:line="240" w:lineRule="auto"/>
              <w:jc w:val="right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6 de junio</w:t>
            </w:r>
          </w:p>
        </w:tc>
        <w:tc>
          <w:tcPr>
            <w:tcW w:w="19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599E95" w14:textId="77777777" w:rsidR="00876B1F" w:rsidRPr="00876B1F" w:rsidRDefault="00876B1F" w:rsidP="00876B1F">
            <w:pPr>
              <w:spacing w:line="240" w:lineRule="auto"/>
              <w:jc w:val="right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45</w:t>
            </w:r>
          </w:p>
        </w:tc>
      </w:tr>
      <w:tr w:rsidR="00876B1F" w:rsidRPr="00876B1F" w14:paraId="5386928C" w14:textId="77777777" w:rsidTr="00876B1F">
        <w:trPr>
          <w:trHeight w:val="315"/>
        </w:trPr>
        <w:tc>
          <w:tcPr>
            <w:tcW w:w="340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A6B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F8B8D0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*Entrega Perfil Crea J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D6F8C1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11BAE3" w14:textId="77777777" w:rsidR="00876B1F" w:rsidRPr="00876B1F" w:rsidRDefault="00876B1F" w:rsidP="00876B1F">
            <w:pPr>
              <w:spacing w:line="240" w:lineRule="auto"/>
              <w:jc w:val="right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16 de mayo</w:t>
            </w:r>
          </w:p>
        </w:tc>
        <w:tc>
          <w:tcPr>
            <w:tcW w:w="17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3B67D5" w14:textId="77777777" w:rsidR="00876B1F" w:rsidRPr="00876B1F" w:rsidRDefault="00876B1F" w:rsidP="00876B1F">
            <w:pPr>
              <w:spacing w:line="240" w:lineRule="auto"/>
              <w:jc w:val="right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16 de mayo</w:t>
            </w:r>
          </w:p>
        </w:tc>
        <w:tc>
          <w:tcPr>
            <w:tcW w:w="19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0B609F" w14:textId="77777777" w:rsidR="00876B1F" w:rsidRPr="00876B1F" w:rsidRDefault="00876B1F" w:rsidP="00876B1F">
            <w:pPr>
              <w:spacing w:line="240" w:lineRule="auto"/>
              <w:jc w:val="right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1</w:t>
            </w:r>
          </w:p>
        </w:tc>
      </w:tr>
      <w:tr w:rsidR="00876B1F" w:rsidRPr="00876B1F" w14:paraId="2EABD6AF" w14:textId="77777777" w:rsidTr="00876B1F">
        <w:trPr>
          <w:trHeight w:val="315"/>
        </w:trPr>
        <w:tc>
          <w:tcPr>
            <w:tcW w:w="340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A6B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B0D614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*Entrega avance 1 Crea J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11B992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08FD10" w14:textId="77777777" w:rsidR="00876B1F" w:rsidRPr="00876B1F" w:rsidRDefault="00876B1F" w:rsidP="00876B1F">
            <w:pPr>
              <w:spacing w:line="240" w:lineRule="auto"/>
              <w:jc w:val="right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6 de junio</w:t>
            </w:r>
          </w:p>
        </w:tc>
        <w:tc>
          <w:tcPr>
            <w:tcW w:w="17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E145A7" w14:textId="77777777" w:rsidR="00876B1F" w:rsidRPr="00876B1F" w:rsidRDefault="00876B1F" w:rsidP="00876B1F">
            <w:pPr>
              <w:spacing w:line="240" w:lineRule="auto"/>
              <w:jc w:val="right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6 de junio</w:t>
            </w:r>
          </w:p>
        </w:tc>
        <w:tc>
          <w:tcPr>
            <w:tcW w:w="19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39CE4A" w14:textId="77777777" w:rsidR="00876B1F" w:rsidRPr="00876B1F" w:rsidRDefault="00876B1F" w:rsidP="00876B1F">
            <w:pPr>
              <w:spacing w:line="240" w:lineRule="auto"/>
              <w:jc w:val="right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1</w:t>
            </w:r>
          </w:p>
        </w:tc>
      </w:tr>
    </w:tbl>
    <w:p w14:paraId="151ABF20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3E22FB21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5F08E5EC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73696CC4" w14:textId="7CF2F6BC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2E7E99D5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49E05952" w14:textId="11C743BB" w:rsidR="000C350A" w:rsidRDefault="000C350A">
      <w:pPr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br w:type="page"/>
      </w:r>
    </w:p>
    <w:p w14:paraId="449B5F72" w14:textId="77777777" w:rsidR="000C350A" w:rsidRDefault="000C350A" w:rsidP="000C350A">
      <w:pPr>
        <w:rPr>
          <w:rFonts w:ascii="Georgia" w:eastAsia="Georgia" w:hAnsi="Georgia" w:cs="Georgia"/>
          <w:sz w:val="24"/>
          <w:szCs w:val="24"/>
        </w:rPr>
        <w:sectPr w:rsidR="000C350A" w:rsidSect="00CE4BE8">
          <w:headerReference w:type="default" r:id="rId10"/>
          <w:footerReference w:type="default" r:id="rId11"/>
          <w:pgSz w:w="11909" w:h="16834"/>
          <w:pgMar w:top="1440" w:right="1440" w:bottom="1440" w:left="1440" w:header="720" w:footer="720" w:gutter="0"/>
          <w:pgBorders w:offsetFrom="page">
            <w:top w:val="single" w:sz="36" w:space="24" w:color="002060"/>
            <w:left w:val="single" w:sz="36" w:space="24" w:color="002060"/>
            <w:bottom w:val="single" w:sz="36" w:space="24" w:color="002060"/>
            <w:right w:val="single" w:sz="36" w:space="24" w:color="002060"/>
          </w:pgBorders>
          <w:pgNumType w:start="1"/>
          <w:cols w:space="720"/>
        </w:sectPr>
      </w:pPr>
    </w:p>
    <w:p w14:paraId="247E2637" w14:textId="56BA4FFC" w:rsidR="00B96826" w:rsidRDefault="00B96826" w:rsidP="000C350A">
      <w:pPr>
        <w:rPr>
          <w:rFonts w:ascii="Georgia" w:eastAsia="Georgia" w:hAnsi="Georgia" w:cs="Georgia"/>
          <w:sz w:val="24"/>
          <w:szCs w:val="24"/>
        </w:rPr>
      </w:pPr>
    </w:p>
    <w:p w14:paraId="3ECF6991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3611C428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629EFC42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084065FE" w14:textId="75951306" w:rsidR="00B96826" w:rsidRDefault="00876B1F">
      <w:pPr>
        <w:jc w:val="center"/>
        <w:rPr>
          <w:rFonts w:ascii="Georgia" w:eastAsia="Georgia" w:hAnsi="Georgia" w:cs="Georgia"/>
          <w:sz w:val="24"/>
          <w:szCs w:val="24"/>
        </w:rPr>
      </w:pPr>
      <w:r w:rsidRPr="00876B1F">
        <w:rPr>
          <w:rFonts w:ascii="Georgia" w:eastAsia="Georgia" w:hAnsi="Georgia" w:cs="Georgia"/>
          <w:sz w:val="24"/>
          <w:szCs w:val="24"/>
        </w:rPr>
        <w:drawing>
          <wp:inline distT="0" distB="0" distL="0" distR="0" wp14:anchorId="7307C6C9" wp14:editId="64DE1B53">
            <wp:extent cx="8860790" cy="278638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577F9" w14:textId="77777777" w:rsidR="00B96826" w:rsidRDefault="00B96826">
      <w:pPr>
        <w:rPr>
          <w:rFonts w:ascii="Georgia" w:eastAsia="Georgia" w:hAnsi="Georgia" w:cs="Georgia"/>
          <w:sz w:val="24"/>
          <w:szCs w:val="24"/>
        </w:rPr>
        <w:sectPr w:rsidR="00B96826" w:rsidSect="00830FC1">
          <w:pgSz w:w="16834" w:h="11909" w:orient="landscape" w:code="9"/>
          <w:pgMar w:top="1440" w:right="1440" w:bottom="1440" w:left="1440" w:header="720" w:footer="720" w:gutter="0"/>
          <w:pgBorders w:offsetFrom="page">
            <w:top w:val="single" w:sz="36" w:space="24" w:color="002060"/>
            <w:left w:val="single" w:sz="36" w:space="24" w:color="002060"/>
            <w:bottom w:val="single" w:sz="36" w:space="24" w:color="002060"/>
            <w:right w:val="single" w:sz="36" w:space="24" w:color="002060"/>
          </w:pgBorders>
          <w:cols w:space="720"/>
        </w:sectPr>
      </w:pPr>
    </w:p>
    <w:p w14:paraId="662855DC" w14:textId="77777777" w:rsidR="00B96826" w:rsidRPr="00876B1F" w:rsidRDefault="005F6EA1">
      <w:pPr>
        <w:jc w:val="center"/>
        <w:rPr>
          <w:rFonts w:ascii="Georgia" w:eastAsia="Georgia" w:hAnsi="Georgia" w:cs="Georgia"/>
          <w:b/>
          <w:bCs/>
          <w:sz w:val="24"/>
          <w:szCs w:val="24"/>
          <w:u w:val="single"/>
        </w:rPr>
      </w:pPr>
      <w:r w:rsidRPr="00876B1F">
        <w:rPr>
          <w:rFonts w:ascii="Georgia" w:eastAsia="Georgia" w:hAnsi="Georgia" w:cs="Georgia"/>
          <w:b/>
          <w:bCs/>
          <w:sz w:val="24"/>
          <w:szCs w:val="24"/>
          <w:u w:val="single"/>
        </w:rPr>
        <w:lastRenderedPageBreak/>
        <w:t>Matriz de responsabilidades</w:t>
      </w:r>
    </w:p>
    <w:p w14:paraId="3472C0EC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315FFC12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tbl>
      <w:tblPr>
        <w:tblpPr w:leftFromText="141" w:rightFromText="141" w:vertAnchor="page" w:horzAnchor="margin" w:tblpXSpec="center" w:tblpY="2956"/>
        <w:tblW w:w="1168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04"/>
        <w:gridCol w:w="1559"/>
        <w:gridCol w:w="1339"/>
        <w:gridCol w:w="1482"/>
      </w:tblGrid>
      <w:tr w:rsidR="00876B1F" w:rsidRPr="00876B1F" w14:paraId="0C5B2964" w14:textId="77777777" w:rsidTr="00876B1F">
        <w:trPr>
          <w:trHeight w:val="31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A85154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Actividades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44B185" w14:textId="77777777" w:rsidR="00876B1F" w:rsidRPr="00876B1F" w:rsidRDefault="00876B1F" w:rsidP="00876B1F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Grupo 4</w:t>
            </w:r>
          </w:p>
        </w:tc>
      </w:tr>
      <w:tr w:rsidR="00876B1F" w:rsidRPr="00876B1F" w14:paraId="06F07C22" w14:textId="77777777" w:rsidTr="00876B1F">
        <w:trPr>
          <w:trHeight w:val="317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6BDC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4F8E4A" w14:textId="77777777" w:rsidR="00876B1F" w:rsidRPr="00876B1F" w:rsidRDefault="00876B1F" w:rsidP="00876B1F">
            <w:pPr>
              <w:spacing w:line="240" w:lineRule="auto"/>
              <w:rPr>
                <w:rFonts w:ascii="Roboto" w:eastAsia="Times New Roman" w:hAnsi="Roboto"/>
                <w:color w:val="FFFFFF"/>
                <w:sz w:val="20"/>
                <w:szCs w:val="20"/>
                <w:lang w:val="es-SV"/>
              </w:rPr>
            </w:pPr>
            <w:r w:rsidRPr="00876B1F">
              <w:rPr>
                <w:rFonts w:ascii="Roboto" w:eastAsia="Times New Roman" w:hAnsi="Roboto"/>
                <w:color w:val="FFFFFF"/>
                <w:sz w:val="20"/>
                <w:szCs w:val="20"/>
                <w:lang w:val="es-SV"/>
              </w:rPr>
              <w:t>Grupo 4: Plataforma de seguimiento de casos Psicológicos en el CDB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125FC3" w14:textId="77777777" w:rsidR="00876B1F" w:rsidRPr="00876B1F" w:rsidRDefault="00876B1F" w:rsidP="00876B1F">
            <w:pPr>
              <w:spacing w:line="240" w:lineRule="auto"/>
              <w:jc w:val="center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Responsables</w:t>
            </w:r>
          </w:p>
        </w:tc>
      </w:tr>
      <w:tr w:rsidR="00876B1F" w:rsidRPr="00876B1F" w14:paraId="720F2FFE" w14:textId="77777777" w:rsidTr="00876B1F">
        <w:trPr>
          <w:trHeight w:val="317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D6D1FB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Documentación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427BC7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Carlos Merino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9342DC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Sara Torres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78A2ED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Adrián López</w:t>
            </w:r>
          </w:p>
        </w:tc>
      </w:tr>
      <w:tr w:rsidR="00876B1F" w:rsidRPr="00876B1F" w14:paraId="1D4F4A30" w14:textId="77777777" w:rsidTr="00876B1F">
        <w:trPr>
          <w:trHeight w:val="317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A6B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B11191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*Diagrama de Ishikawa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FBCFE6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639DCB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A95C86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S</w:t>
            </w:r>
          </w:p>
        </w:tc>
      </w:tr>
      <w:tr w:rsidR="00876B1F" w:rsidRPr="00876B1F" w14:paraId="6A9D749A" w14:textId="77777777" w:rsidTr="00876B1F">
        <w:trPr>
          <w:trHeight w:val="317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A6B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DDCE2F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*Diagrama de Gantt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3BA423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149BFE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B151D6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S</w:t>
            </w:r>
          </w:p>
        </w:tc>
      </w:tr>
      <w:tr w:rsidR="00876B1F" w:rsidRPr="00876B1F" w14:paraId="6DC021F4" w14:textId="77777777" w:rsidTr="00876B1F">
        <w:trPr>
          <w:trHeight w:val="317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A6B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8F2D6F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*Matriz de responsabilidades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CECDF8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C08A59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883758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S</w:t>
            </w:r>
          </w:p>
        </w:tc>
      </w:tr>
      <w:tr w:rsidR="00876B1F" w:rsidRPr="00876B1F" w14:paraId="4453B136" w14:textId="77777777" w:rsidTr="00876B1F">
        <w:trPr>
          <w:trHeight w:val="317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A6B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E3788F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*Creación de la marca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950DF1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44CA77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181111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S</w:t>
            </w:r>
          </w:p>
        </w:tc>
      </w:tr>
      <w:tr w:rsidR="00876B1F" w:rsidRPr="00876B1F" w14:paraId="68655300" w14:textId="77777777" w:rsidTr="00876B1F">
        <w:trPr>
          <w:trHeight w:val="317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A6B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C23E01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*Logo de marca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D1A0F5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187C66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68FAAB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S</w:t>
            </w:r>
          </w:p>
        </w:tc>
      </w:tr>
      <w:tr w:rsidR="00876B1F" w:rsidRPr="00876B1F" w14:paraId="13AC80F5" w14:textId="77777777" w:rsidTr="00876B1F">
        <w:trPr>
          <w:trHeight w:val="317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A6B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2E21E3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*Misión y Visión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D6B0BF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475A77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666139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S</w:t>
            </w:r>
          </w:p>
        </w:tc>
      </w:tr>
      <w:tr w:rsidR="00876B1F" w:rsidRPr="00876B1F" w14:paraId="2E34A350" w14:textId="77777777" w:rsidTr="00876B1F">
        <w:trPr>
          <w:trHeight w:val="317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A6B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DBE1C9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*Creación de empresa colaborativa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71D15C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797B22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75907A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S</w:t>
            </w:r>
          </w:p>
        </w:tc>
      </w:tr>
      <w:tr w:rsidR="00876B1F" w:rsidRPr="00876B1F" w14:paraId="354A0AF5" w14:textId="77777777" w:rsidTr="00876B1F">
        <w:trPr>
          <w:trHeight w:val="317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A6B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6A0BCE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*Misión y Visión de la empresa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53AC36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026D4F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283370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S</w:t>
            </w:r>
          </w:p>
        </w:tc>
      </w:tr>
      <w:tr w:rsidR="00876B1F" w:rsidRPr="00876B1F" w14:paraId="3591530D" w14:textId="77777777" w:rsidTr="00876B1F">
        <w:trPr>
          <w:trHeight w:val="317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A6B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93267A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*Logo de la empresa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380F7B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B6B096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A1283D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S</w:t>
            </w:r>
          </w:p>
        </w:tc>
      </w:tr>
      <w:tr w:rsidR="00876B1F" w:rsidRPr="00876B1F" w14:paraId="17DB4AA1" w14:textId="77777777" w:rsidTr="00876B1F">
        <w:trPr>
          <w:trHeight w:val="317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2BD79E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Creación de paginas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FB7D39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FFCFB8" w14:textId="77777777" w:rsidR="00876B1F" w:rsidRPr="00876B1F" w:rsidRDefault="00876B1F" w:rsidP="00876B1F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SV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D0A1C9" w14:textId="77777777" w:rsidR="00876B1F" w:rsidRPr="00876B1F" w:rsidRDefault="00876B1F" w:rsidP="00876B1F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SV"/>
              </w:rPr>
            </w:pPr>
          </w:p>
        </w:tc>
      </w:tr>
      <w:tr w:rsidR="00876B1F" w:rsidRPr="00876B1F" w14:paraId="6720D4A8" w14:textId="77777777" w:rsidTr="00876B1F">
        <w:trPr>
          <w:trHeight w:val="317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A6B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CAB537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*Estructuración de paginas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96D7B2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DDA3E7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E59F66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P</w:t>
            </w:r>
          </w:p>
        </w:tc>
      </w:tr>
      <w:tr w:rsidR="00876B1F" w:rsidRPr="00876B1F" w14:paraId="48B1436B" w14:textId="77777777" w:rsidTr="00876B1F">
        <w:trPr>
          <w:trHeight w:val="317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A6B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8B319B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*Maquetación de paginas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FAFBD3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9B9283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5082A8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P</w:t>
            </w:r>
          </w:p>
        </w:tc>
      </w:tr>
      <w:tr w:rsidR="00876B1F" w:rsidRPr="00876B1F" w14:paraId="293FAA46" w14:textId="77777777" w:rsidTr="00876B1F">
        <w:trPr>
          <w:trHeight w:val="317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A6B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743849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*Entrega Perfil Crea J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A02F3F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415EDA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E0984E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P</w:t>
            </w:r>
          </w:p>
        </w:tc>
      </w:tr>
      <w:tr w:rsidR="00876B1F" w:rsidRPr="00876B1F" w14:paraId="10246583" w14:textId="77777777" w:rsidTr="00876B1F">
        <w:trPr>
          <w:trHeight w:val="317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A6B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741347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*Entrega avance 1 Crea J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144816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1E3DCB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3591BA" w14:textId="77777777" w:rsidR="00876B1F" w:rsidRPr="00876B1F" w:rsidRDefault="00876B1F" w:rsidP="00876B1F">
            <w:pPr>
              <w:spacing w:line="240" w:lineRule="auto"/>
              <w:rPr>
                <w:rFonts w:eastAsia="Times New Roman"/>
                <w:sz w:val="20"/>
                <w:szCs w:val="20"/>
                <w:lang w:val="es-SV"/>
              </w:rPr>
            </w:pPr>
            <w:r w:rsidRPr="00876B1F">
              <w:rPr>
                <w:rFonts w:eastAsia="Times New Roman"/>
                <w:sz w:val="20"/>
                <w:szCs w:val="20"/>
                <w:lang w:val="es-SV"/>
              </w:rPr>
              <w:t>P</w:t>
            </w:r>
          </w:p>
        </w:tc>
      </w:tr>
    </w:tbl>
    <w:p w14:paraId="509F9CC1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164D81FE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</w:pPr>
    </w:p>
    <w:p w14:paraId="3680AAA4" w14:textId="77777777" w:rsidR="00B96826" w:rsidRDefault="00B96826">
      <w:pPr>
        <w:jc w:val="center"/>
        <w:rPr>
          <w:rFonts w:ascii="Georgia" w:eastAsia="Georgia" w:hAnsi="Georgia" w:cs="Georgia"/>
          <w:sz w:val="24"/>
          <w:szCs w:val="24"/>
        </w:rPr>
        <w:sectPr w:rsidR="00B96826" w:rsidSect="000C350A">
          <w:pgSz w:w="16834" w:h="11909" w:orient="landscape" w:code="9"/>
          <w:pgMar w:top="1440" w:right="1440" w:bottom="1440" w:left="1440" w:header="720" w:footer="720" w:gutter="0"/>
          <w:pgBorders w:offsetFrom="page">
            <w:top w:val="single" w:sz="36" w:space="24" w:color="002060"/>
            <w:left w:val="single" w:sz="36" w:space="24" w:color="002060"/>
            <w:bottom w:val="single" w:sz="36" w:space="24" w:color="002060"/>
            <w:right w:val="single" w:sz="36" w:space="24" w:color="002060"/>
          </w:pgBorders>
          <w:cols w:space="720"/>
        </w:sectPr>
      </w:pPr>
    </w:p>
    <w:p w14:paraId="011F265B" w14:textId="77777777" w:rsidR="00B96826" w:rsidRDefault="005F6EA1">
      <w:pPr>
        <w:jc w:val="center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lastRenderedPageBreak/>
        <w:t>Diagrama de Ishikawa</w:t>
      </w:r>
      <w:r>
        <w:rPr>
          <w:noProof/>
        </w:rPr>
        <w:drawing>
          <wp:anchor distT="114300" distB="114300" distL="114300" distR="114300" simplePos="0" relativeHeight="251662336" behindDoc="0" locked="0" layoutInCell="1" hidden="0" allowOverlap="1" wp14:anchorId="1A60A952" wp14:editId="094C7094">
            <wp:simplePos x="0" y="0"/>
            <wp:positionH relativeFrom="column">
              <wp:posOffset>-526161</wp:posOffset>
            </wp:positionH>
            <wp:positionV relativeFrom="paragraph">
              <wp:posOffset>647700</wp:posOffset>
            </wp:positionV>
            <wp:extent cx="9913900" cy="4034727"/>
            <wp:effectExtent l="0" t="0" r="0" b="0"/>
            <wp:wrapNone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13900" cy="40347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B96826" w:rsidSect="000C350A">
      <w:pgSz w:w="16834" w:h="11909" w:orient="landscape" w:code="9"/>
      <w:pgMar w:top="1440" w:right="1440" w:bottom="1440" w:left="1440" w:header="720" w:footer="720" w:gutter="0"/>
      <w:pgBorders w:offsetFrom="page">
        <w:top w:val="single" w:sz="36" w:space="24" w:color="002060"/>
        <w:left w:val="single" w:sz="36" w:space="24" w:color="002060"/>
        <w:bottom w:val="single" w:sz="36" w:space="24" w:color="002060"/>
        <w:right w:val="single" w:sz="36" w:space="24" w:color="00206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5F8830" w14:textId="77777777" w:rsidR="002E57CE" w:rsidRDefault="002E57CE">
      <w:pPr>
        <w:spacing w:line="240" w:lineRule="auto"/>
      </w:pPr>
      <w:r>
        <w:separator/>
      </w:r>
    </w:p>
  </w:endnote>
  <w:endnote w:type="continuationSeparator" w:id="0">
    <w:p w14:paraId="0A603F84" w14:textId="77777777" w:rsidR="002E57CE" w:rsidRDefault="002E57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8748F" w14:textId="77777777" w:rsidR="00876B1F" w:rsidRDefault="00876B1F">
    <w:pPr>
      <w:pStyle w:val="Piedepgina"/>
      <w:jc w:val="center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>
      <w:rPr>
        <w:caps/>
        <w:color w:val="4F81BD" w:themeColor="accent1"/>
        <w:lang w:val="es-ES"/>
      </w:rPr>
      <w:t>2</w:t>
    </w:r>
    <w:r>
      <w:rPr>
        <w:caps/>
        <w:color w:val="4F81BD" w:themeColor="accent1"/>
      </w:rPr>
      <w:fldChar w:fldCharType="end"/>
    </w:r>
  </w:p>
  <w:p w14:paraId="471D8549" w14:textId="44204268" w:rsidR="00B96826" w:rsidRDefault="00B96826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A1FF4A" w14:textId="77777777" w:rsidR="002E57CE" w:rsidRDefault="002E57CE">
      <w:pPr>
        <w:spacing w:line="240" w:lineRule="auto"/>
      </w:pPr>
      <w:r>
        <w:separator/>
      </w:r>
    </w:p>
  </w:footnote>
  <w:footnote w:type="continuationSeparator" w:id="0">
    <w:p w14:paraId="3C626F3D" w14:textId="77777777" w:rsidR="002E57CE" w:rsidRDefault="002E57C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28197" w14:textId="3048D803" w:rsidR="00B96826" w:rsidRDefault="00CE4BE8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A45A2B2" wp14:editId="1A4AF989">
          <wp:simplePos x="0" y="0"/>
          <wp:positionH relativeFrom="column">
            <wp:posOffset>-456721</wp:posOffset>
          </wp:positionH>
          <wp:positionV relativeFrom="page">
            <wp:posOffset>396576</wp:posOffset>
          </wp:positionV>
          <wp:extent cx="2490470" cy="462915"/>
          <wp:effectExtent l="0" t="0" r="5080" b="0"/>
          <wp:wrapNone/>
          <wp:docPr id="3" name="image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90470" cy="4629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C012C7">
      <w:rPr>
        <w:rFonts w:ascii="Georgia" w:eastAsia="Georgia" w:hAnsi="Georgia" w:cs="Georgia"/>
        <w:b/>
        <w:noProof/>
        <w:sz w:val="24"/>
        <w:szCs w:val="24"/>
        <w:u w:val="single"/>
      </w:rPr>
      <w:drawing>
        <wp:anchor distT="0" distB="0" distL="114300" distR="114300" simplePos="0" relativeHeight="251659264" behindDoc="0" locked="0" layoutInCell="1" allowOverlap="1" wp14:anchorId="5926B60D" wp14:editId="154426C8">
          <wp:simplePos x="0" y="0"/>
          <wp:positionH relativeFrom="margin">
            <wp:posOffset>4495165</wp:posOffset>
          </wp:positionH>
          <wp:positionV relativeFrom="bottomMargin">
            <wp:posOffset>-12409805</wp:posOffset>
          </wp:positionV>
          <wp:extent cx="809625" cy="400050"/>
          <wp:effectExtent l="0" t="0" r="9525" b="0"/>
          <wp:wrapNone/>
          <wp:docPr id="9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09625" cy="4000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F6EA1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826"/>
    <w:rsid w:val="000C350A"/>
    <w:rsid w:val="00213A3F"/>
    <w:rsid w:val="00297A6E"/>
    <w:rsid w:val="002E57CE"/>
    <w:rsid w:val="005F6EA1"/>
    <w:rsid w:val="00830FC1"/>
    <w:rsid w:val="00876B1F"/>
    <w:rsid w:val="00A51DF8"/>
    <w:rsid w:val="00B96826"/>
    <w:rsid w:val="00C012C7"/>
    <w:rsid w:val="00CE4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48F6B28"/>
  <w15:docId w15:val="{2A958C6A-A68E-48F0-BED0-2699F2640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SV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012C7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012C7"/>
  </w:style>
  <w:style w:type="paragraph" w:styleId="Piedepgina">
    <w:name w:val="footer"/>
    <w:basedOn w:val="Normal"/>
    <w:link w:val="PiedepginaCar"/>
    <w:uiPriority w:val="99"/>
    <w:unhideWhenUsed/>
    <w:rsid w:val="00C012C7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012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19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docs.google.com/spreadsheets/d/1Env4vnk4QFDYAOwl3r6hcFQFGVHf0d9UyB6mXWvkbwo/edit?usp=sharing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10</Pages>
  <Words>780</Words>
  <Characters>4292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lpzAd</dc:creator>
  <cp:lastModifiedBy>lpz.Adrian@gmail.com</cp:lastModifiedBy>
  <cp:revision>6</cp:revision>
  <cp:lastPrinted>2022-05-15T22:59:00Z</cp:lastPrinted>
  <dcterms:created xsi:type="dcterms:W3CDTF">2022-05-15T22:54:00Z</dcterms:created>
  <dcterms:modified xsi:type="dcterms:W3CDTF">2022-05-17T02:45:00Z</dcterms:modified>
</cp:coreProperties>
</file>