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13335</wp:posOffset>
                </wp:positionV>
                <wp:extent cx="3677285" cy="2025015"/>
                <wp:effectExtent l="0" t="0" r="0" b="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80" cy="20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BOLIVARIANA DE VENEZUELA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MINISTERIO DEL PODER POPULAR PARA LA EDUCACIÓN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U.E.INSTITUTO “RAFAEL RANGEL”.CÓD.S1738D0310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C/SUCRE AL LADO DE LA IGLESIA PARROQUIAL SAN JOSÉ.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SAN JOSÉ DE GUANIPA-ESTADO ANZOATEGUI.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RIF-J-30591648-9/TLF. : (0283)2550949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76.2pt;margin-top:1.05pt;width:289.45pt;height:159.35pt;mso-position-horizontal:center;mso-position-horizontal-relative:margin;mso-position-vertical-relative:margin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BOLIVARIANA DE VENEZUELA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MINISTERIO DEL PODER POPULAR PARA LA EDUCACIÓN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U.E.INSTITUTO “RAFAEL RANGEL”.CÓD.S1738D0310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C/SUCRE AL LADO DE LA IGLESIA PARROQUIAL SAN JOSÉ.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SAN JOSÉ DE GUANIPA-ESTADO ANZOATEGUI.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RIF-J-30591648-9/TLF. : (0283)2550949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104900" cy="1104900"/>
            <wp:effectExtent l="0" t="0" r="0" b="0"/>
            <wp:wrapTight wrapText="bothSides">
              <wp:wrapPolygon edited="0">
                <wp:start x="7014" y="0"/>
                <wp:lineTo x="4403" y="1108"/>
                <wp:lineTo x="-88" y="4818"/>
                <wp:lineTo x="-88" y="14091"/>
                <wp:lineTo x="1785" y="17801"/>
                <wp:lineTo x="1785" y="18178"/>
                <wp:lineTo x="6645" y="21141"/>
                <wp:lineTo x="7014" y="21141"/>
                <wp:lineTo x="14122" y="21141"/>
                <wp:lineTo x="14867" y="21141"/>
                <wp:lineTo x="19350" y="18178"/>
                <wp:lineTo x="19350" y="17801"/>
                <wp:lineTo x="21223" y="14091"/>
                <wp:lineTo x="21223" y="4818"/>
                <wp:lineTo x="16732" y="1108"/>
                <wp:lineTo x="14122" y="0"/>
                <wp:lineTo x="7014" y="0"/>
              </wp:wrapPolygon>
            </wp:wrapTight>
            <wp:docPr id="3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CONSTANCIA DE ESTUDIO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La dirección de la </w:t>
      </w:r>
      <w:r>
        <w:rPr>
          <w:rFonts w:cs="Times New Roman" w:ascii="Times New Roman" w:hAnsi="Times New Roman"/>
          <w:b/>
          <w:sz w:val="24"/>
          <w:szCs w:val="24"/>
        </w:rPr>
        <w:t>U.E.I “RAFAEL RANGEL”,</w:t>
      </w:r>
      <w:r>
        <w:rPr>
          <w:rFonts w:cs="Times New Roman" w:ascii="Times New Roman" w:hAnsi="Times New Roman"/>
          <w:sz w:val="18"/>
        </w:rPr>
        <w:t xml:space="preserve"> </w:t>
      </w:r>
      <w:r>
        <w:rPr>
          <w:rFonts w:cs="Times New Roman" w:ascii="Times New Roman" w:hAnsi="Times New Roman"/>
          <w:sz w:val="24"/>
        </w:rPr>
        <w:t>ubicado en la calle Sucre al lado de la iglesia parroquial San José, en San José de Guanipa, Estado Anzoátegui, hace constar mediante la presente constancia que el (la) estudiante</w:t>
      </w:r>
      <w:r>
        <w:rPr>
          <w:rFonts w:cs="Times New Roman" w:ascii="Times New Roman" w:hAnsi="Times New Roman"/>
          <w:sz w:val="24"/>
          <w:u w:val="none"/>
        </w:rPr>
        <w:t xml:space="preserve">   </w:t>
      </w:r>
      <w:r>
        <w:rPr>
          <w:rFonts w:cs="Times New Roman" w:ascii="Times New Roman" w:hAnsi="Times New Roman"/>
          <w:sz w:val="24"/>
          <w:u w:val="none"/>
        </w:rPr>
        <w:t>[pro.nomprimer_nombre]              [pro.nomapellido]</w:t>
      </w:r>
      <w:r>
        <w:rPr>
          <w:rFonts w:cs="Times New Roman" w:ascii="Times New Roman" w:hAnsi="Times New Roman"/>
          <w:sz w:val="24"/>
          <w:u w:val="none"/>
        </w:rPr>
        <w:t xml:space="preserve">   </w:t>
      </w:r>
      <w:r>
        <w:rPr>
          <w:rFonts w:cs="Times New Roman" w:ascii="Times New Roman" w:hAnsi="Times New Roman"/>
          <w:sz w:val="24"/>
        </w:rPr>
        <w:t>titular de la C.I V-</w:t>
      </w:r>
      <w:r>
        <w:rPr>
          <w:rFonts w:cs="Times New Roman" w:ascii="Times New Roman" w:hAnsi="Times New Roman"/>
          <w:sz w:val="24"/>
          <w:u w:val="none"/>
        </w:rPr>
        <w:t>[pro.nomci]</w:t>
      </w:r>
      <w:r>
        <w:rPr>
          <w:rFonts w:cs="Times New Roman" w:ascii="Times New Roman" w:hAnsi="Times New Roman"/>
          <w:sz w:val="24"/>
        </w:rPr>
        <w:t xml:space="preserve"> de </w:t>
      </w:r>
      <w:r>
        <w:rPr>
          <w:rFonts w:cs="Times New Roman" w:ascii="Times New Roman" w:hAnsi="Times New Roman"/>
          <w:sz w:val="24"/>
        </w:rPr>
        <w:t>[pro.nomgrado_academico]</w:t>
      </w:r>
      <w:r>
        <w:rPr>
          <w:rFonts w:cs="Times New Roman" w:ascii="Times New Roman" w:hAnsi="Times New Roman"/>
          <w:sz w:val="24"/>
        </w:rPr>
        <w:t xml:space="preserve"> sección </w:t>
      </w:r>
      <w:r>
        <w:rPr>
          <w:rFonts w:cs="Times New Roman" w:ascii="Times New Roman" w:hAnsi="Times New Roman"/>
          <w:sz w:val="24"/>
        </w:rPr>
        <w:t>[pro.nomseccion]</w:t>
      </w:r>
      <w:r>
        <w:rPr>
          <w:rFonts w:cs="Times New Roman" w:ascii="Times New Roman" w:hAnsi="Times New Roman"/>
          <w:sz w:val="24"/>
        </w:rPr>
        <w:t xml:space="preserve"> es un estudiante </w:t>
      </w:r>
      <w:bookmarkStart w:id="0" w:name="_GoBack"/>
      <w:bookmarkEnd w:id="0"/>
      <w:r>
        <w:rPr>
          <w:rFonts w:cs="Times New Roman" w:ascii="Times New Roman" w:hAnsi="Times New Roman"/>
          <w:sz w:val="24"/>
        </w:rPr>
        <w:t xml:space="preserve"> inscrito en esta institución.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San José de Guanipa, a los ___ días del mes de _______ del año ___________.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_________________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Prof. Yris Glave de Rivero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C.I 12.015.224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Directora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a237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a23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LibreOffice/6.4.7.2$Linux_X86_64 LibreOffice_project/40$Build-2</Application>
  <Pages>1</Pages>
  <Words>112</Words>
  <Characters>696</Characters>
  <CharactersWithSpaces>814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2022-02-01T11:58:00Z</dcterms:created>
  <dc:creator>SC</dc:creator>
  <dc:description/>
  <dc:language>es-VE</dc:language>
  <cp:lastModifiedBy/>
  <dcterms:modified xsi:type="dcterms:W3CDTF">2022-02-09T04:52:54Z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