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B34E31" w:rsidRDefault="00B34E31" w:rsidP="00B34E31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上海市村庄规划编审平台的实现</w:t>
      </w:r>
    </w:p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B34E31" w:rsidRDefault="00B34E31" w:rsidP="00B34E31">
      <w:pPr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摘要</w:t>
      </w:r>
    </w:p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F040C9" w:rsidRDefault="00D75AD4" w:rsidP="00FA40B1">
      <w:pPr>
        <w:spacing w:line="360" w:lineRule="auto"/>
        <w:ind w:firstLine="482"/>
        <w:jc w:val="left"/>
        <w:rPr>
          <w:rFonts w:ascii="宋体" w:hAnsi="宋体" w:cs="宋体"/>
          <w:kern w:val="0"/>
          <w:sz w:val="24"/>
          <w:szCs w:val="28"/>
        </w:rPr>
      </w:pPr>
      <w:r w:rsidRPr="00AC44B1">
        <w:rPr>
          <w:rFonts w:ascii="宋体" w:hAnsi="宋体" w:cs="宋体" w:hint="eastAsia"/>
          <w:kern w:val="0"/>
          <w:sz w:val="24"/>
          <w:szCs w:val="28"/>
        </w:rPr>
        <w:t>为了加快</w:t>
      </w:r>
      <w:r>
        <w:rPr>
          <w:rFonts w:ascii="宋体" w:hAnsi="宋体" w:cs="宋体" w:hint="eastAsia"/>
          <w:kern w:val="0"/>
          <w:sz w:val="24"/>
          <w:szCs w:val="28"/>
        </w:rPr>
        <w:t>上海</w:t>
      </w:r>
      <w:r w:rsidRPr="00AC44B1">
        <w:rPr>
          <w:rFonts w:ascii="宋体" w:hAnsi="宋体" w:cs="宋体" w:hint="eastAsia"/>
          <w:kern w:val="0"/>
          <w:sz w:val="24"/>
          <w:szCs w:val="28"/>
        </w:rPr>
        <w:t>市城乡一体化</w:t>
      </w:r>
      <w:r>
        <w:rPr>
          <w:rFonts w:ascii="宋体" w:hAnsi="宋体" w:cs="宋体" w:hint="eastAsia"/>
          <w:kern w:val="0"/>
          <w:sz w:val="24"/>
          <w:szCs w:val="28"/>
        </w:rPr>
        <w:t>建设和</w:t>
      </w:r>
      <w:r w:rsidRPr="00AC44B1">
        <w:rPr>
          <w:rFonts w:ascii="宋体" w:hAnsi="宋体" w:cs="宋体" w:hint="eastAsia"/>
          <w:kern w:val="0"/>
          <w:sz w:val="24"/>
          <w:szCs w:val="28"/>
        </w:rPr>
        <w:t>发展，</w:t>
      </w:r>
      <w:r w:rsidR="0098272B">
        <w:rPr>
          <w:rFonts w:ascii="宋体" w:hAnsi="宋体" w:cs="宋体" w:hint="eastAsia"/>
          <w:kern w:val="0"/>
          <w:sz w:val="24"/>
          <w:szCs w:val="28"/>
        </w:rPr>
        <w:t>切实地</w:t>
      </w:r>
      <w:r w:rsidRPr="00AC44B1">
        <w:rPr>
          <w:rFonts w:ascii="宋体" w:hAnsi="宋体" w:cs="宋体" w:hint="eastAsia"/>
          <w:kern w:val="0"/>
          <w:sz w:val="24"/>
          <w:szCs w:val="28"/>
        </w:rPr>
        <w:t>对</w:t>
      </w:r>
      <w:r w:rsidR="0098272B">
        <w:rPr>
          <w:rFonts w:ascii="宋体" w:hAnsi="宋体" w:cs="宋体" w:hint="eastAsia"/>
          <w:kern w:val="0"/>
          <w:sz w:val="24"/>
          <w:szCs w:val="28"/>
        </w:rPr>
        <w:t>本</w:t>
      </w:r>
      <w:r w:rsidRPr="00AC44B1">
        <w:rPr>
          <w:rFonts w:ascii="宋体" w:hAnsi="宋体" w:cs="宋体" w:hint="eastAsia"/>
          <w:kern w:val="0"/>
          <w:sz w:val="24"/>
          <w:szCs w:val="28"/>
        </w:rPr>
        <w:t>市村庄规划实行</w:t>
      </w:r>
      <w:r w:rsidR="0098272B">
        <w:rPr>
          <w:rFonts w:ascii="宋体" w:hAnsi="宋体" w:cs="宋体" w:hint="eastAsia"/>
          <w:kern w:val="0"/>
          <w:sz w:val="24"/>
          <w:szCs w:val="28"/>
        </w:rPr>
        <w:t>信息化</w:t>
      </w:r>
      <w:r w:rsidRPr="00AC44B1">
        <w:rPr>
          <w:rFonts w:ascii="宋体" w:hAnsi="宋体" w:cs="宋体" w:hint="eastAsia"/>
          <w:kern w:val="0"/>
          <w:sz w:val="24"/>
          <w:szCs w:val="28"/>
        </w:rPr>
        <w:t>管理</w:t>
      </w:r>
      <w:r w:rsidR="00C10EB2">
        <w:rPr>
          <w:rFonts w:ascii="宋体" w:hAnsi="宋体" w:cs="宋体" w:hint="eastAsia"/>
          <w:kern w:val="0"/>
          <w:sz w:val="24"/>
          <w:szCs w:val="28"/>
        </w:rPr>
        <w:t>，需要构建一个完整的线上审批流程</w:t>
      </w:r>
      <w:r w:rsidR="00FA40B1">
        <w:rPr>
          <w:rFonts w:ascii="宋体" w:hAnsi="宋体" w:cs="宋体" w:hint="eastAsia"/>
          <w:kern w:val="0"/>
          <w:sz w:val="24"/>
          <w:szCs w:val="28"/>
        </w:rPr>
        <w:t>。</w:t>
      </w:r>
      <w:r w:rsidR="00C10EB2">
        <w:rPr>
          <w:rFonts w:ascii="宋体" w:hAnsi="宋体" w:cs="宋体" w:hint="eastAsia"/>
          <w:kern w:val="0"/>
          <w:sz w:val="24"/>
          <w:szCs w:val="28"/>
        </w:rPr>
        <w:t>同时</w:t>
      </w:r>
      <w:r w:rsidR="00FA40B1">
        <w:rPr>
          <w:rFonts w:ascii="宋体" w:hAnsi="宋体" w:cs="宋体" w:hint="eastAsia"/>
          <w:kern w:val="0"/>
          <w:sz w:val="24"/>
          <w:szCs w:val="28"/>
        </w:rPr>
        <w:t>根据人口和已有规划分布，</w:t>
      </w:r>
      <w:r w:rsidR="00F040C9">
        <w:rPr>
          <w:rFonts w:ascii="宋体" w:hAnsi="宋体" w:cs="宋体" w:hint="eastAsia"/>
          <w:kern w:val="0"/>
          <w:sz w:val="24"/>
          <w:szCs w:val="28"/>
        </w:rPr>
        <w:t>平衡土地利用，</w:t>
      </w:r>
      <w:r w:rsidR="00FA40B1">
        <w:rPr>
          <w:rFonts w:ascii="宋体" w:hAnsi="宋体" w:cs="宋体" w:hint="eastAsia"/>
          <w:kern w:val="0"/>
          <w:sz w:val="24"/>
          <w:szCs w:val="28"/>
        </w:rPr>
        <w:t>部署各类</w:t>
      </w:r>
      <w:r w:rsidR="0073019C">
        <w:rPr>
          <w:rFonts w:ascii="宋体" w:hAnsi="宋体" w:cs="宋体" w:hint="eastAsia"/>
          <w:kern w:val="0"/>
          <w:sz w:val="24"/>
          <w:szCs w:val="28"/>
        </w:rPr>
        <w:t>公共</w:t>
      </w:r>
      <w:r w:rsidR="00FA40B1">
        <w:rPr>
          <w:rFonts w:ascii="宋体" w:hAnsi="宋体" w:cs="宋体" w:hint="eastAsia"/>
          <w:kern w:val="0"/>
          <w:sz w:val="24"/>
          <w:szCs w:val="28"/>
        </w:rPr>
        <w:t>设施，引导布局，</w:t>
      </w:r>
      <w:r w:rsidR="00F040C9">
        <w:rPr>
          <w:rFonts w:ascii="宋体" w:hAnsi="宋体" w:cs="宋体" w:hint="eastAsia"/>
          <w:kern w:val="0"/>
          <w:sz w:val="24"/>
          <w:szCs w:val="28"/>
        </w:rPr>
        <w:t>建设契合当地村庄特点的，与当地经济水平发展相辅相成的村庄环境</w:t>
      </w:r>
      <w:r w:rsidR="007F165A">
        <w:rPr>
          <w:rFonts w:ascii="宋体" w:hAnsi="宋体" w:cs="宋体" w:hint="eastAsia"/>
          <w:kern w:val="0"/>
          <w:sz w:val="24"/>
          <w:szCs w:val="28"/>
        </w:rPr>
        <w:t>。</w:t>
      </w:r>
    </w:p>
    <w:p w:rsidR="0098272B" w:rsidRDefault="0098272B" w:rsidP="00D75A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8"/>
        </w:rPr>
        <w:t>村庄规</w:t>
      </w:r>
      <w:r w:rsidR="00741896">
        <w:rPr>
          <w:rFonts w:ascii="宋体" w:hAnsi="宋体" w:cs="宋体" w:hint="eastAsia"/>
          <w:kern w:val="0"/>
          <w:sz w:val="24"/>
          <w:szCs w:val="28"/>
        </w:rPr>
        <w:t>划的审批流程包括计划上报，案件审批和成果入库几个主流程，主流程下分别又包含多个子流程（节点），需不同角色的用户进行协同审阅从而决定该规划是否可行，或做出对应的计划调整。</w:t>
      </w:r>
      <w:r w:rsidR="00A0668D">
        <w:rPr>
          <w:rFonts w:ascii="宋体" w:hAnsi="宋体" w:cs="宋体" w:hint="eastAsia"/>
          <w:kern w:val="0"/>
          <w:sz w:val="24"/>
          <w:szCs w:val="28"/>
        </w:rPr>
        <w:t>同时用户也能在系统中查看相应计划的审批流转情况</w:t>
      </w:r>
      <w:r w:rsidR="009C65A7">
        <w:rPr>
          <w:rFonts w:ascii="宋体" w:hAnsi="宋体" w:cs="宋体" w:hint="eastAsia"/>
          <w:kern w:val="0"/>
          <w:sz w:val="24"/>
          <w:szCs w:val="28"/>
        </w:rPr>
        <w:t>，从而跟进纸质文件的传递。</w:t>
      </w:r>
    </w:p>
    <w:p w:rsidR="004F03A0" w:rsidRDefault="006F45CB" w:rsidP="00F469FA">
      <w:pPr>
        <w:spacing w:line="360" w:lineRule="auto"/>
        <w:ind w:firstLineChars="200" w:firstLine="480"/>
        <w:rPr>
          <w:sz w:val="24"/>
          <w:szCs w:val="24"/>
        </w:rPr>
      </w:pPr>
      <w:r w:rsidRPr="006F45CB">
        <w:rPr>
          <w:rFonts w:hint="eastAsia"/>
          <w:sz w:val="24"/>
          <w:szCs w:val="24"/>
        </w:rPr>
        <w:t>本论文针对万达信息政府服务事业部国土团队所</w:t>
      </w:r>
      <w:r>
        <w:rPr>
          <w:rFonts w:hint="eastAsia"/>
          <w:sz w:val="24"/>
          <w:szCs w:val="24"/>
        </w:rPr>
        <w:t>负责的上海市</w:t>
      </w:r>
      <w:proofErr w:type="gramStart"/>
      <w:r>
        <w:rPr>
          <w:rFonts w:hint="eastAsia"/>
          <w:sz w:val="24"/>
          <w:szCs w:val="24"/>
        </w:rPr>
        <w:t>规</w:t>
      </w:r>
      <w:proofErr w:type="gramEnd"/>
      <w:r>
        <w:rPr>
          <w:rFonts w:hint="eastAsia"/>
          <w:sz w:val="24"/>
          <w:szCs w:val="24"/>
        </w:rPr>
        <w:t>土局项目需求，为解决</w:t>
      </w:r>
      <w:r w:rsidR="00A55989">
        <w:rPr>
          <w:rFonts w:hint="eastAsia"/>
          <w:sz w:val="24"/>
          <w:szCs w:val="24"/>
        </w:rPr>
        <w:t>相关处室无信息化系统支持，行政审批效率低下等问题，决定根据现有</w:t>
      </w:r>
      <w:r w:rsidR="0098272B">
        <w:rPr>
          <w:rFonts w:hint="eastAsia"/>
          <w:sz w:val="24"/>
          <w:szCs w:val="24"/>
        </w:rPr>
        <w:t>应用开发</w:t>
      </w:r>
      <w:r w:rsidR="00A55989">
        <w:rPr>
          <w:rFonts w:hint="eastAsia"/>
          <w:sz w:val="24"/>
          <w:szCs w:val="24"/>
        </w:rPr>
        <w:t>技术</w:t>
      </w:r>
      <w:r w:rsidR="00F469FA">
        <w:rPr>
          <w:rFonts w:hint="eastAsia"/>
          <w:sz w:val="24"/>
          <w:szCs w:val="24"/>
        </w:rPr>
        <w:t>（</w:t>
      </w:r>
      <w:proofErr w:type="spellStart"/>
      <w:r w:rsidR="00F469FA">
        <w:rPr>
          <w:rFonts w:hint="eastAsia"/>
          <w:sz w:val="24"/>
          <w:szCs w:val="24"/>
        </w:rPr>
        <w:t>nutz</w:t>
      </w:r>
      <w:proofErr w:type="spellEnd"/>
      <w:r w:rsidR="00F469FA">
        <w:rPr>
          <w:rFonts w:hint="eastAsia"/>
          <w:sz w:val="24"/>
          <w:szCs w:val="24"/>
        </w:rPr>
        <w:t>，</w:t>
      </w:r>
      <w:proofErr w:type="spellStart"/>
      <w:r w:rsidR="00F469FA">
        <w:rPr>
          <w:rFonts w:hint="eastAsia"/>
          <w:sz w:val="24"/>
          <w:szCs w:val="24"/>
        </w:rPr>
        <w:t>jquery</w:t>
      </w:r>
      <w:proofErr w:type="spellEnd"/>
      <w:r w:rsidR="00F469FA">
        <w:rPr>
          <w:rFonts w:hint="eastAsia"/>
          <w:sz w:val="24"/>
          <w:szCs w:val="24"/>
        </w:rPr>
        <w:t>，</w:t>
      </w:r>
      <w:proofErr w:type="spellStart"/>
      <w:r w:rsidR="00F469FA">
        <w:rPr>
          <w:rFonts w:hint="eastAsia"/>
          <w:sz w:val="24"/>
          <w:szCs w:val="24"/>
        </w:rPr>
        <w:t>ajax</w:t>
      </w:r>
      <w:proofErr w:type="spellEnd"/>
      <w:r w:rsidR="00F469FA">
        <w:rPr>
          <w:rFonts w:hint="eastAsia"/>
          <w:sz w:val="24"/>
          <w:szCs w:val="24"/>
        </w:rPr>
        <w:t>等）</w:t>
      </w:r>
      <w:r w:rsidR="00A55989">
        <w:rPr>
          <w:rFonts w:hint="eastAsia"/>
          <w:sz w:val="24"/>
          <w:szCs w:val="24"/>
        </w:rPr>
        <w:t>和参考以往的行政审批系统</w:t>
      </w:r>
      <w:r w:rsidR="0098272B">
        <w:rPr>
          <w:rFonts w:hint="eastAsia"/>
          <w:sz w:val="24"/>
          <w:szCs w:val="24"/>
        </w:rPr>
        <w:t>开发经验，</w:t>
      </w:r>
      <w:r w:rsidR="00FA40B1">
        <w:rPr>
          <w:rFonts w:hint="eastAsia"/>
          <w:sz w:val="24"/>
          <w:szCs w:val="24"/>
        </w:rPr>
        <w:t>编写</w:t>
      </w:r>
      <w:r w:rsidR="00A55989">
        <w:rPr>
          <w:rFonts w:hint="eastAsia"/>
          <w:sz w:val="24"/>
          <w:szCs w:val="24"/>
        </w:rPr>
        <w:t>出一套符合村庄规划审批业务特点的，基于工作流模型和权限</w:t>
      </w:r>
      <w:r w:rsidR="0098272B">
        <w:rPr>
          <w:rFonts w:hint="eastAsia"/>
          <w:sz w:val="24"/>
          <w:szCs w:val="24"/>
        </w:rPr>
        <w:t>管理</w:t>
      </w:r>
      <w:r w:rsidR="00A55989">
        <w:rPr>
          <w:rFonts w:hint="eastAsia"/>
          <w:sz w:val="24"/>
          <w:szCs w:val="24"/>
        </w:rPr>
        <w:t>的编审平台。</w:t>
      </w:r>
    </w:p>
    <w:p w:rsidR="00FA40B1" w:rsidRDefault="00FA40B1" w:rsidP="006F45C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本平台</w:t>
      </w:r>
      <w:r w:rsidR="00EE0405">
        <w:rPr>
          <w:rFonts w:hint="eastAsia"/>
          <w:sz w:val="24"/>
          <w:szCs w:val="24"/>
        </w:rPr>
        <w:t>旨在设计一个</w:t>
      </w:r>
      <w:r>
        <w:rPr>
          <w:rFonts w:hint="eastAsia"/>
          <w:sz w:val="24"/>
          <w:szCs w:val="24"/>
        </w:rPr>
        <w:t>便于维护和扩充</w:t>
      </w:r>
      <w:r w:rsidR="00EE0405">
        <w:rPr>
          <w:rFonts w:ascii="Times New Roman" w:hAnsi="Times New Roman" w:hint="eastAsia"/>
          <w:sz w:val="24"/>
          <w:szCs w:val="24"/>
        </w:rPr>
        <w:t>审批</w:t>
      </w:r>
      <w:r w:rsidR="00A402EF">
        <w:rPr>
          <w:rFonts w:ascii="Times New Roman" w:hAnsi="Times New Roman" w:hint="eastAsia"/>
          <w:sz w:val="24"/>
          <w:szCs w:val="24"/>
        </w:rPr>
        <w:t>流程</w:t>
      </w:r>
      <w:r w:rsidR="00EE0405">
        <w:rPr>
          <w:rFonts w:ascii="Times New Roman" w:hAnsi="Times New Roman" w:hint="eastAsia"/>
          <w:sz w:val="24"/>
          <w:szCs w:val="24"/>
        </w:rPr>
        <w:t>和权限</w:t>
      </w:r>
      <w:r w:rsidR="00A402EF">
        <w:rPr>
          <w:rFonts w:ascii="Times New Roman" w:hAnsi="Times New Roman" w:hint="eastAsia"/>
          <w:sz w:val="24"/>
          <w:szCs w:val="24"/>
        </w:rPr>
        <w:t>管理的框架</w:t>
      </w:r>
      <w:r>
        <w:rPr>
          <w:rFonts w:hint="eastAsia"/>
          <w:sz w:val="24"/>
          <w:szCs w:val="24"/>
        </w:rPr>
        <w:t>，提高</w:t>
      </w:r>
      <w:r w:rsidR="00EE0405">
        <w:rPr>
          <w:rFonts w:hint="eastAsia"/>
          <w:sz w:val="24"/>
          <w:szCs w:val="24"/>
        </w:rPr>
        <w:t>案件编审的统一性、协同性、准确性</w:t>
      </w:r>
      <w:r>
        <w:rPr>
          <w:rFonts w:hint="eastAsia"/>
          <w:sz w:val="24"/>
          <w:szCs w:val="24"/>
        </w:rPr>
        <w:t>，</w:t>
      </w:r>
      <w:r w:rsidR="00EE0405">
        <w:rPr>
          <w:rFonts w:hint="eastAsia"/>
          <w:sz w:val="24"/>
          <w:szCs w:val="24"/>
        </w:rPr>
        <w:t>同时</w:t>
      </w:r>
      <w:r w:rsidR="00A402EF">
        <w:rPr>
          <w:rFonts w:hint="eastAsia"/>
          <w:sz w:val="24"/>
          <w:szCs w:val="24"/>
        </w:rPr>
        <w:t>能</w:t>
      </w:r>
      <w:r w:rsidR="00EE0405">
        <w:rPr>
          <w:rFonts w:hint="eastAsia"/>
          <w:sz w:val="24"/>
          <w:szCs w:val="24"/>
        </w:rPr>
        <w:t>为工作人员在一定程度上带来便利，</w:t>
      </w:r>
      <w:r w:rsidR="00A402EF">
        <w:rPr>
          <w:rFonts w:hint="eastAsia"/>
          <w:sz w:val="24"/>
          <w:szCs w:val="24"/>
        </w:rPr>
        <w:t>使工作效率得到</w:t>
      </w:r>
      <w:r w:rsidR="00EE0405">
        <w:rPr>
          <w:rFonts w:hint="eastAsia"/>
          <w:sz w:val="24"/>
          <w:szCs w:val="24"/>
        </w:rPr>
        <w:t>提高，加强</w:t>
      </w:r>
      <w:r w:rsidR="00A402EF">
        <w:rPr>
          <w:rFonts w:hint="eastAsia"/>
          <w:sz w:val="24"/>
          <w:szCs w:val="24"/>
        </w:rPr>
        <w:t>人机交互</w:t>
      </w:r>
      <w:r w:rsidR="00EE0405">
        <w:rPr>
          <w:rFonts w:hint="eastAsia"/>
          <w:sz w:val="24"/>
          <w:szCs w:val="24"/>
        </w:rPr>
        <w:t>，满足日益增长的规划信息</w:t>
      </w:r>
      <w:r w:rsidR="00A402EF">
        <w:rPr>
          <w:rFonts w:hint="eastAsia"/>
          <w:sz w:val="24"/>
          <w:szCs w:val="24"/>
        </w:rPr>
        <w:t>化</w:t>
      </w:r>
      <w:r w:rsidR="00EE0405">
        <w:rPr>
          <w:rFonts w:hint="eastAsia"/>
          <w:sz w:val="24"/>
          <w:szCs w:val="24"/>
        </w:rPr>
        <w:t>管理需求，也可以为加快城市化建设进程提供一定的帮助</w:t>
      </w:r>
      <w:r>
        <w:rPr>
          <w:rFonts w:hint="eastAsia"/>
          <w:sz w:val="24"/>
          <w:szCs w:val="24"/>
        </w:rPr>
        <w:t>。</w:t>
      </w:r>
    </w:p>
    <w:p w:rsidR="00F469FA" w:rsidRDefault="00F469FA" w:rsidP="006F45CB">
      <w:pPr>
        <w:spacing w:line="360" w:lineRule="auto"/>
        <w:ind w:firstLineChars="200" w:firstLine="480"/>
        <w:rPr>
          <w:sz w:val="24"/>
          <w:szCs w:val="24"/>
        </w:rPr>
      </w:pPr>
    </w:p>
    <w:p w:rsidR="00F469FA" w:rsidRDefault="00F469FA" w:rsidP="00F469FA">
      <w:pPr>
        <w:spacing w:line="360" w:lineRule="auto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关键词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nutz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审批系统</w:t>
      </w:r>
      <w:r>
        <w:rPr>
          <w:rFonts w:hint="eastAsia"/>
          <w:sz w:val="24"/>
          <w:szCs w:val="24"/>
        </w:rPr>
        <w:t>，规划信息管理，工作流</w:t>
      </w:r>
    </w:p>
    <w:p w:rsidR="00F469FA" w:rsidRDefault="00F469FA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  <w:r w:rsidRPr="00C10EB2">
        <w:rPr>
          <w:rFonts w:ascii="Times New Roman" w:hAnsi="Times New Roman"/>
          <w:b/>
          <w:sz w:val="32"/>
          <w:szCs w:val="32"/>
        </w:rPr>
        <w:t xml:space="preserve">IMPLEMENTATION OF THE PLANNING </w:t>
      </w: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 w:rsidRPr="00C10EB2">
        <w:rPr>
          <w:rFonts w:ascii="Times New Roman" w:hAnsi="Times New Roman"/>
          <w:b/>
          <w:sz w:val="32"/>
          <w:szCs w:val="32"/>
        </w:rPr>
        <w:t>AND AUDIT PLATFORM FOR VILLAGE PLANNING IN SHANGHAI.</w:t>
      </w:r>
      <w:proofErr w:type="gramEnd"/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Abstract</w:t>
      </w:r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</w:p>
    <w:p w:rsidR="00C10EB2" w:rsidRDefault="007A26A6" w:rsidP="007A26A6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A26A6">
        <w:rPr>
          <w:rFonts w:ascii="Times New Roman" w:hAnsi="Times New Roman"/>
          <w:sz w:val="24"/>
        </w:rPr>
        <w:t xml:space="preserve">In order to accelerate the construction and development of urban-rural integration in Shanghai, it is necessary to construct a complete online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</w:t>
      </w:r>
      <w:r w:rsidRPr="007A26A6">
        <w:rPr>
          <w:rFonts w:ascii="Times New Roman" w:hAnsi="Times New Roman"/>
          <w:sz w:val="24"/>
        </w:rPr>
        <w:t xml:space="preserve">process for the implementation of </w:t>
      </w:r>
      <w:proofErr w:type="spellStart"/>
      <w:r w:rsidRPr="007A26A6">
        <w:rPr>
          <w:rFonts w:ascii="Times New Roman" w:hAnsi="Times New Roman"/>
          <w:sz w:val="24"/>
        </w:rPr>
        <w:t>informatization</w:t>
      </w:r>
      <w:proofErr w:type="spellEnd"/>
      <w:r w:rsidRPr="007A26A6">
        <w:rPr>
          <w:rFonts w:ascii="Times New Roman" w:hAnsi="Times New Roman"/>
          <w:sz w:val="24"/>
        </w:rPr>
        <w:t xml:space="preserve"> management of the village planning in this municipality.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>According to the population distribution and existing planning,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 xml:space="preserve">balance </w:t>
      </w:r>
      <w:r w:rsidR="0073019C">
        <w:rPr>
          <w:rFonts w:ascii="Times New Roman" w:hAnsi="Times New Roman"/>
          <w:sz w:val="24"/>
        </w:rPr>
        <w:t>the</w:t>
      </w:r>
      <w:r w:rsidR="0073019C" w:rsidRPr="0073019C">
        <w:rPr>
          <w:rFonts w:ascii="Times New Roman" w:hAnsi="Times New Roman"/>
          <w:sz w:val="24"/>
        </w:rPr>
        <w:t xml:space="preserve"> land use, deploy all kinds of public facilities,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 xml:space="preserve">guide the layout and construct </w:t>
      </w:r>
      <w:r w:rsidR="00A24AB2">
        <w:rPr>
          <w:rFonts w:ascii="Times New Roman" w:hAnsi="Times New Roman"/>
          <w:sz w:val="24"/>
        </w:rPr>
        <w:t>the</w:t>
      </w:r>
      <w:r w:rsidR="00A24AB2">
        <w:rPr>
          <w:rFonts w:ascii="Times New Roman" w:hAnsi="Times New Roman" w:hint="eastAsia"/>
          <w:sz w:val="24"/>
        </w:rPr>
        <w:t xml:space="preserve">  </w:t>
      </w:r>
      <w:r w:rsidR="00A24AB2" w:rsidRPr="0073019C">
        <w:rPr>
          <w:rFonts w:ascii="Times New Roman" w:hAnsi="Times New Roman"/>
          <w:sz w:val="24"/>
        </w:rPr>
        <w:t xml:space="preserve">village environment </w:t>
      </w:r>
      <w:r w:rsidR="0073019C" w:rsidRPr="0073019C">
        <w:rPr>
          <w:rFonts w:ascii="Times New Roman" w:hAnsi="Times New Roman"/>
          <w:sz w:val="24"/>
        </w:rPr>
        <w:t>with the characteristics</w:t>
      </w:r>
      <w:r w:rsidR="00A24AB2">
        <w:rPr>
          <w:rFonts w:ascii="Times New Roman" w:hAnsi="Times New Roman" w:hint="eastAsia"/>
          <w:sz w:val="24"/>
        </w:rPr>
        <w:t xml:space="preserve"> </w:t>
      </w:r>
      <w:r w:rsidR="00A24AB2" w:rsidRPr="0073019C">
        <w:rPr>
          <w:rFonts w:ascii="Times New Roman" w:hAnsi="Times New Roman"/>
          <w:sz w:val="24"/>
        </w:rPr>
        <w:t>of the local village</w:t>
      </w:r>
      <w:r w:rsidR="00A24AB2">
        <w:rPr>
          <w:rFonts w:ascii="Times New Roman" w:hAnsi="Times New Roman" w:hint="eastAsia"/>
          <w:sz w:val="24"/>
        </w:rPr>
        <w:t xml:space="preserve"> and helpful for </w:t>
      </w:r>
      <w:r w:rsidR="00A24AB2" w:rsidRPr="0073019C">
        <w:rPr>
          <w:rFonts w:ascii="Times New Roman" w:hAnsi="Times New Roman"/>
          <w:sz w:val="24"/>
        </w:rPr>
        <w:t>local economic development level supplement</w:t>
      </w:r>
      <w:r w:rsidR="00A24AB2">
        <w:rPr>
          <w:rFonts w:ascii="Times New Roman" w:hAnsi="Times New Roman" w:hint="eastAsia"/>
          <w:sz w:val="24"/>
        </w:rPr>
        <w:t>.</w:t>
      </w:r>
    </w:p>
    <w:p w:rsidR="00A24A37" w:rsidRDefault="00A24A37" w:rsidP="007A26A6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3019C">
        <w:rPr>
          <w:rFonts w:ascii="Times New Roman" w:hAnsi="Times New Roman"/>
          <w:sz w:val="24"/>
        </w:rPr>
        <w:t>Village</w:t>
      </w:r>
      <w:r>
        <w:rPr>
          <w:rFonts w:ascii="Times New Roman" w:hAnsi="Times New Roman" w:hint="eastAsia"/>
          <w:sz w:val="24"/>
        </w:rPr>
        <w:t xml:space="preserve"> planning audit</w:t>
      </w:r>
      <w:r w:rsidR="002A0015">
        <w:rPr>
          <w:rFonts w:ascii="Times New Roman" w:hAnsi="Times New Roman" w:hint="eastAsia"/>
          <w:sz w:val="24"/>
        </w:rPr>
        <w:t xml:space="preserve"> main</w:t>
      </w:r>
      <w:r>
        <w:rPr>
          <w:rFonts w:ascii="Times New Roman" w:hAnsi="Times New Roman" w:hint="eastAsia"/>
          <w:sz w:val="24"/>
        </w:rPr>
        <w:t xml:space="preserve"> process including </w:t>
      </w:r>
      <w:r>
        <w:rPr>
          <w:rFonts w:ascii="Times New Roman" w:hAnsi="Times New Roman"/>
          <w:sz w:val="24"/>
        </w:rPr>
        <w:t>‘</w:t>
      </w:r>
      <w:r w:rsidRPr="00A24A37">
        <w:rPr>
          <w:rFonts w:ascii="Times New Roman" w:hAnsi="Times New Roman"/>
          <w:sz w:val="24"/>
        </w:rPr>
        <w:t>planning report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’</w:t>
      </w:r>
      <w:r w:rsidRPr="00A24A37">
        <w:t xml:space="preserve"> </w:t>
      </w:r>
      <w:r w:rsidRPr="00A24A37">
        <w:rPr>
          <w:rFonts w:ascii="Times New Roman" w:hAnsi="Times New Roman"/>
          <w:sz w:val="24"/>
        </w:rPr>
        <w:t xml:space="preserve">case </w:t>
      </w:r>
      <w:proofErr w:type="spellStart"/>
      <w:r w:rsidR="00920D54">
        <w:rPr>
          <w:rFonts w:ascii="Times New Roman" w:hAnsi="Times New Roman" w:hint="eastAsia"/>
          <w:sz w:val="24"/>
        </w:rPr>
        <w:t>audit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result</w:t>
      </w:r>
      <w:proofErr w:type="spellEnd"/>
      <w:r>
        <w:rPr>
          <w:rFonts w:ascii="Times New Roman" w:hAnsi="Times New Roman" w:hint="eastAsia"/>
          <w:sz w:val="24"/>
        </w:rPr>
        <w:t xml:space="preserve"> entry</w:t>
      </w:r>
      <w:r>
        <w:rPr>
          <w:rFonts w:ascii="Times New Roman" w:hAnsi="Times New Roman"/>
          <w:sz w:val="24"/>
        </w:rPr>
        <w:t>’</w:t>
      </w:r>
      <w:r w:rsidR="002A0015">
        <w:rPr>
          <w:rFonts w:ascii="Times New Roman" w:hAnsi="Times New Roman" w:hint="eastAsia"/>
          <w:sz w:val="24"/>
        </w:rPr>
        <w:t>.</w:t>
      </w:r>
      <w:r w:rsidR="002A0015" w:rsidRPr="002A0015">
        <w:t xml:space="preserve"> </w:t>
      </w:r>
      <w:r w:rsidR="002A0015" w:rsidRPr="002A0015">
        <w:rPr>
          <w:rFonts w:ascii="Times New Roman" w:hAnsi="Times New Roman"/>
          <w:sz w:val="24"/>
        </w:rPr>
        <w:t xml:space="preserve">There are multiple sub-processes (nodes) under the main </w:t>
      </w:r>
      <w:proofErr w:type="spellStart"/>
      <w:r w:rsidR="002A0015" w:rsidRPr="002A0015">
        <w:rPr>
          <w:rFonts w:ascii="Times New Roman" w:hAnsi="Times New Roman"/>
          <w:sz w:val="24"/>
        </w:rPr>
        <w:t>process</w:t>
      </w:r>
      <w:proofErr w:type="gramStart"/>
      <w:r w:rsidR="001C33A2">
        <w:rPr>
          <w:rFonts w:hint="eastAsia"/>
        </w:rPr>
        <w:t>,</w:t>
      </w:r>
      <w:r w:rsidR="002900D7">
        <w:rPr>
          <w:rFonts w:ascii="Times New Roman" w:hAnsi="Times New Roman" w:hint="eastAsia"/>
          <w:sz w:val="24"/>
        </w:rPr>
        <w:t>t</w:t>
      </w:r>
      <w:r w:rsidR="002900D7" w:rsidRPr="002900D7">
        <w:rPr>
          <w:rFonts w:ascii="Times New Roman" w:hAnsi="Times New Roman"/>
          <w:sz w:val="24"/>
        </w:rPr>
        <w:t>he</w:t>
      </w:r>
      <w:proofErr w:type="spellEnd"/>
      <w:proofErr w:type="gramEnd"/>
      <w:r w:rsidR="002900D7" w:rsidRPr="002900D7">
        <w:rPr>
          <w:rFonts w:ascii="Times New Roman" w:hAnsi="Times New Roman"/>
          <w:sz w:val="24"/>
        </w:rPr>
        <w:t xml:space="preserve"> users of different roles will </w:t>
      </w:r>
      <w:r w:rsidR="001C33A2">
        <w:rPr>
          <w:rFonts w:ascii="Times New Roman" w:hAnsi="Times New Roman" w:hint="eastAsia"/>
          <w:sz w:val="24"/>
        </w:rPr>
        <w:t>audit</w:t>
      </w:r>
      <w:r w:rsidR="002900D7" w:rsidRPr="002900D7">
        <w:rPr>
          <w:rFonts w:ascii="Times New Roman" w:hAnsi="Times New Roman"/>
          <w:sz w:val="24"/>
        </w:rPr>
        <w:t xml:space="preserve"> together to determine whether the plan is feasible or to make a corresponding plan adjustment.</w:t>
      </w:r>
    </w:p>
    <w:p w:rsidR="001F362F" w:rsidRDefault="001F362F" w:rsidP="001F362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1F362F">
        <w:rPr>
          <w:rFonts w:ascii="Times New Roman" w:hAnsi="Times New Roman"/>
          <w:sz w:val="24"/>
        </w:rPr>
        <w:t>This thesis aims at the project requirements of Shanghai Planning an</w:t>
      </w:r>
      <w:r>
        <w:rPr>
          <w:rFonts w:ascii="Times New Roman" w:hAnsi="Times New Roman"/>
          <w:sz w:val="24"/>
        </w:rPr>
        <w:t>d land resources administration</w:t>
      </w:r>
      <w:r w:rsidRPr="001F362F">
        <w:rPr>
          <w:rFonts w:ascii="Times New Roman" w:hAnsi="Times New Roman"/>
          <w:sz w:val="24"/>
        </w:rPr>
        <w:t>, which is responsible for the land team of</w:t>
      </w:r>
      <w:r>
        <w:rPr>
          <w:rFonts w:ascii="Times New Roman" w:hAnsi="Times New Roman" w:hint="eastAsia"/>
          <w:sz w:val="24"/>
        </w:rPr>
        <w:t xml:space="preserve"> wonders group</w:t>
      </w:r>
      <w:r w:rsidRPr="001F362F">
        <w:rPr>
          <w:rFonts w:ascii="Times New Roman" w:hAnsi="Times New Roman"/>
          <w:sz w:val="24"/>
        </w:rPr>
        <w:t>.</w:t>
      </w:r>
    </w:p>
    <w:p w:rsidR="001F362F" w:rsidRDefault="001F362F" w:rsidP="001F362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1F362F">
        <w:rPr>
          <w:rFonts w:ascii="Times New Roman" w:hAnsi="Times New Roman"/>
          <w:sz w:val="24"/>
        </w:rPr>
        <w:t>To solve the</w:t>
      </w:r>
      <w:r>
        <w:rPr>
          <w:rFonts w:ascii="Times New Roman" w:hAnsi="Times New Roman" w:hint="eastAsia"/>
          <w:sz w:val="24"/>
        </w:rPr>
        <w:t xml:space="preserve"> </w:t>
      </w:r>
      <w:r w:rsidRPr="001F362F">
        <w:rPr>
          <w:rFonts w:ascii="Times New Roman" w:hAnsi="Times New Roman"/>
          <w:sz w:val="24"/>
        </w:rPr>
        <w:t>problem such as</w:t>
      </w:r>
      <w:r>
        <w:rPr>
          <w:rFonts w:ascii="Times New Roman" w:hAnsi="Times New Roman" w:hint="eastAsia"/>
          <w:sz w:val="24"/>
        </w:rPr>
        <w:t xml:space="preserve"> </w:t>
      </w:r>
      <w:r w:rsidRPr="001F362F">
        <w:rPr>
          <w:rFonts w:ascii="Times New Roman" w:hAnsi="Times New Roman"/>
          <w:sz w:val="24"/>
        </w:rPr>
        <w:t xml:space="preserve">related </w:t>
      </w:r>
      <w:r>
        <w:rPr>
          <w:rFonts w:ascii="Times New Roman" w:hAnsi="Times New Roman" w:hint="eastAsia"/>
          <w:sz w:val="24"/>
        </w:rPr>
        <w:t>departments didn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t have</w:t>
      </w:r>
      <w:r w:rsidRPr="001F362F">
        <w:rPr>
          <w:rFonts w:ascii="Times New Roman" w:hAnsi="Times New Roman"/>
          <w:sz w:val="24"/>
        </w:rPr>
        <w:t xml:space="preserve"> information system </w:t>
      </w:r>
      <w:proofErr w:type="spellStart"/>
      <w:r w:rsidRPr="001F362F">
        <w:rPr>
          <w:rFonts w:ascii="Times New Roman" w:hAnsi="Times New Roman"/>
          <w:sz w:val="24"/>
        </w:rPr>
        <w:t>support</w:t>
      </w:r>
      <w:proofErr w:type="gramStart"/>
      <w:r>
        <w:rPr>
          <w:rFonts w:ascii="Times New Roman" w:hAnsi="Times New Roman" w:hint="eastAsia"/>
          <w:sz w:val="24"/>
        </w:rPr>
        <w:t>,and</w:t>
      </w:r>
      <w:proofErr w:type="spellEnd"/>
      <w:proofErr w:type="gramEnd"/>
      <w:r>
        <w:rPr>
          <w:rFonts w:ascii="Times New Roman" w:hAnsi="Times New Roman" w:hint="eastAsia"/>
          <w:sz w:val="24"/>
        </w:rPr>
        <w:t xml:space="preserve"> </w:t>
      </w:r>
      <w:r w:rsidRPr="001F362F">
        <w:rPr>
          <w:rFonts w:ascii="Times New Roman" w:hAnsi="Times New Roman"/>
          <w:sz w:val="24"/>
        </w:rPr>
        <w:t>efficiency of administrative</w:t>
      </w:r>
      <w:r>
        <w:rPr>
          <w:rFonts w:ascii="Times New Roman" w:hAnsi="Times New Roman" w:hint="eastAsia"/>
          <w:sz w:val="24"/>
        </w:rPr>
        <w:t xml:space="preserve"> audit is very low.</w:t>
      </w:r>
      <w:r w:rsidR="00A402EF" w:rsidRPr="00A402EF">
        <w:t xml:space="preserve"> </w:t>
      </w:r>
      <w:r w:rsidR="00A402EF" w:rsidRPr="00A402EF">
        <w:rPr>
          <w:rFonts w:ascii="Times New Roman" w:hAnsi="Times New Roman"/>
          <w:sz w:val="24"/>
        </w:rPr>
        <w:t>We decided according to the existing application development technology (</w:t>
      </w:r>
      <w:proofErr w:type="spellStart"/>
      <w:r w:rsidR="00A402EF" w:rsidRPr="00A402EF">
        <w:rPr>
          <w:rFonts w:ascii="Times New Roman" w:hAnsi="Times New Roman"/>
          <w:sz w:val="24"/>
        </w:rPr>
        <w:t>nutz</w:t>
      </w:r>
      <w:proofErr w:type="spellEnd"/>
      <w:r w:rsidR="00A402EF" w:rsidRPr="00A402EF">
        <w:rPr>
          <w:rFonts w:ascii="Times New Roman" w:hAnsi="Times New Roman"/>
          <w:sz w:val="24"/>
        </w:rPr>
        <w:t xml:space="preserve">, </w:t>
      </w:r>
      <w:proofErr w:type="spellStart"/>
      <w:r w:rsidR="00A402EF" w:rsidRPr="00A402EF">
        <w:rPr>
          <w:rFonts w:ascii="Times New Roman" w:hAnsi="Times New Roman"/>
          <w:sz w:val="24"/>
        </w:rPr>
        <w:t>jquery</w:t>
      </w:r>
      <w:proofErr w:type="spellEnd"/>
      <w:r w:rsidR="00A402EF" w:rsidRPr="00A402EF">
        <w:rPr>
          <w:rFonts w:ascii="Times New Roman" w:hAnsi="Times New Roman"/>
          <w:sz w:val="24"/>
        </w:rPr>
        <w:t xml:space="preserve">, </w:t>
      </w:r>
      <w:proofErr w:type="spellStart"/>
      <w:r w:rsidR="00A402EF" w:rsidRPr="00A402EF">
        <w:rPr>
          <w:rFonts w:ascii="Times New Roman" w:hAnsi="Times New Roman"/>
          <w:sz w:val="24"/>
        </w:rPr>
        <w:t>ajax</w:t>
      </w:r>
      <w:proofErr w:type="spellEnd"/>
      <w:r w:rsidR="00A402EF" w:rsidRPr="00A402EF">
        <w:rPr>
          <w:rFonts w:ascii="Times New Roman" w:hAnsi="Times New Roman"/>
          <w:sz w:val="24"/>
        </w:rPr>
        <w:t xml:space="preserve">, etc.) and the reference of administrative examination and approval system development </w:t>
      </w:r>
      <w:proofErr w:type="spellStart"/>
      <w:r w:rsidR="00A402EF" w:rsidRPr="00A402EF">
        <w:rPr>
          <w:rFonts w:ascii="Times New Roman" w:hAnsi="Times New Roman"/>
          <w:sz w:val="24"/>
        </w:rPr>
        <w:t>experience,</w:t>
      </w:r>
      <w:r w:rsidR="00A402EF">
        <w:rPr>
          <w:rFonts w:ascii="Times New Roman" w:hAnsi="Times New Roman" w:hint="eastAsia"/>
          <w:sz w:val="24"/>
        </w:rPr>
        <w:t>code</w:t>
      </w:r>
      <w:proofErr w:type="spellEnd"/>
      <w:r w:rsidR="00A402EF">
        <w:rPr>
          <w:rFonts w:ascii="Times New Roman" w:hAnsi="Times New Roman" w:hint="eastAsia"/>
          <w:sz w:val="24"/>
        </w:rPr>
        <w:t xml:space="preserve"> a platform which </w:t>
      </w:r>
      <w:r w:rsidR="00A402EF" w:rsidRPr="00A402EF">
        <w:rPr>
          <w:rFonts w:ascii="Times New Roman" w:hAnsi="Times New Roman"/>
          <w:sz w:val="24"/>
        </w:rPr>
        <w:t xml:space="preserve">accord with the characteristics of village planning </w:t>
      </w:r>
      <w:proofErr w:type="spellStart"/>
      <w:r w:rsidR="00A402EF" w:rsidRPr="00A402EF">
        <w:rPr>
          <w:rFonts w:ascii="Times New Roman" w:hAnsi="Times New Roman"/>
          <w:sz w:val="24"/>
        </w:rPr>
        <w:t>business</w:t>
      </w:r>
      <w:r w:rsidR="00A402EF">
        <w:rPr>
          <w:rFonts w:ascii="Times New Roman" w:hAnsi="Times New Roman" w:hint="eastAsia"/>
          <w:sz w:val="24"/>
        </w:rPr>
        <w:t>,</w:t>
      </w:r>
      <w:r w:rsidR="00A402EF" w:rsidRPr="00A402EF">
        <w:rPr>
          <w:rFonts w:ascii="Times New Roman" w:hAnsi="Times New Roman"/>
          <w:sz w:val="24"/>
        </w:rPr>
        <w:t>based</w:t>
      </w:r>
      <w:proofErr w:type="spellEnd"/>
      <w:r w:rsidR="00A402EF" w:rsidRPr="00A402EF">
        <w:rPr>
          <w:rFonts w:ascii="Times New Roman" w:hAnsi="Times New Roman"/>
          <w:sz w:val="24"/>
        </w:rPr>
        <w:t xml:space="preserve"> on workflow model and authority management.</w:t>
      </w:r>
    </w:p>
    <w:p w:rsidR="00A402EF" w:rsidRDefault="00A402EF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A402EF">
        <w:rPr>
          <w:rFonts w:ascii="Times New Roman" w:hAnsi="Times New Roman"/>
          <w:sz w:val="24"/>
        </w:rPr>
        <w:lastRenderedPageBreak/>
        <w:t>This platform is to design</w:t>
      </w:r>
      <w:r>
        <w:rPr>
          <w:rFonts w:ascii="Times New Roman" w:hAnsi="Times New Roman" w:hint="eastAsia"/>
          <w:sz w:val="24"/>
        </w:rPr>
        <w:t xml:space="preserve"> an</w:t>
      </w:r>
      <w:r w:rsidRPr="00A402E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</w:t>
      </w:r>
      <w:r w:rsidRPr="00A402EF">
        <w:rPr>
          <w:rFonts w:ascii="Times New Roman" w:hAnsi="Times New Roman"/>
          <w:sz w:val="24"/>
        </w:rPr>
        <w:t>framework</w:t>
      </w:r>
      <w:r>
        <w:rPr>
          <w:rFonts w:ascii="Times New Roman" w:hAnsi="Times New Roman" w:hint="eastAsia"/>
          <w:sz w:val="24"/>
        </w:rPr>
        <w:t xml:space="preserve"> </w:t>
      </w:r>
      <w:r w:rsidR="006D14D8">
        <w:rPr>
          <w:rFonts w:ascii="Times New Roman" w:hAnsi="Times New Roman" w:hint="eastAsia"/>
          <w:sz w:val="24"/>
        </w:rPr>
        <w:t>which</w:t>
      </w:r>
      <w:r w:rsidRPr="00A402E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 w:hint="eastAsia"/>
          <w:sz w:val="24"/>
        </w:rPr>
        <w:t xml:space="preserve"> </w:t>
      </w:r>
      <w:r w:rsidRPr="00A402EF">
        <w:rPr>
          <w:rFonts w:ascii="Times New Roman" w:hAnsi="Times New Roman"/>
          <w:sz w:val="24"/>
        </w:rPr>
        <w:t xml:space="preserve">easy to maintain and expand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process and </w:t>
      </w:r>
      <w:r>
        <w:rPr>
          <w:rFonts w:ascii="Times New Roman" w:hAnsi="Times New Roman"/>
          <w:sz w:val="24"/>
        </w:rPr>
        <w:t>authority management</w:t>
      </w:r>
      <w:r>
        <w:rPr>
          <w:rFonts w:ascii="Times New Roman" w:hAnsi="Times New Roman" w:hint="eastAsia"/>
          <w:sz w:val="24"/>
        </w:rPr>
        <w:t>.</w:t>
      </w:r>
      <w:r w:rsidR="001922AF" w:rsidRPr="001922AF">
        <w:t xml:space="preserve"> </w:t>
      </w:r>
      <w:r w:rsidR="001922AF" w:rsidRPr="001922AF">
        <w:rPr>
          <w:rFonts w:ascii="Times New Roman" w:hAnsi="Times New Roman"/>
          <w:sz w:val="24"/>
        </w:rPr>
        <w:t>Improve the unification, synergy and accuracy of the case compil</w:t>
      </w:r>
      <w:r w:rsidR="001922AF">
        <w:rPr>
          <w:rFonts w:ascii="Times New Roman" w:hAnsi="Times New Roman" w:hint="eastAsia"/>
          <w:sz w:val="24"/>
        </w:rPr>
        <w:t>ing</w:t>
      </w:r>
      <w:r w:rsidR="001922AF" w:rsidRPr="001922AF">
        <w:rPr>
          <w:rFonts w:ascii="Times New Roman" w:hAnsi="Times New Roman"/>
          <w:sz w:val="24"/>
        </w:rPr>
        <w:t>.</w:t>
      </w:r>
      <w:r w:rsidR="00DD1B47" w:rsidRPr="00DD1B47">
        <w:rPr>
          <w:rFonts w:ascii="Times New Roman" w:hAnsi="Times New Roman"/>
          <w:sz w:val="24"/>
        </w:rPr>
        <w:t xml:space="preserve"> </w:t>
      </w:r>
      <w:r w:rsidR="00DD1B47" w:rsidRPr="00A402EF">
        <w:rPr>
          <w:rFonts w:ascii="Times New Roman" w:hAnsi="Times New Roman"/>
          <w:sz w:val="24"/>
        </w:rPr>
        <w:t>This platform</w:t>
      </w:r>
      <w:r w:rsidR="00DD1B47" w:rsidRPr="00DD1B47">
        <w:t xml:space="preserve"> </w:t>
      </w:r>
      <w:r w:rsidR="00DD1B47">
        <w:rPr>
          <w:rFonts w:ascii="Times New Roman" w:hAnsi="Times New Roman" w:hint="eastAsia"/>
          <w:sz w:val="24"/>
        </w:rPr>
        <w:t>a</w:t>
      </w:r>
      <w:r w:rsidR="00DD1B47" w:rsidRPr="00DD1B47">
        <w:rPr>
          <w:rFonts w:ascii="Times New Roman" w:hAnsi="Times New Roman"/>
          <w:sz w:val="24"/>
        </w:rPr>
        <w:t>lso can bring convenience for staff to a certain extent, make working efficiency gets improved, strengthen man-machine interaction, meet the increasing demand planning information management, also can offer some help to accelerate the urbanization process.</w:t>
      </w:r>
    </w:p>
    <w:p w:rsidR="00920D54" w:rsidRDefault="00920D54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p w:rsidR="003E05F4" w:rsidRDefault="00920D54" w:rsidP="003E05F4">
      <w:pPr>
        <w:spacing w:line="360" w:lineRule="auto"/>
        <w:rPr>
          <w:rFonts w:ascii="Times New Roman" w:hAnsi="Times New Roman"/>
          <w:sz w:val="24"/>
        </w:rPr>
        <w:sectPr w:rsidR="003E05F4" w:rsidSect="00B34E3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r w:rsidRPr="00920D54">
        <w:rPr>
          <w:rFonts w:ascii="Times New Roman" w:hAnsi="Times New Roman"/>
          <w:b/>
          <w:sz w:val="24"/>
        </w:rPr>
        <w:t>Keywords</w:t>
      </w:r>
      <w:r w:rsidRPr="00920D54">
        <w:rPr>
          <w:rFonts w:ascii="Times New Roman" w:hAnsi="Times New Roman"/>
          <w:sz w:val="24"/>
        </w:rPr>
        <w:t xml:space="preserve">:  </w:t>
      </w:r>
      <w:proofErr w:type="spellStart"/>
      <w:r w:rsidRPr="00920D54">
        <w:rPr>
          <w:rFonts w:ascii="Times New Roman" w:hAnsi="Times New Roman"/>
          <w:sz w:val="24"/>
        </w:rPr>
        <w:t>nutz</w:t>
      </w:r>
      <w:proofErr w:type="spellEnd"/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audit system</w:t>
      </w:r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planning information management</w:t>
      </w:r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workflow</w:t>
      </w:r>
    </w:p>
    <w:p w:rsidR="003E05F4" w:rsidRPr="003E05F4" w:rsidRDefault="003E05F4" w:rsidP="003E05F4">
      <w:pPr>
        <w:spacing w:line="360" w:lineRule="auto"/>
        <w:rPr>
          <w:rFonts w:ascii="Times New Roman" w:hAnsi="Times New Roman"/>
          <w:sz w:val="24"/>
        </w:rPr>
      </w:pPr>
    </w:p>
    <w:p w:rsidR="00401017" w:rsidRDefault="00401017" w:rsidP="00401017">
      <w:pPr>
        <w:ind w:rightChars="12" w:right="25"/>
        <w:jc w:val="center"/>
        <w:outlineLvl w:val="0"/>
        <w:rPr>
          <w:rFonts w:ascii="黑体" w:eastAsia="黑体" w:hAnsi="宋体"/>
          <w:b/>
          <w:sz w:val="32"/>
          <w:szCs w:val="32"/>
        </w:rPr>
      </w:pPr>
      <w:bookmarkStart w:id="0" w:name="_Toc25745"/>
      <w:bookmarkStart w:id="1" w:name="_Toc105491690"/>
      <w:r>
        <w:rPr>
          <w:rFonts w:ascii="黑体" w:eastAsia="黑体" w:hAnsi="宋体" w:hint="eastAsia"/>
          <w:b/>
          <w:sz w:val="32"/>
          <w:szCs w:val="32"/>
        </w:rPr>
        <w:t>1  绪论</w:t>
      </w:r>
      <w:bookmarkEnd w:id="0"/>
      <w:bookmarkEnd w:id="1"/>
    </w:p>
    <w:p w:rsidR="00401017" w:rsidRDefault="00401017" w:rsidP="00401017">
      <w:pPr>
        <w:ind w:rightChars="12" w:right="25"/>
        <w:jc w:val="center"/>
        <w:rPr>
          <w:rFonts w:ascii="黑体" w:eastAsia="黑体" w:hAnsi="宋体"/>
          <w:b/>
          <w:sz w:val="32"/>
          <w:szCs w:val="32"/>
        </w:rPr>
      </w:pPr>
    </w:p>
    <w:p w:rsidR="00401017" w:rsidRPr="00357FA9" w:rsidRDefault="00401017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bookmarkStart w:id="2" w:name="_Toc31499"/>
      <w:r w:rsidRPr="00357FA9">
        <w:rPr>
          <w:rFonts w:ascii="黑体" w:eastAsia="黑体" w:hAnsi="宋体" w:hint="eastAsia"/>
          <w:bCs/>
          <w:sz w:val="28"/>
          <w:szCs w:val="28"/>
        </w:rPr>
        <w:t>论文背景</w:t>
      </w:r>
      <w:bookmarkEnd w:id="2"/>
    </w:p>
    <w:p w:rsidR="007303E1" w:rsidRDefault="007303E1" w:rsidP="007303E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如今社会的发展已经走向了高速的信息化时代，包括政府部门的市政建设类工作，例如</w:t>
      </w:r>
      <w:r>
        <w:rPr>
          <w:sz w:val="24"/>
        </w:rPr>
        <w:t>医疗健康、保险养老、文化教育</w:t>
      </w:r>
      <w:r w:rsidRPr="00B115CF">
        <w:rPr>
          <w:sz w:val="24"/>
        </w:rPr>
        <w:t>等各领域</w:t>
      </w:r>
      <w:r>
        <w:rPr>
          <w:sz w:val="24"/>
        </w:rPr>
        <w:t>都离不开现代信息科技的管理手段。国土资源的管理也是政府在当前时代背景下所关注的重点。</w:t>
      </w:r>
    </w:p>
    <w:p w:rsidR="007303E1" w:rsidRDefault="007303E1" w:rsidP="007303E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村镇建设一直是各地区经济发展的不可或缺的一部分，目前各地区的村镇建设</w:t>
      </w:r>
      <w:r w:rsidRPr="00C92069">
        <w:rPr>
          <w:rFonts w:ascii="宋体" w:hAnsi="宋体" w:hint="eastAsia"/>
          <w:sz w:val="24"/>
        </w:rPr>
        <w:t>无信息化系统支持，其编制审批工作主要依靠纸质文件进行流转，一方面行政审批效率低下，另一方面不利于信息的管理和利用</w:t>
      </w:r>
      <w:r w:rsidRPr="006431CB">
        <w:rPr>
          <w:rFonts w:ascii="宋体" w:hAnsi="宋体" w:hint="eastAsia"/>
          <w:sz w:val="24"/>
        </w:rPr>
        <w:t>。</w:t>
      </w:r>
    </w:p>
    <w:p w:rsidR="00401017" w:rsidRDefault="007303E1" w:rsidP="007303E1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sz w:val="24"/>
        </w:rPr>
        <w:t>为了</w:t>
      </w:r>
      <w:r w:rsidRPr="00AC44B1">
        <w:rPr>
          <w:rFonts w:ascii="宋体" w:hAnsi="宋体" w:hint="eastAsia"/>
          <w:sz w:val="24"/>
          <w:szCs w:val="28"/>
        </w:rPr>
        <w:t>优化</w:t>
      </w:r>
      <w:r>
        <w:rPr>
          <w:rFonts w:ascii="宋体" w:hAnsi="宋体" w:hint="eastAsia"/>
          <w:sz w:val="24"/>
          <w:szCs w:val="28"/>
        </w:rPr>
        <w:t>我市村庄规划</w:t>
      </w:r>
      <w:r w:rsidRPr="00AC44B1">
        <w:rPr>
          <w:rFonts w:ascii="宋体" w:hAnsi="宋体" w:hint="eastAsia"/>
          <w:sz w:val="24"/>
          <w:szCs w:val="28"/>
        </w:rPr>
        <w:t>现有业务流程，实现网络化、无纸化办公，自动沉淀项目管理的各项流程数据和规划成果数据，规范工作流程、提高工作效率、加大信息利用程度</w:t>
      </w:r>
      <w:r>
        <w:rPr>
          <w:rFonts w:ascii="宋体" w:hAnsi="宋体" w:hint="eastAsia"/>
          <w:sz w:val="24"/>
          <w:szCs w:val="28"/>
        </w:rPr>
        <w:t>和</w:t>
      </w:r>
      <w:r w:rsidRPr="008F08EA">
        <w:rPr>
          <w:rFonts w:ascii="宋体" w:hAnsi="宋体" w:hint="eastAsia"/>
          <w:sz w:val="24"/>
          <w:szCs w:val="28"/>
        </w:rPr>
        <w:t>监管力度</w:t>
      </w:r>
      <w:r>
        <w:rPr>
          <w:rFonts w:ascii="宋体" w:hAnsi="宋体" w:hint="eastAsia"/>
          <w:sz w:val="24"/>
          <w:szCs w:val="28"/>
        </w:rPr>
        <w:t>，村庄规划编审平台应运而生。</w:t>
      </w:r>
    </w:p>
    <w:p w:rsidR="007303E1" w:rsidRPr="00357FA9" w:rsidRDefault="007303E1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bookmarkStart w:id="3" w:name="_Toc16416"/>
      <w:bookmarkStart w:id="4" w:name="_Toc6407"/>
      <w:bookmarkStart w:id="5" w:name="_Toc31908"/>
      <w:bookmarkStart w:id="6" w:name="_Toc388531806"/>
      <w:r w:rsidRPr="00357FA9">
        <w:rPr>
          <w:rFonts w:ascii="黑体" w:eastAsia="黑体" w:hAnsi="宋体" w:hint="eastAsia"/>
          <w:bCs/>
          <w:sz w:val="28"/>
          <w:szCs w:val="28"/>
        </w:rPr>
        <w:t>论文的主要任务</w:t>
      </w:r>
      <w:bookmarkEnd w:id="3"/>
      <w:bookmarkEnd w:id="4"/>
      <w:bookmarkEnd w:id="5"/>
      <w:bookmarkEnd w:id="6"/>
    </w:p>
    <w:p w:rsidR="001B6049" w:rsidRDefault="001B6049" w:rsidP="001B6049">
      <w:pPr>
        <w:spacing w:line="360" w:lineRule="auto"/>
        <w:ind w:firstLineChars="200" w:firstLine="480"/>
        <w:rPr>
          <w:sz w:val="24"/>
        </w:rPr>
      </w:pPr>
      <w:r w:rsidRPr="001B6049">
        <w:rPr>
          <w:rFonts w:hint="eastAsia"/>
          <w:sz w:val="24"/>
        </w:rPr>
        <w:t>本论文的主要任务</w:t>
      </w:r>
      <w:r>
        <w:rPr>
          <w:rFonts w:hint="eastAsia"/>
          <w:sz w:val="24"/>
        </w:rPr>
        <w:t>围绕通过现有的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开发技术搭建一个线上的村庄规划审批平台，该平台主要满足一下几个要求：</w:t>
      </w:r>
    </w:p>
    <w:p w:rsidR="001B6049" w:rsidRPr="008F08EA" w:rsidRDefault="001B6049" w:rsidP="001B6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8F08EA">
        <w:rPr>
          <w:rFonts w:ascii="宋体" w:hAnsi="宋体" w:cs="宋体" w:hint="eastAsia"/>
          <w:kern w:val="0"/>
          <w:sz w:val="24"/>
        </w:rPr>
        <w:t>采用年度计划管理模式，保证各区及全市各项村庄规划编制的计划汇总和统一指导。</w:t>
      </w:r>
    </w:p>
    <w:p w:rsidR="001B6049" w:rsidRPr="008F08EA" w:rsidRDefault="001B6049" w:rsidP="001B6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8F08EA">
        <w:rPr>
          <w:rFonts w:ascii="宋体" w:hAnsi="宋体" w:cs="宋体" w:hint="eastAsia"/>
          <w:kern w:val="0"/>
          <w:sz w:val="24"/>
        </w:rPr>
        <w:t>村庄编制审批过程中涉及到的相关工作流程串联起来，形成完整的审批系统程序，实现网络化和无纸化审批。</w:t>
      </w:r>
    </w:p>
    <w:p w:rsidR="001B6049" w:rsidRDefault="00B95859" w:rsidP="001B6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案件在各个环节，用户都可以对其流转情况进行跟踪，查询该案件的办理进度</w:t>
      </w:r>
      <w:r w:rsidR="001B6049" w:rsidRPr="008A1D36">
        <w:rPr>
          <w:rFonts w:ascii="宋体" w:hAnsi="宋体" w:cs="宋体" w:hint="eastAsia"/>
          <w:kern w:val="0"/>
          <w:sz w:val="24"/>
        </w:rPr>
        <w:t>。</w:t>
      </w:r>
    </w:p>
    <w:p w:rsidR="001B6049" w:rsidRPr="008A1D36" w:rsidRDefault="004D4FCC" w:rsidP="001B6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能够在平台上直接生成相关审批文件的电子版，减少工作人员填写纸质文件的工作量，也方便在平台上进行文件管理</w:t>
      </w:r>
      <w:r w:rsidR="001B6049">
        <w:rPr>
          <w:rFonts w:ascii="宋体" w:hAnsi="宋体" w:cs="宋体" w:hint="eastAsia"/>
          <w:kern w:val="0"/>
          <w:sz w:val="24"/>
          <w:szCs w:val="28"/>
        </w:rPr>
        <w:t>。</w:t>
      </w:r>
    </w:p>
    <w:p w:rsidR="007303E1" w:rsidRPr="00357FA9" w:rsidRDefault="007303E1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 w:rsidRPr="00357FA9">
        <w:rPr>
          <w:rFonts w:ascii="黑体" w:eastAsia="黑体" w:hAnsi="宋体" w:hint="eastAsia"/>
          <w:bCs/>
          <w:sz w:val="28"/>
          <w:szCs w:val="28"/>
        </w:rPr>
        <w:t>论文难点</w:t>
      </w:r>
    </w:p>
    <w:p w:rsidR="004F5DA3" w:rsidRPr="00420B8E" w:rsidRDefault="004F5DA3" w:rsidP="00420B8E">
      <w:pPr>
        <w:pStyle w:val="a6"/>
        <w:numPr>
          <w:ilvl w:val="0"/>
          <w:numId w:val="3"/>
        </w:numPr>
        <w:spacing w:line="360" w:lineRule="auto"/>
        <w:ind w:rightChars="12" w:right="25" w:firstLineChars="0"/>
        <w:outlineLvl w:val="1"/>
        <w:rPr>
          <w:rFonts w:ascii="Times New Roman" w:hAnsi="Times New Roman" w:hint="eastAsia"/>
          <w:bCs/>
          <w:sz w:val="24"/>
          <w:szCs w:val="24"/>
        </w:rPr>
      </w:pPr>
      <w:r w:rsidRPr="00420B8E">
        <w:rPr>
          <w:rFonts w:ascii="Times New Roman" w:hAnsi="Times New Roman"/>
          <w:bCs/>
          <w:sz w:val="24"/>
          <w:szCs w:val="24"/>
        </w:rPr>
        <w:t>建立一个</w:t>
      </w:r>
      <w:proofErr w:type="gramStart"/>
      <w:r w:rsidRPr="00420B8E">
        <w:rPr>
          <w:rFonts w:ascii="Times New Roman" w:hAnsi="Times New Roman"/>
          <w:bCs/>
          <w:sz w:val="24"/>
          <w:szCs w:val="24"/>
        </w:rPr>
        <w:t>灵活可</w:t>
      </w:r>
      <w:proofErr w:type="gramEnd"/>
      <w:r w:rsidRPr="00420B8E">
        <w:rPr>
          <w:rFonts w:ascii="Times New Roman" w:hAnsi="Times New Roman"/>
          <w:bCs/>
          <w:sz w:val="24"/>
          <w:szCs w:val="24"/>
        </w:rPr>
        <w:t>扩展的工作流模型</w:t>
      </w:r>
      <w:r w:rsidR="00856D77" w:rsidRPr="00420B8E">
        <w:rPr>
          <w:rFonts w:ascii="Times New Roman" w:hAnsi="Times New Roman" w:hint="eastAsia"/>
          <w:bCs/>
          <w:sz w:val="24"/>
          <w:szCs w:val="24"/>
        </w:rPr>
        <w:t>：</w:t>
      </w:r>
    </w:p>
    <w:p w:rsidR="00D563F1" w:rsidRDefault="00856D77" w:rsidP="00420B8E">
      <w:pPr>
        <w:spacing w:line="360" w:lineRule="auto"/>
        <w:ind w:leftChars="200" w:left="420" w:rightChars="12" w:right="25" w:firstLine="420"/>
        <w:outlineLvl w:val="1"/>
        <w:rPr>
          <w:rFonts w:ascii="Times New Roman" w:hAnsi="Times New Roman" w:hint="eastAsia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审批系统中最重要的一项流程就是各级审批，如果要拿一个数据结构来</w:t>
      </w:r>
      <w:r>
        <w:rPr>
          <w:rFonts w:ascii="Times New Roman" w:hAnsi="Times New Roman" w:hint="eastAsia"/>
          <w:bCs/>
          <w:sz w:val="24"/>
          <w:szCs w:val="24"/>
        </w:rPr>
        <w:lastRenderedPageBreak/>
        <w:t>模拟的话，有向图</w:t>
      </w:r>
      <w:r>
        <w:rPr>
          <w:rFonts w:ascii="Times New Roman" w:hAnsi="Times New Roman" w:hint="eastAsia"/>
          <w:bCs/>
          <w:sz w:val="24"/>
          <w:szCs w:val="24"/>
        </w:rPr>
        <w:t>(</w:t>
      </w:r>
      <w:r>
        <w:rPr>
          <w:rFonts w:ascii="Times New Roman" w:hAnsi="Times New Roman" w:hint="eastAsia"/>
          <w:bCs/>
          <w:sz w:val="24"/>
          <w:szCs w:val="24"/>
        </w:rPr>
        <w:t>拓扑图</w:t>
      </w:r>
      <w:r>
        <w:rPr>
          <w:rFonts w:ascii="Times New Roman" w:hAnsi="Times New Roman" w:hint="eastAsia"/>
          <w:bCs/>
          <w:sz w:val="24"/>
          <w:szCs w:val="24"/>
        </w:rPr>
        <w:t>)</w:t>
      </w:r>
      <w:r>
        <w:rPr>
          <w:rFonts w:ascii="Times New Roman" w:hAnsi="Times New Roman" w:hint="eastAsia"/>
          <w:bCs/>
          <w:sz w:val="24"/>
          <w:szCs w:val="24"/>
        </w:rPr>
        <w:t>是非常合适的</w:t>
      </w:r>
      <w:r w:rsidR="00D563F1">
        <w:rPr>
          <w:rFonts w:ascii="Times New Roman" w:hAnsi="Times New Roman" w:hint="eastAsia"/>
          <w:bCs/>
          <w:sz w:val="24"/>
          <w:szCs w:val="24"/>
        </w:rPr>
        <w:t>参照模型</w:t>
      </w:r>
      <w:r w:rsidR="00D5504D">
        <w:rPr>
          <w:rFonts w:ascii="Times New Roman" w:hAnsi="Times New Roman" w:hint="eastAsia"/>
          <w:bCs/>
          <w:sz w:val="24"/>
          <w:szCs w:val="24"/>
        </w:rPr>
        <w:t>了。</w:t>
      </w:r>
    </w:p>
    <w:p w:rsidR="00856D77" w:rsidRDefault="00D5504D" w:rsidP="00420B8E">
      <w:pPr>
        <w:spacing w:line="360" w:lineRule="auto"/>
        <w:ind w:leftChars="200" w:left="420" w:rightChars="12" w:right="25" w:firstLine="420"/>
        <w:outlineLvl w:val="1"/>
        <w:rPr>
          <w:rFonts w:ascii="Times New Roman" w:hAnsi="Times New Roman" w:hint="eastAsia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通过有向图不仅能提供一个流程推进的轨道，还能够满足不同情况下走不同路径的选择性和灵活性。</w:t>
      </w:r>
      <w:r w:rsidR="00FD2DD3">
        <w:rPr>
          <w:rFonts w:ascii="Times New Roman" w:hAnsi="Times New Roman" w:hint="eastAsia"/>
          <w:bCs/>
          <w:sz w:val="24"/>
          <w:szCs w:val="24"/>
        </w:rPr>
        <w:t>尽管审批流程一般是线性流转的，但是也会有跳过某些（可选）节点直接到达后面节点的需求</w:t>
      </w:r>
      <w:r w:rsidR="00872B81">
        <w:rPr>
          <w:rFonts w:ascii="Times New Roman" w:hAnsi="Times New Roman" w:hint="eastAsia"/>
          <w:bCs/>
          <w:sz w:val="24"/>
          <w:szCs w:val="24"/>
        </w:rPr>
        <w:t>，这时候根据有向图的特性，代码能够帮助用户分析出可到达的下一节点会有哪些，这些节点一般会按系统术语区分（一般为：默认、流转、特送和回退），用户可以自主选择按那种类型推送工作流，关于以上节点类型将在后面的章节进行说明。</w:t>
      </w:r>
    </w:p>
    <w:p w:rsidR="00D5504D" w:rsidRPr="00856D77" w:rsidRDefault="00D5504D" w:rsidP="000A53F3">
      <w:pPr>
        <w:spacing w:line="360" w:lineRule="auto"/>
        <w:ind w:rightChars="12" w:right="25" w:firstLine="420"/>
        <w:jc w:val="center"/>
        <w:outlineLvl w:val="1"/>
        <w:rPr>
          <w:rFonts w:ascii="Times New Roman" w:hAnsi="Times New Roman" w:hint="eastAsia"/>
          <w:bCs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8BDFD3F" wp14:editId="3BA926C4">
            <wp:extent cx="4361687" cy="2733675"/>
            <wp:effectExtent l="0" t="0" r="1270" b="0"/>
            <wp:docPr id="3" name="图片 2" descr="设计任务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计任务书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326" cy="27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A3" w:rsidRPr="00420B8E" w:rsidRDefault="004F5DA3" w:rsidP="00420B8E">
      <w:pPr>
        <w:pStyle w:val="a6"/>
        <w:numPr>
          <w:ilvl w:val="0"/>
          <w:numId w:val="3"/>
        </w:numPr>
        <w:spacing w:line="360" w:lineRule="auto"/>
        <w:ind w:rightChars="12" w:right="25" w:firstLineChars="0"/>
        <w:outlineLvl w:val="1"/>
        <w:rPr>
          <w:rFonts w:ascii="Times New Roman" w:hAnsi="Times New Roman" w:hint="eastAsia"/>
          <w:bCs/>
          <w:sz w:val="24"/>
          <w:szCs w:val="24"/>
        </w:rPr>
      </w:pPr>
      <w:r w:rsidRPr="00420B8E">
        <w:rPr>
          <w:rFonts w:ascii="Times New Roman" w:hAnsi="Times New Roman" w:hint="eastAsia"/>
          <w:bCs/>
          <w:sz w:val="24"/>
          <w:szCs w:val="24"/>
        </w:rPr>
        <w:t>建立一个完善的权限管理体系</w:t>
      </w:r>
    </w:p>
    <w:p w:rsidR="00D563F1" w:rsidRDefault="00420B8E" w:rsidP="00420B8E">
      <w:pPr>
        <w:spacing w:line="360" w:lineRule="auto"/>
        <w:ind w:leftChars="200" w:left="420" w:rightChars="12" w:right="25" w:firstLine="420"/>
        <w:outlineLvl w:val="1"/>
        <w:rPr>
          <w:rFonts w:ascii="Times New Roman" w:hAnsi="Times New Roman" w:hint="eastAsia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权限管理是每个系统都会有所考虑的一个关键部分，审批系统更是要对权限进行相应的细分。因为</w:t>
      </w:r>
      <w:r w:rsidR="00D51036">
        <w:rPr>
          <w:rFonts w:ascii="Times New Roman" w:hAnsi="Times New Roman" w:hint="eastAsia"/>
          <w:bCs/>
          <w:sz w:val="24"/>
          <w:szCs w:val="24"/>
        </w:rPr>
        <w:t>每</w:t>
      </w:r>
      <w:r>
        <w:rPr>
          <w:rFonts w:ascii="Times New Roman" w:hAnsi="Times New Roman" w:hint="eastAsia"/>
          <w:bCs/>
          <w:sz w:val="24"/>
          <w:szCs w:val="24"/>
        </w:rPr>
        <w:t>一个流程节点的经办人是跟一个业务角色进行绑定的，该业务角色不仅有编写该节点的权限，还</w:t>
      </w:r>
      <w:r w:rsidR="00D51036">
        <w:rPr>
          <w:rFonts w:ascii="Times New Roman" w:hAnsi="Times New Roman" w:hint="eastAsia"/>
          <w:bCs/>
          <w:sz w:val="24"/>
          <w:szCs w:val="24"/>
        </w:rPr>
        <w:t>会被分配</w:t>
      </w:r>
      <w:r>
        <w:rPr>
          <w:rFonts w:ascii="Times New Roman" w:hAnsi="Times New Roman" w:hint="eastAsia"/>
          <w:bCs/>
          <w:sz w:val="24"/>
          <w:szCs w:val="24"/>
        </w:rPr>
        <w:t>一些其他功能权限，</w:t>
      </w:r>
      <w:r w:rsidR="00D51036">
        <w:rPr>
          <w:rFonts w:ascii="Times New Roman" w:hAnsi="Times New Roman" w:hint="eastAsia"/>
          <w:bCs/>
          <w:sz w:val="24"/>
          <w:szCs w:val="24"/>
        </w:rPr>
        <w:t>比如说</w:t>
      </w:r>
      <w:proofErr w:type="gramStart"/>
      <w:r w:rsidR="009917FE">
        <w:rPr>
          <w:rFonts w:ascii="Times New Roman" w:hAnsi="Times New Roman" w:hint="eastAsia"/>
          <w:bCs/>
          <w:sz w:val="24"/>
          <w:szCs w:val="24"/>
        </w:rPr>
        <w:t>增删改查某项</w:t>
      </w:r>
      <w:proofErr w:type="gramEnd"/>
      <w:r w:rsidR="009917FE">
        <w:rPr>
          <w:rFonts w:ascii="Times New Roman" w:hAnsi="Times New Roman" w:hint="eastAsia"/>
          <w:bCs/>
          <w:sz w:val="24"/>
          <w:szCs w:val="24"/>
        </w:rPr>
        <w:t>业务表的权限</w:t>
      </w:r>
      <w:r w:rsidR="00707E6B">
        <w:rPr>
          <w:rFonts w:ascii="Times New Roman" w:hAnsi="Times New Roman" w:hint="eastAsia"/>
          <w:bCs/>
          <w:sz w:val="24"/>
          <w:szCs w:val="24"/>
        </w:rPr>
        <w:t>。</w:t>
      </w:r>
    </w:p>
    <w:p w:rsidR="00420B8E" w:rsidRDefault="00D51036" w:rsidP="00420B8E">
      <w:pPr>
        <w:spacing w:line="360" w:lineRule="auto"/>
        <w:ind w:leftChars="200" w:left="420" w:rightChars="12" w:right="25" w:firstLine="420"/>
        <w:outlineLvl w:val="1"/>
        <w:rPr>
          <w:rFonts w:ascii="Times New Roman" w:hAnsi="Times New Roman" w:hint="eastAsia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关于权限管理，设计的方式会有很多，但是要从直观和易于管理两点出发</w:t>
      </w:r>
      <w:r w:rsidR="0079040B">
        <w:rPr>
          <w:rFonts w:ascii="Times New Roman" w:hAnsi="Times New Roman" w:hint="eastAsia"/>
          <w:bCs/>
          <w:sz w:val="24"/>
          <w:szCs w:val="24"/>
        </w:rPr>
        <w:t>还</w:t>
      </w:r>
      <w:r>
        <w:rPr>
          <w:rFonts w:ascii="Times New Roman" w:hAnsi="Times New Roman" w:hint="eastAsia"/>
          <w:bCs/>
          <w:sz w:val="24"/>
          <w:szCs w:val="24"/>
        </w:rPr>
        <w:t>需要一个清晰的设计思路。</w:t>
      </w:r>
      <w:r w:rsidR="0079040B">
        <w:rPr>
          <w:rFonts w:ascii="Times New Roman" w:hAnsi="Times New Roman" w:hint="eastAsia"/>
          <w:bCs/>
          <w:sz w:val="24"/>
          <w:szCs w:val="24"/>
        </w:rPr>
        <w:t>在此参考了一些系统在权限管理部分的设计经验，</w:t>
      </w:r>
      <w:proofErr w:type="spellStart"/>
      <w:r w:rsidR="0079040B">
        <w:rPr>
          <w:rFonts w:ascii="Times New Roman" w:hAnsi="Times New Roman" w:hint="eastAsia"/>
          <w:bCs/>
          <w:sz w:val="24"/>
          <w:szCs w:val="24"/>
        </w:rPr>
        <w:t>oracledb</w:t>
      </w:r>
      <w:proofErr w:type="spellEnd"/>
      <w:r w:rsidR="0079040B">
        <w:rPr>
          <w:rFonts w:ascii="Times New Roman" w:hAnsi="Times New Roman" w:hint="eastAsia"/>
          <w:bCs/>
          <w:sz w:val="24"/>
          <w:szCs w:val="24"/>
        </w:rPr>
        <w:t>的权限设计是一项重要的借鉴来源</w:t>
      </w:r>
      <w:r w:rsidR="00736A20">
        <w:rPr>
          <w:rFonts w:ascii="Times New Roman" w:hAnsi="Times New Roman" w:hint="eastAsia"/>
          <w:bCs/>
          <w:sz w:val="24"/>
          <w:szCs w:val="24"/>
        </w:rPr>
        <w:t>，它将用户、角色、权限</w:t>
      </w:r>
      <w:r w:rsidR="00920826">
        <w:rPr>
          <w:rFonts w:ascii="Times New Roman" w:hAnsi="Times New Roman" w:hint="eastAsia"/>
          <w:bCs/>
          <w:sz w:val="24"/>
          <w:szCs w:val="24"/>
        </w:rPr>
        <w:t>按照三个模块进行区分，在降</w:t>
      </w:r>
      <w:proofErr w:type="gramStart"/>
      <w:r w:rsidR="00920826">
        <w:rPr>
          <w:rFonts w:ascii="Times New Roman" w:hAnsi="Times New Roman" w:hint="eastAsia"/>
          <w:bCs/>
          <w:sz w:val="24"/>
          <w:szCs w:val="24"/>
        </w:rPr>
        <w:t>耦</w:t>
      </w:r>
      <w:proofErr w:type="gramEnd"/>
      <w:r w:rsidR="00920826">
        <w:rPr>
          <w:rFonts w:ascii="Times New Roman" w:hAnsi="Times New Roman" w:hint="eastAsia"/>
          <w:bCs/>
          <w:sz w:val="24"/>
          <w:szCs w:val="24"/>
        </w:rPr>
        <w:t>的同时建立相互的多对多关系，使得两两之间的多对多关系变得非常直观，也更易于管理。</w:t>
      </w:r>
    </w:p>
    <w:p w:rsidR="00856D77" w:rsidRDefault="00856D77" w:rsidP="00420B8E">
      <w:pPr>
        <w:pStyle w:val="a6"/>
        <w:numPr>
          <w:ilvl w:val="0"/>
          <w:numId w:val="3"/>
        </w:numPr>
        <w:spacing w:line="360" w:lineRule="auto"/>
        <w:ind w:rightChars="12" w:right="25" w:firstLineChars="0"/>
        <w:outlineLvl w:val="1"/>
        <w:rPr>
          <w:rFonts w:ascii="Times New Roman" w:hAnsi="Times New Roman" w:hint="eastAsia"/>
          <w:bCs/>
          <w:sz w:val="24"/>
          <w:szCs w:val="24"/>
        </w:rPr>
      </w:pPr>
      <w:r w:rsidRPr="00420B8E">
        <w:rPr>
          <w:rFonts w:ascii="Times New Roman" w:hAnsi="Times New Roman" w:hint="eastAsia"/>
          <w:bCs/>
          <w:sz w:val="24"/>
          <w:szCs w:val="24"/>
        </w:rPr>
        <w:t>直观的数据化展示</w:t>
      </w:r>
    </w:p>
    <w:p w:rsidR="00D563F1" w:rsidRPr="00D563F1" w:rsidRDefault="00D563F1" w:rsidP="00D563F1">
      <w:pPr>
        <w:spacing w:line="360" w:lineRule="auto"/>
        <w:ind w:left="420" w:rightChars="12" w:right="25" w:firstLine="405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每一条在平台中创建的计划都能在系统中查询到</w:t>
      </w:r>
      <w:r w:rsidRPr="00D563F1">
        <w:rPr>
          <w:rFonts w:ascii="Times New Roman" w:hAnsi="Times New Roman"/>
          <w:bCs/>
          <w:sz w:val="24"/>
          <w:szCs w:val="24"/>
        </w:rPr>
        <w:t>，</w:t>
      </w:r>
      <w:r>
        <w:rPr>
          <w:rFonts w:ascii="Times New Roman" w:hAnsi="Times New Roman"/>
          <w:bCs/>
          <w:sz w:val="24"/>
          <w:szCs w:val="24"/>
        </w:rPr>
        <w:t>如何让用户能够获取到用户最想获取的数据是是一项关键问题</w:t>
      </w:r>
      <w:r w:rsidR="00203BC9">
        <w:rPr>
          <w:rFonts w:ascii="Times New Roman" w:hAnsi="Times New Roman"/>
          <w:bCs/>
          <w:sz w:val="24"/>
          <w:szCs w:val="24"/>
        </w:rPr>
        <w:t>。</w:t>
      </w:r>
      <w:r w:rsidR="00E35724">
        <w:rPr>
          <w:rFonts w:ascii="Times New Roman" w:hAnsi="Times New Roman"/>
          <w:bCs/>
          <w:sz w:val="24"/>
          <w:szCs w:val="24"/>
        </w:rPr>
        <w:t>无论是采用图表形式还是采用筛</w:t>
      </w:r>
      <w:r w:rsidR="00E35724">
        <w:rPr>
          <w:rFonts w:ascii="Times New Roman" w:hAnsi="Times New Roman"/>
          <w:bCs/>
          <w:sz w:val="24"/>
          <w:szCs w:val="24"/>
        </w:rPr>
        <w:lastRenderedPageBreak/>
        <w:t>选字段的方式展示列表，都是不错的展示数据的方式。只要能满足用户的查询需求</w:t>
      </w:r>
      <w:r w:rsidR="00E35724">
        <w:rPr>
          <w:rFonts w:ascii="Times New Roman" w:hAnsi="Times New Roman" w:hint="eastAsia"/>
          <w:bCs/>
          <w:sz w:val="24"/>
          <w:szCs w:val="24"/>
        </w:rPr>
        <w:t>（提供相应的查询条件和筛选结果）以及展示准确的数据，就算达到我们数据展示直观化的目的。</w:t>
      </w:r>
    </w:p>
    <w:p w:rsidR="007303E1" w:rsidRPr="00357FA9" w:rsidRDefault="007303E1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 w:rsidRPr="00357FA9">
        <w:rPr>
          <w:rFonts w:ascii="黑体" w:eastAsia="黑体" w:hAnsi="宋体" w:hint="eastAsia"/>
          <w:bCs/>
          <w:sz w:val="28"/>
          <w:szCs w:val="28"/>
        </w:rPr>
        <w:t>论文创新之处</w:t>
      </w:r>
    </w:p>
    <w:p w:rsidR="004A00CD" w:rsidRDefault="004A00CD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 w:hint="eastAsia"/>
          <w:bCs/>
          <w:sz w:val="24"/>
          <w:szCs w:val="24"/>
        </w:rPr>
      </w:pPr>
      <w:r w:rsidRPr="004A00CD">
        <w:rPr>
          <w:rFonts w:ascii="宋体" w:hAnsi="宋体" w:hint="eastAsia"/>
          <w:bCs/>
          <w:sz w:val="24"/>
          <w:szCs w:val="24"/>
        </w:rPr>
        <w:t>采用</w:t>
      </w:r>
      <w:proofErr w:type="spellStart"/>
      <w:r>
        <w:rPr>
          <w:rFonts w:ascii="宋体" w:hAnsi="宋体" w:hint="eastAsia"/>
          <w:bCs/>
          <w:sz w:val="24"/>
          <w:szCs w:val="24"/>
        </w:rPr>
        <w:t>nutz</w:t>
      </w:r>
      <w:proofErr w:type="spellEnd"/>
      <w:r>
        <w:rPr>
          <w:rFonts w:ascii="宋体" w:hAnsi="宋体" w:hint="eastAsia"/>
          <w:bCs/>
          <w:sz w:val="24"/>
          <w:szCs w:val="24"/>
        </w:rPr>
        <w:t>开发框架</w:t>
      </w:r>
      <w:r w:rsidR="00172058">
        <w:rPr>
          <w:rFonts w:ascii="宋体" w:hAnsi="宋体" w:hint="eastAsia"/>
          <w:bCs/>
          <w:sz w:val="24"/>
          <w:szCs w:val="24"/>
        </w:rPr>
        <w:t>，一款国人开发的web开发框架，以</w:t>
      </w:r>
      <w:r w:rsidR="00172058" w:rsidRPr="00172058">
        <w:rPr>
          <w:rFonts w:ascii="宋体" w:hAnsi="宋体"/>
          <w:bCs/>
          <w:sz w:val="24"/>
          <w:szCs w:val="24"/>
        </w:rPr>
        <w:t>最大限度的提高Web开发人员的生产力</w:t>
      </w:r>
      <w:r w:rsidR="00172058">
        <w:rPr>
          <w:rFonts w:ascii="宋体" w:hAnsi="宋体"/>
          <w:bCs/>
          <w:sz w:val="24"/>
          <w:szCs w:val="24"/>
        </w:rPr>
        <w:t>为目标，提供各种常见的web开发功能：</w:t>
      </w:r>
      <w:r w:rsidR="00172058" w:rsidRPr="00172058">
        <w:rPr>
          <w:rFonts w:ascii="Times New Roman" w:hAnsi="Times New Roman"/>
          <w:color w:val="292B2C"/>
          <w:shd w:val="clear" w:color="auto" w:fill="FFFFFF"/>
        </w:rPr>
        <w:t>Dao</w:t>
      </w:r>
      <w:r w:rsidR="00172058">
        <w:rPr>
          <w:rFonts w:ascii="Times New Roman" w:hAnsi="Times New Roman"/>
          <w:color w:val="292B2C"/>
          <w:shd w:val="clear" w:color="auto" w:fill="FFFFFF"/>
        </w:rPr>
        <w:t>、</w:t>
      </w:r>
      <w:proofErr w:type="spellStart"/>
      <w:r w:rsidR="00172058">
        <w:rPr>
          <w:rFonts w:ascii="Segoe UI" w:hAnsi="Segoe UI" w:cs="Segoe UI"/>
          <w:color w:val="292B2C"/>
          <w:shd w:val="clear" w:color="auto" w:fill="FFFFFF"/>
        </w:rPr>
        <w:t>Ioc</w:t>
      </w:r>
      <w:proofErr w:type="spellEnd"/>
      <w:r w:rsidR="00172058">
        <w:rPr>
          <w:rFonts w:ascii="Segoe UI" w:hAnsi="Segoe UI" w:cs="Segoe UI"/>
          <w:color w:val="292B2C"/>
          <w:shd w:val="clear" w:color="auto" w:fill="FFFFFF"/>
        </w:rPr>
        <w:t>、</w:t>
      </w:r>
      <w:proofErr w:type="spellStart"/>
      <w:r w:rsidR="00172058">
        <w:rPr>
          <w:rFonts w:ascii="Segoe UI" w:hAnsi="Segoe UI" w:cs="Segoe UI"/>
          <w:color w:val="292B2C"/>
          <w:shd w:val="clear" w:color="auto" w:fill="FFFFFF"/>
        </w:rPr>
        <w:t>Mvc</w:t>
      </w:r>
      <w:proofErr w:type="spellEnd"/>
      <w:r w:rsidR="00172058">
        <w:rPr>
          <w:rFonts w:ascii="Segoe UI" w:hAnsi="Segoe UI" w:cs="Segoe UI"/>
          <w:color w:val="292B2C"/>
          <w:shd w:val="clear" w:color="auto" w:fill="FFFFFF"/>
        </w:rPr>
        <w:t>等</w:t>
      </w:r>
      <w:r w:rsidR="00392484">
        <w:rPr>
          <w:rFonts w:ascii="Segoe UI" w:hAnsi="Segoe UI" w:cs="Segoe UI"/>
          <w:color w:val="292B2C"/>
          <w:shd w:val="clear" w:color="auto" w:fill="FFFFFF"/>
        </w:rPr>
        <w:t>。</w:t>
      </w:r>
    </w:p>
    <w:p w:rsidR="004A00CD" w:rsidRDefault="004A00CD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自定义的工作流模型</w:t>
      </w:r>
      <w:r w:rsidR="00392484">
        <w:rPr>
          <w:rFonts w:ascii="宋体" w:hAnsi="宋体"/>
          <w:bCs/>
          <w:sz w:val="24"/>
          <w:szCs w:val="24"/>
        </w:rPr>
        <w:t>。</w:t>
      </w:r>
    </w:p>
    <w:p w:rsidR="00944631" w:rsidRPr="00944631" w:rsidRDefault="00944631" w:rsidP="00944631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944631">
        <w:rPr>
          <w:rFonts w:ascii="Times New Roman" w:hAnsi="Times New Roman" w:hint="eastAsia"/>
          <w:sz w:val="24"/>
          <w:szCs w:val="24"/>
        </w:rPr>
        <w:t>对</w:t>
      </w:r>
      <w:r w:rsidR="00B43E60">
        <w:rPr>
          <w:rFonts w:ascii="Times New Roman" w:hAnsi="Times New Roman" w:hint="eastAsia"/>
          <w:sz w:val="24"/>
          <w:szCs w:val="24"/>
        </w:rPr>
        <w:t>上海市</w:t>
      </w:r>
      <w:r w:rsidRPr="00944631">
        <w:rPr>
          <w:rFonts w:ascii="Times New Roman" w:hAnsi="Times New Roman" w:hint="eastAsia"/>
          <w:sz w:val="24"/>
          <w:szCs w:val="24"/>
        </w:rPr>
        <w:t>的</w:t>
      </w:r>
      <w:r w:rsidR="00B43E60">
        <w:rPr>
          <w:rFonts w:ascii="Times New Roman" w:hAnsi="Times New Roman" w:hint="eastAsia"/>
          <w:sz w:val="24"/>
          <w:szCs w:val="24"/>
        </w:rPr>
        <w:t>村庄规划</w:t>
      </w:r>
      <w:r w:rsidRPr="00944631">
        <w:rPr>
          <w:rFonts w:ascii="Times New Roman" w:hAnsi="Times New Roman" w:hint="eastAsia"/>
          <w:sz w:val="24"/>
          <w:szCs w:val="24"/>
        </w:rPr>
        <w:t>信息进行管理，其管理功能包括</w:t>
      </w:r>
      <w:r w:rsidR="00B43E60">
        <w:rPr>
          <w:rFonts w:ascii="Times New Roman" w:hAnsi="Times New Roman" w:hint="eastAsia"/>
          <w:sz w:val="24"/>
          <w:szCs w:val="24"/>
        </w:rPr>
        <w:t>案件办理，对流转中的案件进行审批并填写办理意见</w:t>
      </w:r>
      <w:r w:rsidRPr="00944631">
        <w:rPr>
          <w:rFonts w:ascii="Times New Roman" w:hAnsi="Times New Roman" w:hint="eastAsia"/>
          <w:sz w:val="24"/>
          <w:szCs w:val="24"/>
        </w:rPr>
        <w:t>；</w:t>
      </w:r>
      <w:r w:rsidR="00B43E60">
        <w:rPr>
          <w:rFonts w:ascii="Times New Roman" w:hAnsi="Times New Roman" w:hint="eastAsia"/>
          <w:sz w:val="24"/>
          <w:szCs w:val="24"/>
        </w:rPr>
        <w:t>新增计划</w:t>
      </w:r>
      <w:r w:rsidRPr="00944631">
        <w:rPr>
          <w:rFonts w:ascii="Times New Roman" w:hAnsi="Times New Roman" w:hint="eastAsia"/>
          <w:sz w:val="24"/>
          <w:szCs w:val="24"/>
        </w:rPr>
        <w:t>，</w:t>
      </w:r>
      <w:r w:rsidR="00B43E60">
        <w:rPr>
          <w:rFonts w:ascii="Times New Roman" w:hAnsi="Times New Roman" w:hint="eastAsia"/>
          <w:sz w:val="24"/>
          <w:szCs w:val="24"/>
        </w:rPr>
        <w:t>区县经办人将该区的村庄规划进行汇总并新建，然后提交给市局的经办人进行审理审核</w:t>
      </w:r>
      <w:r w:rsidR="00EE5C1B">
        <w:rPr>
          <w:rFonts w:ascii="Times New Roman" w:hAnsi="Times New Roman" w:hint="eastAsia"/>
          <w:sz w:val="24"/>
          <w:szCs w:val="24"/>
        </w:rPr>
        <w:t>；案件查询</w:t>
      </w:r>
      <w:r w:rsidRPr="00944631">
        <w:rPr>
          <w:rFonts w:ascii="Times New Roman" w:hAnsi="Times New Roman" w:hint="eastAsia"/>
          <w:sz w:val="24"/>
          <w:szCs w:val="24"/>
        </w:rPr>
        <w:t>，</w:t>
      </w:r>
      <w:r w:rsidR="00EE5C1B">
        <w:rPr>
          <w:rFonts w:ascii="Times New Roman" w:hAnsi="Times New Roman" w:hint="eastAsia"/>
          <w:sz w:val="24"/>
          <w:szCs w:val="24"/>
        </w:rPr>
        <w:t>根据用户的查询条件加载查询结果</w:t>
      </w:r>
      <w:r w:rsidRPr="00944631">
        <w:rPr>
          <w:rFonts w:ascii="Times New Roman" w:hAnsi="Times New Roman" w:hint="eastAsia"/>
          <w:sz w:val="24"/>
          <w:szCs w:val="24"/>
        </w:rPr>
        <w:t>，</w:t>
      </w:r>
      <w:r w:rsidR="00EE5C1B">
        <w:rPr>
          <w:rFonts w:ascii="Times New Roman" w:hAnsi="Times New Roman" w:hint="eastAsia"/>
          <w:sz w:val="24"/>
          <w:szCs w:val="24"/>
        </w:rPr>
        <w:t>并能根据筛选结果查询案件的详细信息</w:t>
      </w:r>
      <w:r w:rsidRPr="00944631">
        <w:rPr>
          <w:rFonts w:ascii="Times New Roman" w:hAnsi="Times New Roman" w:hint="eastAsia"/>
          <w:sz w:val="24"/>
          <w:szCs w:val="24"/>
        </w:rPr>
        <w:t>；</w:t>
      </w:r>
      <w:r w:rsidR="00EE5C1B">
        <w:rPr>
          <w:rFonts w:ascii="Times New Roman" w:hAnsi="Times New Roman" w:hint="eastAsia"/>
          <w:sz w:val="24"/>
          <w:szCs w:val="24"/>
        </w:rPr>
        <w:t>系统管理</w:t>
      </w:r>
      <w:r w:rsidRPr="00944631">
        <w:rPr>
          <w:rFonts w:ascii="Times New Roman" w:hAnsi="Times New Roman" w:hint="eastAsia"/>
          <w:sz w:val="24"/>
          <w:szCs w:val="24"/>
        </w:rPr>
        <w:t>，将</w:t>
      </w:r>
      <w:r w:rsidR="00EE5C1B">
        <w:rPr>
          <w:rFonts w:ascii="Times New Roman" w:hAnsi="Times New Roman" w:hint="eastAsia"/>
          <w:sz w:val="24"/>
          <w:szCs w:val="24"/>
        </w:rPr>
        <w:t>各个模块的管理权限提供给不同角色用户，让用户自主管理负责的模块</w:t>
      </w:r>
      <w:r w:rsidRPr="00944631">
        <w:rPr>
          <w:rFonts w:ascii="Times New Roman" w:hAnsi="Times New Roman" w:hint="eastAsia"/>
          <w:sz w:val="24"/>
          <w:szCs w:val="24"/>
        </w:rPr>
        <w:t>。</w:t>
      </w:r>
    </w:p>
    <w:p w:rsidR="004A00CD" w:rsidRDefault="00944631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提供字典管理，用可以根据字典查询相关角色字典，流程字典，权限</w:t>
      </w:r>
      <w:r w:rsidR="00100591">
        <w:rPr>
          <w:rFonts w:ascii="宋体" w:hAnsi="宋体"/>
          <w:bCs/>
          <w:sz w:val="24"/>
          <w:szCs w:val="24"/>
        </w:rPr>
        <w:t>字典的定义从而理解业务术语。</w:t>
      </w:r>
    </w:p>
    <w:p w:rsidR="008820E8" w:rsidRDefault="008820E8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简单的审批文件管理</w:t>
      </w:r>
      <w:r w:rsidR="00392484">
        <w:rPr>
          <w:rFonts w:ascii="宋体" w:hAnsi="宋体" w:hint="eastAsia"/>
          <w:bCs/>
          <w:sz w:val="24"/>
          <w:szCs w:val="24"/>
        </w:rPr>
        <w:t>。</w:t>
      </w:r>
    </w:p>
    <w:p w:rsidR="008820E8" w:rsidRDefault="008820E8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日志记录（</w:t>
      </w:r>
      <w:proofErr w:type="spellStart"/>
      <w:r>
        <w:rPr>
          <w:rFonts w:ascii="宋体" w:hAnsi="宋体"/>
          <w:bCs/>
          <w:sz w:val="24"/>
          <w:szCs w:val="24"/>
        </w:rPr>
        <w:t>nutz</w:t>
      </w:r>
      <w:proofErr w:type="spellEnd"/>
      <w:r>
        <w:rPr>
          <w:rFonts w:ascii="宋体" w:hAnsi="宋体"/>
          <w:bCs/>
          <w:sz w:val="24"/>
          <w:szCs w:val="24"/>
        </w:rPr>
        <w:t>内置）</w:t>
      </w:r>
      <w:r w:rsidR="00392484">
        <w:rPr>
          <w:rFonts w:ascii="宋体" w:hAnsi="宋体"/>
          <w:bCs/>
          <w:sz w:val="24"/>
          <w:szCs w:val="24"/>
        </w:rPr>
        <w:t>。</w:t>
      </w:r>
    </w:p>
    <w:p w:rsidR="009C4BBA" w:rsidRPr="004A00CD" w:rsidRDefault="009C4BBA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简单的页面重构及</w:t>
      </w:r>
      <w:proofErr w:type="spellStart"/>
      <w:r>
        <w:rPr>
          <w:rFonts w:ascii="宋体" w:hAnsi="宋体" w:hint="eastAsia"/>
          <w:bCs/>
          <w:sz w:val="24"/>
          <w:szCs w:val="24"/>
        </w:rPr>
        <w:t>js</w:t>
      </w:r>
      <w:proofErr w:type="spellEnd"/>
      <w:r>
        <w:rPr>
          <w:rFonts w:ascii="宋体" w:hAnsi="宋体" w:hint="eastAsia"/>
          <w:bCs/>
          <w:sz w:val="24"/>
          <w:szCs w:val="24"/>
        </w:rPr>
        <w:t>初始化</w:t>
      </w:r>
      <w:r w:rsidR="00392484">
        <w:rPr>
          <w:rFonts w:ascii="宋体" w:hAnsi="宋体" w:hint="eastAsia"/>
          <w:bCs/>
          <w:sz w:val="24"/>
          <w:szCs w:val="24"/>
        </w:rPr>
        <w:t>。</w:t>
      </w:r>
    </w:p>
    <w:p w:rsidR="00B21B4A" w:rsidRPr="00357FA9" w:rsidRDefault="00B21B4A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 w:rsidRPr="00357FA9">
        <w:rPr>
          <w:rFonts w:ascii="黑体" w:eastAsia="黑体" w:hAnsi="宋体" w:hint="eastAsia"/>
          <w:bCs/>
          <w:sz w:val="28"/>
          <w:szCs w:val="28"/>
        </w:rPr>
        <w:t>论文结构</w:t>
      </w:r>
    </w:p>
    <w:p w:rsid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 w:hint="eastAsia"/>
          <w:sz w:val="24"/>
          <w:szCs w:val="24"/>
        </w:rPr>
      </w:pPr>
      <w:r>
        <w:rPr>
          <w:rFonts w:ascii="黑体" w:eastAsia="黑体" w:hAnsi="宋体" w:hint="eastAsia"/>
          <w:bCs/>
          <w:sz w:val="28"/>
          <w:szCs w:val="28"/>
        </w:rPr>
        <w:tab/>
      </w:r>
      <w:r>
        <w:rPr>
          <w:rFonts w:ascii="Times New Roman" w:hAnsi="Times New Roman" w:hint="eastAsia"/>
          <w:sz w:val="24"/>
          <w:szCs w:val="24"/>
        </w:rPr>
        <w:t>绪论，阐述了本论文的背景，主要任务就相关难点以及克服这些难点的同时展现的创新之处</w:t>
      </w:r>
      <w:r>
        <w:rPr>
          <w:rFonts w:ascii="Times New Roman" w:hAnsi="Times New Roman" w:hint="eastAsia"/>
          <w:sz w:val="24"/>
          <w:szCs w:val="24"/>
        </w:rPr>
        <w:t>/</w:t>
      </w:r>
    </w:p>
    <w:p w:rsid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 w:rsidR="00F52389">
        <w:rPr>
          <w:rFonts w:ascii="Times New Roman" w:hAnsi="Times New Roman" w:hint="eastAsia"/>
          <w:sz w:val="24"/>
          <w:szCs w:val="24"/>
        </w:rPr>
        <w:t>介绍</w:t>
      </w:r>
      <w:r w:rsidR="00F52389">
        <w:rPr>
          <w:rFonts w:ascii="Times New Roman" w:hAnsi="Times New Roman"/>
          <w:sz w:val="24"/>
          <w:szCs w:val="24"/>
        </w:rPr>
        <w:t>需要的技术</w:t>
      </w:r>
      <w:r w:rsidR="00F52389">
        <w:rPr>
          <w:rFonts w:ascii="Times New Roman" w:hAnsi="Times New Roman" w:hint="eastAsia"/>
          <w:sz w:val="24"/>
          <w:szCs w:val="24"/>
        </w:rPr>
        <w:t>、所使用的编程</w:t>
      </w:r>
      <w:r w:rsidR="00F52389">
        <w:rPr>
          <w:rFonts w:ascii="Times New Roman" w:hAnsi="Times New Roman"/>
          <w:sz w:val="24"/>
          <w:szCs w:val="24"/>
        </w:rPr>
        <w:t>语言、项目所使用的开发框架和开发</w:t>
      </w:r>
      <w:r w:rsidR="00F52389">
        <w:rPr>
          <w:rFonts w:ascii="Times New Roman" w:hAnsi="Times New Roman" w:hint="eastAsia"/>
          <w:sz w:val="24"/>
          <w:szCs w:val="24"/>
        </w:rPr>
        <w:t>工具</w:t>
      </w:r>
      <w:r>
        <w:rPr>
          <w:rFonts w:ascii="Times New Roman" w:hAnsi="Times New Roman" w:hint="eastAsia"/>
          <w:sz w:val="24"/>
          <w:szCs w:val="24"/>
        </w:rPr>
        <w:t>。</w:t>
      </w:r>
      <w:r w:rsidR="00F52389">
        <w:rPr>
          <w:rFonts w:ascii="Times New Roman" w:hAnsi="Times New Roman" w:hint="eastAsia"/>
          <w:sz w:val="24"/>
          <w:szCs w:val="24"/>
        </w:rPr>
        <w:t>以及部署环境时可能产生的问题和遇到的困难。</w:t>
      </w:r>
    </w:p>
    <w:p w:rsid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对系统的需求进行分析</w:t>
      </w:r>
      <w:r w:rsidR="003B6F59">
        <w:rPr>
          <w:rFonts w:ascii="Times New Roman" w:hAnsi="Times New Roman" w:hint="eastAsia"/>
          <w:sz w:val="24"/>
          <w:szCs w:val="24"/>
        </w:rPr>
        <w:t>（包括功能需求、界面需求和一些非功能需求）</w:t>
      </w:r>
      <w:r>
        <w:rPr>
          <w:rFonts w:ascii="Times New Roman" w:hAnsi="Times New Roman" w:hint="eastAsia"/>
          <w:sz w:val="24"/>
          <w:szCs w:val="24"/>
        </w:rPr>
        <w:t>，首先介绍总体功能</w:t>
      </w:r>
      <w:r w:rsidR="00D041B6">
        <w:rPr>
          <w:rFonts w:ascii="Times New Roman" w:hAnsi="Times New Roman" w:hint="eastAsia"/>
          <w:sz w:val="24"/>
          <w:szCs w:val="24"/>
        </w:rPr>
        <w:t>，并列出相应的功能一览表，然后详细介绍对应的功能，之后再简略地介绍界面需求和非功能需求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从系统设计的角度进行介绍，</w:t>
      </w:r>
      <w:r w:rsidR="00A0668A">
        <w:rPr>
          <w:rFonts w:ascii="Times New Roman" w:hAnsi="Times New Roman" w:hint="eastAsia"/>
          <w:sz w:val="24"/>
          <w:szCs w:val="24"/>
        </w:rPr>
        <w:t>介绍项目的功能模块，同时说明启动</w:t>
      </w:r>
      <w:r w:rsidR="00A0668A">
        <w:rPr>
          <w:rFonts w:ascii="Times New Roman" w:hAnsi="Times New Roman" w:hint="eastAsia"/>
          <w:sz w:val="24"/>
          <w:szCs w:val="24"/>
        </w:rPr>
        <w:lastRenderedPageBreak/>
        <w:t>设置和配置文件作用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53F07" w:rsidRDefault="00A0668A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 w:rsidR="002D21F9">
        <w:rPr>
          <w:rFonts w:ascii="Times New Roman" w:hAnsi="Times New Roman" w:hint="eastAsia"/>
          <w:sz w:val="24"/>
          <w:szCs w:val="24"/>
        </w:rPr>
        <w:t>从数据库设计的角度结合前一章系统设计的说明，介绍系统架构原理及分层方案，以及解释查询</w:t>
      </w:r>
      <w:proofErr w:type="spellStart"/>
      <w:r w:rsidR="002D21F9">
        <w:rPr>
          <w:rFonts w:ascii="Times New Roman" w:hAnsi="Times New Roman" w:hint="eastAsia"/>
          <w:sz w:val="24"/>
          <w:szCs w:val="24"/>
        </w:rPr>
        <w:t>sql</w:t>
      </w:r>
      <w:proofErr w:type="spellEnd"/>
      <w:r w:rsidR="002D21F9">
        <w:rPr>
          <w:rFonts w:ascii="Times New Roman" w:hAnsi="Times New Roman" w:hint="eastAsia"/>
          <w:sz w:val="24"/>
          <w:szCs w:val="24"/>
        </w:rPr>
        <w:t>或框架自带的</w:t>
      </w:r>
      <w:proofErr w:type="spellStart"/>
      <w:r w:rsidR="002D21F9">
        <w:rPr>
          <w:rFonts w:ascii="Times New Roman" w:hAnsi="Times New Roman" w:hint="eastAsia"/>
          <w:sz w:val="24"/>
          <w:szCs w:val="24"/>
        </w:rPr>
        <w:t>sql</w:t>
      </w:r>
      <w:proofErr w:type="spellEnd"/>
      <w:r w:rsidR="002D21F9">
        <w:rPr>
          <w:rFonts w:ascii="Times New Roman" w:hAnsi="Times New Roman" w:hint="eastAsia"/>
          <w:sz w:val="24"/>
          <w:szCs w:val="24"/>
        </w:rPr>
        <w:t>包装类使用方式。</w:t>
      </w:r>
    </w:p>
    <w:p w:rsidR="00B53F07" w:rsidRP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主要讲了系统的贡献和未来进一步提高的方向。</w:t>
      </w:r>
    </w:p>
    <w:p w:rsidR="00B21B4A" w:rsidRPr="00B21B4A" w:rsidRDefault="00B21B4A" w:rsidP="007303E1">
      <w:pPr>
        <w:ind w:rightChars="12" w:right="25"/>
        <w:outlineLvl w:val="1"/>
        <w:rPr>
          <w:rFonts w:ascii="黑体" w:eastAsia="黑体" w:hAnsi="宋体"/>
          <w:bCs/>
          <w:sz w:val="28"/>
          <w:szCs w:val="28"/>
        </w:rPr>
      </w:pPr>
    </w:p>
    <w:p w:rsidR="00F43DAD" w:rsidRDefault="00F43DAD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p w:rsidR="00F43DAD" w:rsidRDefault="00F43DAD">
      <w:pPr>
        <w:widowControl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F43DAD" w:rsidRPr="00357FA9" w:rsidRDefault="00F43DAD" w:rsidP="00F43DAD">
      <w:pPr>
        <w:pStyle w:val="a6"/>
        <w:numPr>
          <w:ilvl w:val="0"/>
          <w:numId w:val="7"/>
        </w:numPr>
        <w:ind w:rightChars="12" w:right="25" w:firstLineChars="0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 w:rsidRPr="00357FA9">
        <w:rPr>
          <w:rFonts w:ascii="黑体" w:eastAsia="黑体" w:hAnsi="宋体" w:hint="eastAsia"/>
          <w:b/>
          <w:sz w:val="32"/>
          <w:szCs w:val="32"/>
        </w:rPr>
        <w:lastRenderedPageBreak/>
        <w:t>开发技术及方法</w:t>
      </w:r>
    </w:p>
    <w:p w:rsidR="00F43DAD" w:rsidRDefault="00F43DAD" w:rsidP="00F43DAD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 w:rsidRPr="00357FA9">
        <w:rPr>
          <w:rFonts w:ascii="黑体" w:eastAsia="黑体" w:hAnsi="宋体" w:hint="eastAsia"/>
          <w:bCs/>
          <w:sz w:val="28"/>
          <w:szCs w:val="28"/>
        </w:rPr>
        <w:t>系统开发语言</w:t>
      </w:r>
    </w:p>
    <w:p w:rsidR="00F43DAD" w:rsidRDefault="00F43DAD" w:rsidP="00F43DAD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>
        <w:rPr>
          <w:rFonts w:ascii="黑体" w:eastAsia="黑体" w:hAnsi="宋体"/>
          <w:bCs/>
          <w:sz w:val="28"/>
          <w:szCs w:val="28"/>
        </w:rPr>
        <w:t>J</w:t>
      </w:r>
      <w:r>
        <w:rPr>
          <w:rFonts w:ascii="黑体" w:eastAsia="黑体" w:hAnsi="宋体" w:hint="eastAsia"/>
          <w:bCs/>
          <w:sz w:val="28"/>
          <w:szCs w:val="28"/>
        </w:rPr>
        <w:t>AVA</w:t>
      </w:r>
    </w:p>
    <w:p w:rsidR="00F43DAD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 w:hint="eastAsia"/>
          <w:sz w:val="24"/>
          <w:szCs w:val="24"/>
        </w:rPr>
        <w:t>ava</w:t>
      </w:r>
      <w:r>
        <w:rPr>
          <w:rFonts w:ascii="Times New Roman" w:hAnsi="Times New Roman" w:hint="eastAsia"/>
          <w:sz w:val="24"/>
          <w:szCs w:val="24"/>
        </w:rPr>
        <w:t>是</w:t>
      </w:r>
      <w:r>
        <w:rPr>
          <w:rFonts w:ascii="Times New Roman" w:hAnsi="Times New Roman" w:hint="eastAsia"/>
          <w:sz w:val="24"/>
          <w:szCs w:val="24"/>
        </w:rPr>
        <w:t>web</w:t>
      </w:r>
      <w:r>
        <w:rPr>
          <w:rFonts w:ascii="Times New Roman" w:hAnsi="Times New Roman" w:hint="eastAsia"/>
          <w:sz w:val="24"/>
          <w:szCs w:val="24"/>
        </w:rPr>
        <w:t>应用开发中应用最广发的语言之一，从早期的</w:t>
      </w:r>
      <w:r>
        <w:rPr>
          <w:rFonts w:ascii="Times New Roman" w:hAnsi="Times New Roman" w:hint="eastAsia"/>
          <w:sz w:val="24"/>
          <w:szCs w:val="24"/>
        </w:rPr>
        <w:t>servlet</w:t>
      </w:r>
      <w:r>
        <w:rPr>
          <w:rFonts w:ascii="Times New Roman" w:hAnsi="Times New Roman"/>
          <w:sz w:val="24"/>
          <w:szCs w:val="24"/>
        </w:rPr>
        <w:t>，到后面的</w:t>
      </w:r>
      <w:proofErr w:type="spellStart"/>
      <w:r>
        <w:rPr>
          <w:rFonts w:ascii="Times New Roman" w:hAnsi="Times New Roman"/>
          <w:sz w:val="24"/>
          <w:szCs w:val="24"/>
        </w:rPr>
        <w:t>jsp</w:t>
      </w:r>
      <w:proofErr w:type="spellEnd"/>
      <w:r>
        <w:rPr>
          <w:rFonts w:ascii="Times New Roman" w:hAnsi="Times New Roman"/>
          <w:sz w:val="24"/>
          <w:szCs w:val="24"/>
        </w:rPr>
        <w:t>，再到后来的各类开发框架，</w:t>
      </w:r>
      <w:r>
        <w:rPr>
          <w:rFonts w:ascii="Times New Roman" w:hAnsi="Times New Roman"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>语言早已形成自己一套完整的开发体系，无论是大型的企业级系统开发，还是小型的个人站点或</w:t>
      </w:r>
      <w:proofErr w:type="gramStart"/>
      <w:r>
        <w:rPr>
          <w:rFonts w:ascii="Times New Roman" w:hAnsi="Times New Roman"/>
          <w:sz w:val="24"/>
          <w:szCs w:val="24"/>
        </w:rPr>
        <w:t>门户博客之类</w:t>
      </w:r>
      <w:proofErr w:type="gramEnd"/>
      <w:r>
        <w:rPr>
          <w:rFonts w:ascii="Times New Roman" w:hAnsi="Times New Roman"/>
          <w:sz w:val="24"/>
          <w:szCs w:val="24"/>
        </w:rPr>
        <w:t>的开发，它都能一门方面快捷的语言驱动的业务逻辑的正常运转。</w:t>
      </w:r>
    </w:p>
    <w:p w:rsidR="00F43DAD" w:rsidRPr="00294EE0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如今</w:t>
      </w:r>
      <w:r>
        <w:rPr>
          <w:rFonts w:ascii="Times New Roman" w:hAnsi="Times New Roman" w:hint="eastAsia"/>
          <w:sz w:val="24"/>
          <w:szCs w:val="24"/>
        </w:rPr>
        <w:t>java</w:t>
      </w:r>
      <w:r>
        <w:rPr>
          <w:rFonts w:ascii="Times New Roman" w:hAnsi="Times New Roman" w:hint="eastAsia"/>
          <w:sz w:val="24"/>
          <w:szCs w:val="24"/>
        </w:rPr>
        <w:t>的版本已经迭代更新到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，在巩固原来面向对象编程的方式下，不断添加更多实用的功能。在</w:t>
      </w:r>
      <w:r w:rsidRPr="00DD33E2">
        <w:rPr>
          <w:rFonts w:ascii="Times New Roman" w:hAnsi="Times New Roman"/>
          <w:sz w:val="24"/>
          <w:szCs w:val="24"/>
        </w:rPr>
        <w:t>基于组件，具有平台无关性的</w:t>
      </w:r>
      <w:r w:rsidRPr="00DD33E2">
        <w:rPr>
          <w:rFonts w:ascii="Times New Roman" w:hAnsi="Times New Roman"/>
          <w:sz w:val="24"/>
          <w:szCs w:val="24"/>
        </w:rPr>
        <w:t xml:space="preserve">J2EE </w:t>
      </w:r>
      <w:r w:rsidRPr="00DD33E2">
        <w:rPr>
          <w:rFonts w:ascii="Times New Roman" w:hAnsi="Times New Roman"/>
          <w:sz w:val="24"/>
          <w:szCs w:val="24"/>
        </w:rPr>
        <w:t>结构下使得</w:t>
      </w:r>
      <w:r w:rsidRPr="00DD33E2">
        <w:rPr>
          <w:rFonts w:ascii="Times New Roman" w:hAnsi="Times New Roman"/>
          <w:sz w:val="24"/>
          <w:szCs w:val="24"/>
        </w:rPr>
        <w:t xml:space="preserve">J2EE </w:t>
      </w:r>
      <w:r w:rsidRPr="00DD33E2">
        <w:rPr>
          <w:rFonts w:ascii="Times New Roman" w:hAnsi="Times New Roman"/>
          <w:sz w:val="24"/>
          <w:szCs w:val="24"/>
        </w:rPr>
        <w:t>程序的编写十分简单</w:t>
      </w:r>
      <w:r>
        <w:rPr>
          <w:rFonts w:ascii="Times New Roman" w:hAnsi="Times New Roman"/>
          <w:sz w:val="24"/>
          <w:szCs w:val="24"/>
        </w:rPr>
        <w:t>，开发人员不用考虑服用问题，只需集中精力于业务逻辑的实现。</w:t>
      </w:r>
    </w:p>
    <w:p w:rsidR="00F43DAD" w:rsidRDefault="00F43DAD" w:rsidP="00F43DAD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>
        <w:rPr>
          <w:rFonts w:ascii="黑体" w:eastAsia="黑体" w:hAnsi="宋体"/>
          <w:bCs/>
          <w:sz w:val="28"/>
          <w:szCs w:val="28"/>
        </w:rPr>
        <w:t>S</w:t>
      </w:r>
      <w:r>
        <w:rPr>
          <w:rFonts w:ascii="黑体" w:eastAsia="黑体" w:hAnsi="宋体" w:hint="eastAsia"/>
          <w:bCs/>
          <w:sz w:val="28"/>
          <w:szCs w:val="28"/>
        </w:rPr>
        <w:t>QL</w:t>
      </w:r>
    </w:p>
    <w:p w:rsidR="00F43DAD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 w:hint="eastAsia"/>
          <w:sz w:val="24"/>
          <w:szCs w:val="24"/>
        </w:rPr>
      </w:pPr>
      <w:r w:rsidRPr="004F03A0">
        <w:rPr>
          <w:rFonts w:ascii="Times New Roman" w:hAnsi="Times New Roman"/>
          <w:sz w:val="24"/>
          <w:szCs w:val="24"/>
        </w:rPr>
        <w:t>结构化查询语言</w:t>
      </w:r>
      <w:r w:rsidRPr="004F03A0">
        <w:rPr>
          <w:rFonts w:ascii="Times New Roman" w:hAnsi="Times New Roman"/>
          <w:sz w:val="24"/>
          <w:szCs w:val="24"/>
        </w:rPr>
        <w:t>SQL</w:t>
      </w:r>
      <w:r w:rsidRPr="004F03A0">
        <w:rPr>
          <w:rFonts w:ascii="Times New Roman" w:hAnsi="Times New Roman"/>
          <w:sz w:val="24"/>
          <w:szCs w:val="24"/>
        </w:rPr>
        <w:t>（</w:t>
      </w:r>
      <w:r w:rsidRPr="004F03A0">
        <w:rPr>
          <w:rFonts w:ascii="Times New Roman" w:hAnsi="Times New Roman"/>
          <w:sz w:val="24"/>
          <w:szCs w:val="24"/>
        </w:rPr>
        <w:t>STRUCTURED QUERY LANGUAGE</w:t>
      </w:r>
      <w:r w:rsidRPr="004F03A0">
        <w:rPr>
          <w:rFonts w:ascii="Times New Roman" w:hAnsi="Times New Roman"/>
          <w:sz w:val="24"/>
          <w:szCs w:val="24"/>
        </w:rPr>
        <w:t>）是最重要的</w:t>
      </w:r>
      <w:r w:rsidRPr="004F03A0">
        <w:rPr>
          <w:rFonts w:ascii="Times New Roman" w:hAnsi="Times New Roman"/>
          <w:sz w:val="24"/>
          <w:szCs w:val="24"/>
        </w:rPr>
        <w:fldChar w:fldCharType="begin"/>
      </w:r>
      <w:r w:rsidRPr="004F03A0">
        <w:rPr>
          <w:rFonts w:ascii="Times New Roman" w:hAnsi="Times New Roman"/>
          <w:sz w:val="24"/>
          <w:szCs w:val="24"/>
        </w:rPr>
        <w:instrText xml:space="preserve"> HYPERLINK "https://baike.baidu.com/item/%E5%85%B3%E7%B3%BB%E6%95%B0%E6%8D%AE%E5%BA%93" \t "_blank" </w:instrText>
      </w:r>
      <w:r w:rsidRPr="004F03A0">
        <w:rPr>
          <w:rFonts w:ascii="Times New Roman" w:hAnsi="Times New Roman"/>
          <w:sz w:val="24"/>
          <w:szCs w:val="24"/>
        </w:rPr>
        <w:fldChar w:fldCharType="separate"/>
      </w:r>
      <w:r w:rsidRPr="004F03A0">
        <w:rPr>
          <w:rFonts w:ascii="Times New Roman" w:hAnsi="Times New Roman"/>
          <w:sz w:val="24"/>
          <w:szCs w:val="24"/>
        </w:rPr>
        <w:t>关系数据库</w:t>
      </w:r>
      <w:r w:rsidRPr="004F03A0">
        <w:rPr>
          <w:rFonts w:ascii="Times New Roman" w:hAnsi="Times New Roman"/>
          <w:sz w:val="24"/>
          <w:szCs w:val="24"/>
        </w:rPr>
        <w:fldChar w:fldCharType="end"/>
      </w:r>
      <w:r w:rsidRPr="004F03A0">
        <w:rPr>
          <w:rFonts w:ascii="Times New Roman" w:hAnsi="Times New Roman"/>
          <w:sz w:val="24"/>
          <w:szCs w:val="24"/>
        </w:rPr>
        <w:t>操作语言，并且它的影响已经超出</w:t>
      </w:r>
      <w:hyperlink r:id="rId12" w:tgtFrame="_blank" w:history="1">
        <w:r w:rsidRPr="004F03A0">
          <w:rPr>
            <w:rFonts w:ascii="Times New Roman" w:hAnsi="Times New Roman"/>
            <w:sz w:val="24"/>
            <w:szCs w:val="24"/>
          </w:rPr>
          <w:t>数据库</w:t>
        </w:r>
      </w:hyperlink>
      <w:r w:rsidRPr="004F03A0">
        <w:rPr>
          <w:rFonts w:ascii="Times New Roman" w:hAnsi="Times New Roman"/>
          <w:sz w:val="24"/>
          <w:szCs w:val="24"/>
        </w:rPr>
        <w:t>领域，得到其他领域的重视和采用，如</w:t>
      </w:r>
      <w:hyperlink r:id="rId13" w:tgtFrame="_blank" w:history="1">
        <w:r w:rsidRPr="004F03A0">
          <w:rPr>
            <w:rFonts w:ascii="Times New Roman" w:hAnsi="Times New Roman"/>
            <w:sz w:val="24"/>
            <w:szCs w:val="24"/>
          </w:rPr>
          <w:t>人工智能</w:t>
        </w:r>
      </w:hyperlink>
      <w:r w:rsidRPr="004F03A0">
        <w:rPr>
          <w:rFonts w:ascii="Times New Roman" w:hAnsi="Times New Roman"/>
          <w:sz w:val="24"/>
          <w:szCs w:val="24"/>
        </w:rPr>
        <w:t>领域的数据检索，第四代软件开发工具中嵌入</w:t>
      </w:r>
      <w:r w:rsidRPr="004F03A0">
        <w:rPr>
          <w:rFonts w:ascii="Times New Roman" w:hAnsi="Times New Roman"/>
          <w:sz w:val="24"/>
          <w:szCs w:val="24"/>
        </w:rPr>
        <w:t>SQL</w:t>
      </w:r>
      <w:r w:rsidRPr="004F03A0">
        <w:rPr>
          <w:rFonts w:ascii="Times New Roman" w:hAnsi="Times New Roman"/>
          <w:sz w:val="24"/>
          <w:szCs w:val="24"/>
        </w:rPr>
        <w:t>的语言等。</w:t>
      </w:r>
    </w:p>
    <w:p w:rsidR="00F43DAD" w:rsidRPr="004F03A0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通过将</w:t>
      </w:r>
      <w:r>
        <w:rPr>
          <w:rFonts w:ascii="Times New Roman" w:hAnsi="Times New Roman" w:hint="eastAsia"/>
          <w:sz w:val="24"/>
          <w:szCs w:val="24"/>
        </w:rPr>
        <w:t>SQL</w:t>
      </w:r>
      <w:r>
        <w:rPr>
          <w:rFonts w:ascii="Times New Roman" w:hAnsi="Times New Roman" w:hint="eastAsia"/>
          <w:sz w:val="24"/>
          <w:szCs w:val="24"/>
        </w:rPr>
        <w:t>语言和相关的</w:t>
      </w:r>
      <w:r>
        <w:rPr>
          <w:rFonts w:ascii="Times New Roman" w:hAnsi="Times New Roman" w:hint="eastAsia"/>
          <w:sz w:val="24"/>
          <w:szCs w:val="24"/>
        </w:rPr>
        <w:t>DAO</w:t>
      </w:r>
      <w:r>
        <w:rPr>
          <w:rFonts w:ascii="Times New Roman" w:hAnsi="Times New Roman" w:hint="eastAsia"/>
          <w:sz w:val="24"/>
          <w:szCs w:val="24"/>
        </w:rPr>
        <w:t>层封装工具结合，编写相关的</w:t>
      </w:r>
      <w:r>
        <w:rPr>
          <w:rFonts w:ascii="Times New Roman" w:hAnsi="Times New Roman" w:hint="eastAsia"/>
          <w:sz w:val="24"/>
          <w:szCs w:val="24"/>
        </w:rPr>
        <w:t>DQL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DML</w:t>
      </w:r>
      <w:r>
        <w:rPr>
          <w:rFonts w:ascii="Times New Roman" w:hAnsi="Times New Roman" w:hint="eastAsia"/>
          <w:sz w:val="24"/>
          <w:szCs w:val="24"/>
        </w:rPr>
        <w:t>语句操作数据库已经成为了最主要的数据库查询和修改方式。利用这种修改方式不仅能够使代码结构变得更加清晰，还能提高程序的复用性，提高代码编写效率。</w:t>
      </w:r>
    </w:p>
    <w:p w:rsidR="00F43DAD" w:rsidRDefault="00F43DAD" w:rsidP="00F43DAD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系统开发框架</w:t>
      </w:r>
    </w:p>
    <w:p w:rsidR="006B6FA8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 w:hint="eastAsia"/>
          <w:sz w:val="24"/>
          <w:szCs w:val="24"/>
        </w:rPr>
      </w:pPr>
      <w:r w:rsidRPr="00F43DAD">
        <w:rPr>
          <w:rFonts w:ascii="Times New Roman" w:hAnsi="Times New Roman" w:hint="eastAsia"/>
          <w:sz w:val="24"/>
          <w:szCs w:val="24"/>
        </w:rPr>
        <w:t>本系统使用的开发框架</w:t>
      </w:r>
      <w:r w:rsidR="006B6FA8">
        <w:rPr>
          <w:rFonts w:ascii="Times New Roman" w:hAnsi="Times New Roman" w:hint="eastAsia"/>
          <w:sz w:val="24"/>
          <w:szCs w:val="24"/>
        </w:rPr>
        <w:t>主要有两种：</w:t>
      </w:r>
    </w:p>
    <w:p w:rsidR="00DC48CB" w:rsidRDefault="006B6FA8" w:rsidP="006B6FA8">
      <w:pPr>
        <w:pStyle w:val="a6"/>
        <w:numPr>
          <w:ilvl w:val="0"/>
          <w:numId w:val="9"/>
        </w:numPr>
        <w:spacing w:line="360" w:lineRule="auto"/>
        <w:ind w:rightChars="12" w:right="25" w:firstLineChars="0"/>
        <w:outlineLvl w:val="1"/>
        <w:rPr>
          <w:rFonts w:ascii="Times New Roman" w:hAnsi="Times New Roman" w:hint="eastAsia"/>
          <w:sz w:val="24"/>
          <w:szCs w:val="24"/>
        </w:rPr>
      </w:pPr>
      <w:proofErr w:type="spellStart"/>
      <w:r>
        <w:rPr>
          <w:rFonts w:ascii="Times New Roman" w:hAnsi="Times New Roman" w:hint="eastAsia"/>
          <w:sz w:val="24"/>
          <w:szCs w:val="24"/>
        </w:rPr>
        <w:t>Nutz</w:t>
      </w:r>
      <w:proofErr w:type="spellEnd"/>
      <w:r>
        <w:rPr>
          <w:rFonts w:ascii="Times New Roman" w:hAnsi="Times New Roman" w:hint="eastAsia"/>
          <w:sz w:val="24"/>
          <w:szCs w:val="24"/>
        </w:rPr>
        <w:t>框架，主要负责后台的开发。</w:t>
      </w:r>
      <w:proofErr w:type="spellStart"/>
      <w:r>
        <w:rPr>
          <w:rFonts w:ascii="Times New Roman" w:hAnsi="Times New Roman" w:hint="eastAsia"/>
          <w:sz w:val="24"/>
          <w:szCs w:val="24"/>
        </w:rPr>
        <w:t>Nutz</w:t>
      </w:r>
      <w:proofErr w:type="spellEnd"/>
      <w:r>
        <w:rPr>
          <w:rFonts w:ascii="Times New Roman" w:hAnsi="Times New Roman" w:hint="eastAsia"/>
          <w:sz w:val="24"/>
          <w:szCs w:val="24"/>
        </w:rPr>
        <w:t>框架是一个由国人开发，国人维护</w:t>
      </w:r>
      <w:r>
        <w:rPr>
          <w:rFonts w:ascii="Times New Roman" w:hAnsi="Times New Roman" w:hint="eastAsia"/>
          <w:sz w:val="24"/>
          <w:szCs w:val="24"/>
        </w:rPr>
        <w:t>web</w:t>
      </w:r>
      <w:r>
        <w:rPr>
          <w:rFonts w:ascii="Times New Roman" w:hAnsi="Times New Roman" w:hint="eastAsia"/>
          <w:sz w:val="24"/>
          <w:szCs w:val="24"/>
        </w:rPr>
        <w:t>开发框架。</w:t>
      </w:r>
    </w:p>
    <w:p w:rsidR="00DC48CB" w:rsidRDefault="006B6FA8" w:rsidP="00DC48CB">
      <w:pPr>
        <w:pStyle w:val="a6"/>
        <w:spacing w:line="360" w:lineRule="auto"/>
        <w:ind w:left="780" w:rightChars="12" w:right="25" w:firstLineChars="0" w:firstLine="0"/>
        <w:outlineLvl w:val="1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不同以往常用的</w:t>
      </w:r>
      <w:proofErr w:type="spellStart"/>
      <w:r>
        <w:rPr>
          <w:rFonts w:ascii="Times New Roman" w:hAnsi="Times New Roman" w:hint="eastAsia"/>
          <w:sz w:val="24"/>
          <w:szCs w:val="24"/>
        </w:rPr>
        <w:t>ssh</w:t>
      </w:r>
      <w:proofErr w:type="spellEnd"/>
      <w:r>
        <w:rPr>
          <w:rFonts w:ascii="Times New Roman" w:hAnsi="Times New Roman" w:hint="eastAsia"/>
          <w:sz w:val="24"/>
          <w:szCs w:val="24"/>
        </w:rPr>
        <w:t>和</w:t>
      </w:r>
      <w:proofErr w:type="spellStart"/>
      <w:r>
        <w:rPr>
          <w:rFonts w:ascii="Times New Roman" w:hAnsi="Times New Roman" w:hint="eastAsia"/>
          <w:sz w:val="24"/>
          <w:szCs w:val="24"/>
        </w:rPr>
        <w:t>ssm</w:t>
      </w:r>
      <w:proofErr w:type="spellEnd"/>
      <w:r>
        <w:rPr>
          <w:rFonts w:ascii="Times New Roman" w:hAnsi="Times New Roman" w:hint="eastAsia"/>
          <w:sz w:val="24"/>
          <w:szCs w:val="24"/>
        </w:rPr>
        <w:t>框架，</w:t>
      </w:r>
      <w:proofErr w:type="spellStart"/>
      <w:r>
        <w:rPr>
          <w:rFonts w:ascii="Times New Roman" w:hAnsi="Times New Roman" w:hint="eastAsia"/>
          <w:sz w:val="24"/>
          <w:szCs w:val="24"/>
        </w:rPr>
        <w:t>nutz</w:t>
      </w:r>
      <w:proofErr w:type="spellEnd"/>
      <w:r>
        <w:rPr>
          <w:rFonts w:ascii="Times New Roman" w:hAnsi="Times New Roman" w:hint="eastAsia"/>
          <w:sz w:val="24"/>
          <w:szCs w:val="24"/>
        </w:rPr>
        <w:t>框架只需导入一个</w:t>
      </w:r>
      <w:r>
        <w:rPr>
          <w:rFonts w:ascii="Times New Roman" w:hAnsi="Times New Roman" w:hint="eastAsia"/>
          <w:sz w:val="24"/>
          <w:szCs w:val="24"/>
        </w:rPr>
        <w:t>jar</w:t>
      </w:r>
      <w:r>
        <w:rPr>
          <w:rFonts w:ascii="Times New Roman" w:hAnsi="Times New Roman" w:hint="eastAsia"/>
          <w:sz w:val="24"/>
          <w:szCs w:val="24"/>
        </w:rPr>
        <w:t>包，即可实现</w:t>
      </w:r>
      <w:r>
        <w:rPr>
          <w:rFonts w:ascii="Times New Roman" w:hAnsi="Times New Roman" w:hint="eastAsia"/>
          <w:sz w:val="24"/>
          <w:szCs w:val="24"/>
        </w:rPr>
        <w:t>spring</w:t>
      </w:r>
      <w:r>
        <w:rPr>
          <w:rFonts w:ascii="Times New Roman" w:hAnsi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hint="eastAsia"/>
          <w:sz w:val="24"/>
          <w:szCs w:val="24"/>
        </w:rPr>
        <w:t>ioc</w:t>
      </w:r>
      <w:proofErr w:type="spellEnd"/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aop</w:t>
      </w:r>
      <w:proofErr w:type="spellEnd"/>
      <w:r>
        <w:rPr>
          <w:rFonts w:ascii="Times New Roman" w:hAnsi="Times New Roman" w:hint="eastAsia"/>
          <w:sz w:val="24"/>
          <w:szCs w:val="24"/>
        </w:rPr>
        <w:t>功能；</w:t>
      </w:r>
      <w:r>
        <w:rPr>
          <w:rFonts w:ascii="Times New Roman" w:hAnsi="Times New Roman" w:hint="eastAsia"/>
          <w:sz w:val="24"/>
          <w:szCs w:val="24"/>
        </w:rPr>
        <w:t>hibernate</w:t>
      </w:r>
      <w:r>
        <w:rPr>
          <w:rFonts w:ascii="Times New Roman" w:hAnsi="Times New Roman" w:hint="eastAsia"/>
          <w:sz w:val="24"/>
          <w:szCs w:val="24"/>
        </w:rPr>
        <w:t>和</w:t>
      </w:r>
      <w:proofErr w:type="spellStart"/>
      <w:r>
        <w:rPr>
          <w:rFonts w:ascii="Times New Roman" w:hAnsi="Times New Roman" w:hint="eastAsia"/>
          <w:sz w:val="24"/>
          <w:szCs w:val="24"/>
        </w:rPr>
        <w:t>mybatis</w:t>
      </w:r>
      <w:proofErr w:type="spellEnd"/>
      <w:r>
        <w:rPr>
          <w:rFonts w:ascii="Times New Roman" w:hAnsi="Times New Roman" w:hint="eastAsia"/>
          <w:sz w:val="24"/>
          <w:szCs w:val="24"/>
        </w:rPr>
        <w:t>的数据库实体映射功能；以及</w:t>
      </w:r>
      <w:proofErr w:type="spellStart"/>
      <w:r>
        <w:rPr>
          <w:rFonts w:ascii="Times New Roman" w:hAnsi="Times New Roman" w:hint="eastAsia"/>
          <w:sz w:val="24"/>
          <w:szCs w:val="24"/>
        </w:rPr>
        <w:t>springmvc</w:t>
      </w:r>
      <w:proofErr w:type="spellEnd"/>
      <w:r>
        <w:rPr>
          <w:rFonts w:ascii="Times New Roman" w:hAnsi="Times New Roman" w:hint="eastAsia"/>
          <w:sz w:val="24"/>
          <w:szCs w:val="24"/>
        </w:rPr>
        <w:t>或</w:t>
      </w:r>
      <w:r>
        <w:rPr>
          <w:rFonts w:ascii="Times New Roman" w:hAnsi="Times New Roman" w:hint="eastAsia"/>
          <w:sz w:val="24"/>
          <w:szCs w:val="24"/>
        </w:rPr>
        <w:t>struts</w:t>
      </w:r>
      <w:r>
        <w:rPr>
          <w:rFonts w:ascii="Times New Roman" w:hAnsi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hint="eastAsia"/>
          <w:sz w:val="24"/>
          <w:szCs w:val="24"/>
        </w:rPr>
        <w:t>mvc</w:t>
      </w:r>
      <w:proofErr w:type="spellEnd"/>
      <w:r>
        <w:rPr>
          <w:rFonts w:ascii="Times New Roman" w:hAnsi="Times New Roman" w:hint="eastAsia"/>
          <w:sz w:val="24"/>
          <w:szCs w:val="24"/>
        </w:rPr>
        <w:t>功能。</w:t>
      </w:r>
    </w:p>
    <w:p w:rsidR="00F43DAD" w:rsidRDefault="006B6FA8" w:rsidP="00DC48CB">
      <w:pPr>
        <w:pStyle w:val="a6"/>
        <w:spacing w:line="360" w:lineRule="auto"/>
        <w:ind w:left="780" w:rightChars="12" w:right="25" w:firstLineChars="0" w:firstLine="0"/>
        <w:outlineLvl w:val="1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由于只需导入一个</w:t>
      </w:r>
      <w:r>
        <w:rPr>
          <w:rFonts w:ascii="Times New Roman" w:hAnsi="Times New Roman" w:hint="eastAsia"/>
          <w:sz w:val="24"/>
          <w:szCs w:val="24"/>
        </w:rPr>
        <w:t>jar</w:t>
      </w:r>
      <w:r>
        <w:rPr>
          <w:rFonts w:ascii="Times New Roman" w:hAnsi="Times New Roman" w:hint="eastAsia"/>
          <w:sz w:val="24"/>
          <w:szCs w:val="24"/>
        </w:rPr>
        <w:t>包，用户即可</w:t>
      </w:r>
      <w:r w:rsidR="00334F3B">
        <w:rPr>
          <w:rFonts w:ascii="Times New Roman" w:hAnsi="Times New Roman" w:hint="eastAsia"/>
          <w:sz w:val="24"/>
          <w:szCs w:val="24"/>
        </w:rPr>
        <w:t>免去不同框架之间的兼容性测试，也不用再重复检查每种框架是否与当前版本的</w:t>
      </w:r>
      <w:r w:rsidR="00334F3B">
        <w:rPr>
          <w:rFonts w:ascii="Times New Roman" w:hAnsi="Times New Roman" w:hint="eastAsia"/>
          <w:sz w:val="24"/>
          <w:szCs w:val="24"/>
        </w:rPr>
        <w:t>java</w:t>
      </w:r>
      <w:r w:rsidR="00334F3B">
        <w:rPr>
          <w:rFonts w:ascii="Times New Roman" w:hAnsi="Times New Roman" w:hint="eastAsia"/>
          <w:sz w:val="24"/>
          <w:szCs w:val="24"/>
        </w:rPr>
        <w:t>语言相兼容。</w:t>
      </w:r>
    </w:p>
    <w:p w:rsidR="006B6FA8" w:rsidRPr="00F43DAD" w:rsidRDefault="006B6FA8" w:rsidP="006B6FA8">
      <w:pPr>
        <w:pStyle w:val="a6"/>
        <w:numPr>
          <w:ilvl w:val="0"/>
          <w:numId w:val="9"/>
        </w:numPr>
        <w:spacing w:line="360" w:lineRule="auto"/>
        <w:ind w:rightChars="12" w:right="25" w:firstLineChars="0"/>
        <w:outlineLvl w:val="1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Bootstrap</w:t>
      </w:r>
      <w:r>
        <w:rPr>
          <w:rFonts w:ascii="Times New Roman" w:hAnsi="Times New Roman" w:hint="eastAsia"/>
          <w:sz w:val="24"/>
          <w:szCs w:val="24"/>
        </w:rPr>
        <w:t>框架，主要负责前台页面的展示和美观</w:t>
      </w:r>
      <w:r w:rsidR="00B318CA">
        <w:rPr>
          <w:rFonts w:ascii="Times New Roman" w:hAnsi="Times New Roman" w:hint="eastAsia"/>
          <w:sz w:val="24"/>
          <w:szCs w:val="24"/>
        </w:rPr>
        <w:t>。</w:t>
      </w:r>
      <w:proofErr w:type="spellStart"/>
      <w:r w:rsidR="00B318CA">
        <w:rPr>
          <w:rFonts w:ascii="Times New Roman" w:hAnsi="Times New Roman"/>
          <w:sz w:val="24"/>
          <w:szCs w:val="24"/>
        </w:rPr>
        <w:t>B</w:t>
      </w:r>
      <w:r w:rsidR="00B318CA">
        <w:rPr>
          <w:rFonts w:ascii="Times New Roman" w:hAnsi="Times New Roman" w:hint="eastAsia"/>
          <w:sz w:val="24"/>
          <w:szCs w:val="24"/>
        </w:rPr>
        <w:t>ootsrtap</w:t>
      </w:r>
      <w:proofErr w:type="spellEnd"/>
      <w:r w:rsidR="00B318CA">
        <w:rPr>
          <w:rFonts w:ascii="Times New Roman" w:hAnsi="Times New Roman" w:hint="eastAsia"/>
          <w:sz w:val="24"/>
          <w:szCs w:val="24"/>
        </w:rPr>
        <w:t>也是</w:t>
      </w:r>
      <w:r w:rsidR="00C96E21">
        <w:rPr>
          <w:rFonts w:ascii="Times New Roman" w:hAnsi="Times New Roman" w:hint="eastAsia"/>
          <w:sz w:val="24"/>
          <w:szCs w:val="24"/>
        </w:rPr>
        <w:t>广受程序员喜爱的前段框架，</w:t>
      </w:r>
      <w:r w:rsidR="00C96E21" w:rsidRPr="00C96E21">
        <w:rPr>
          <w:rFonts w:ascii="Times New Roman" w:hAnsi="Times New Roman"/>
          <w:sz w:val="24"/>
          <w:szCs w:val="24"/>
        </w:rPr>
        <w:t>它</w:t>
      </w:r>
      <w:r w:rsidR="00C96E21" w:rsidRPr="00C96E21">
        <w:rPr>
          <w:rFonts w:ascii="Times New Roman" w:hAnsi="Times New Roman"/>
          <w:sz w:val="24"/>
          <w:szCs w:val="24"/>
        </w:rPr>
        <w:t>是基于</w:t>
      </w:r>
      <w:r w:rsidR="00C96E21" w:rsidRPr="00C96E21">
        <w:rPr>
          <w:rFonts w:ascii="Times New Roman" w:hAnsi="Times New Roman"/>
          <w:sz w:val="24"/>
          <w:szCs w:val="24"/>
        </w:rPr>
        <w:t xml:space="preserve"> HTML</w:t>
      </w:r>
      <w:r w:rsidR="00C96E21" w:rsidRPr="00C96E21">
        <w:rPr>
          <w:rFonts w:ascii="Times New Roman" w:hAnsi="Times New Roman"/>
          <w:sz w:val="24"/>
          <w:szCs w:val="24"/>
        </w:rPr>
        <w:t>、</w:t>
      </w:r>
      <w:r w:rsidR="00C96E21" w:rsidRPr="00C96E21">
        <w:rPr>
          <w:rFonts w:ascii="Times New Roman" w:hAnsi="Times New Roman"/>
          <w:sz w:val="24"/>
          <w:szCs w:val="24"/>
        </w:rPr>
        <w:t>CSS</w:t>
      </w:r>
      <w:r w:rsidR="00C96E21" w:rsidRPr="00C96E21">
        <w:rPr>
          <w:rFonts w:ascii="Times New Roman" w:hAnsi="Times New Roman"/>
          <w:sz w:val="24"/>
          <w:szCs w:val="24"/>
        </w:rPr>
        <w:t>、</w:t>
      </w:r>
      <w:r w:rsidR="00C96E21" w:rsidRPr="00C96E21">
        <w:rPr>
          <w:rFonts w:ascii="Times New Roman" w:hAnsi="Times New Roman"/>
          <w:sz w:val="24"/>
          <w:szCs w:val="24"/>
        </w:rPr>
        <w:t xml:space="preserve">JAVASCRIPT </w:t>
      </w:r>
      <w:r w:rsidR="00C96E21" w:rsidRPr="00C96E21">
        <w:rPr>
          <w:rFonts w:ascii="Times New Roman" w:hAnsi="Times New Roman"/>
          <w:sz w:val="24"/>
          <w:szCs w:val="24"/>
        </w:rPr>
        <w:t>的</w:t>
      </w:r>
      <w:r w:rsidR="00C96E21">
        <w:rPr>
          <w:rFonts w:ascii="Times New Roman" w:hAnsi="Times New Roman"/>
          <w:sz w:val="24"/>
          <w:szCs w:val="24"/>
        </w:rPr>
        <w:t>。再提供美化页面标签元素的同时，还能提供各种组件类似于</w:t>
      </w:r>
      <w:r w:rsidR="00C96E21" w:rsidRPr="00C96E21">
        <w:rPr>
          <w:rFonts w:ascii="Times New Roman" w:hAnsi="Times New Roman"/>
          <w:sz w:val="24"/>
          <w:szCs w:val="24"/>
        </w:rPr>
        <w:t>创建图像、下拉菜单、导航、警告框、弹出框等等</w:t>
      </w:r>
      <w:r w:rsidR="00123150">
        <w:rPr>
          <w:rFonts w:ascii="Times New Roman" w:hAnsi="Times New Roman"/>
          <w:sz w:val="24"/>
          <w:szCs w:val="24"/>
        </w:rPr>
        <w:t>。开发人员只需简单的声明或绑定操作即可调用</w:t>
      </w:r>
      <w:r w:rsidR="00496BBB">
        <w:rPr>
          <w:rFonts w:ascii="Times New Roman" w:hAnsi="Times New Roman"/>
          <w:sz w:val="24"/>
          <w:szCs w:val="24"/>
        </w:rPr>
        <w:t>。</w:t>
      </w:r>
    </w:p>
    <w:p w:rsidR="00F43DAD" w:rsidRPr="00357FA9" w:rsidRDefault="00F43DAD" w:rsidP="00F43DAD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本章小结</w:t>
      </w:r>
    </w:p>
    <w:p w:rsidR="00A03B9E" w:rsidRDefault="004047F3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本章围绕了系统开发使用的技术做了简要描述，使用的语言主要是</w:t>
      </w:r>
      <w:r>
        <w:rPr>
          <w:rFonts w:ascii="Times New Roman" w:hAnsi="Times New Roman"/>
          <w:sz w:val="24"/>
        </w:rPr>
        <w:t>java</w:t>
      </w:r>
      <w:r>
        <w:rPr>
          <w:rFonts w:ascii="Times New Roman" w:hAnsi="Times New Roman"/>
          <w:sz w:val="24"/>
        </w:rPr>
        <w:t>其中可能还会包括一些</w:t>
      </w:r>
      <w:r>
        <w:rPr>
          <w:rFonts w:ascii="Times New Roman" w:hAnsi="Times New Roman"/>
          <w:sz w:val="24"/>
        </w:rPr>
        <w:t>html</w:t>
      </w:r>
      <w:r>
        <w:rPr>
          <w:rFonts w:ascii="Times New Roman" w:hAnsi="Times New Roman"/>
          <w:sz w:val="24"/>
        </w:rPr>
        <w:t>或者</w:t>
      </w:r>
      <w:proofErr w:type="spellStart"/>
      <w:r>
        <w:rPr>
          <w:rFonts w:ascii="Times New Roman" w:hAnsi="Times New Roman"/>
          <w:sz w:val="24"/>
        </w:rPr>
        <w:t>css</w:t>
      </w:r>
      <w:proofErr w:type="spellEnd"/>
      <w:r>
        <w:rPr>
          <w:rFonts w:ascii="Times New Roman" w:hAnsi="Times New Roman"/>
          <w:sz w:val="24"/>
        </w:rPr>
        <w:t>之类的前台代码和</w:t>
      </w:r>
      <w:proofErr w:type="spellStart"/>
      <w:r>
        <w:rPr>
          <w:rFonts w:ascii="Times New Roman" w:hAnsi="Times New Roman"/>
          <w:sz w:val="24"/>
        </w:rPr>
        <w:t>sql</w:t>
      </w:r>
      <w:proofErr w:type="spellEnd"/>
      <w:r>
        <w:rPr>
          <w:rFonts w:ascii="Times New Roman" w:hAnsi="Times New Roman"/>
          <w:sz w:val="24"/>
        </w:rPr>
        <w:t>之类的脚本语言。</w:t>
      </w:r>
      <w:r w:rsidR="00623293">
        <w:rPr>
          <w:rFonts w:ascii="Times New Roman" w:hAnsi="Times New Roman"/>
          <w:sz w:val="24"/>
        </w:rPr>
        <w:t>使用的框架按前后区分主要是</w:t>
      </w:r>
      <w:r w:rsidR="00623293">
        <w:rPr>
          <w:rFonts w:ascii="Times New Roman" w:hAnsi="Times New Roman"/>
          <w:sz w:val="24"/>
        </w:rPr>
        <w:t>bootstrap</w:t>
      </w:r>
      <w:r w:rsidR="00623293">
        <w:rPr>
          <w:rFonts w:ascii="Times New Roman" w:hAnsi="Times New Roman"/>
          <w:sz w:val="24"/>
        </w:rPr>
        <w:t>和</w:t>
      </w:r>
      <w:proofErr w:type="spellStart"/>
      <w:r w:rsidR="00A071B0">
        <w:rPr>
          <w:rFonts w:ascii="Times New Roman" w:hAnsi="Times New Roman"/>
          <w:sz w:val="24"/>
        </w:rPr>
        <w:t>nutz</w:t>
      </w:r>
      <w:proofErr w:type="spellEnd"/>
      <w:r w:rsidR="00A071B0">
        <w:rPr>
          <w:rFonts w:ascii="Times New Roman" w:hAnsi="Times New Roman"/>
          <w:sz w:val="24"/>
        </w:rPr>
        <w:t>框架，</w:t>
      </w:r>
      <w:r w:rsidR="00BA1DAD">
        <w:rPr>
          <w:rFonts w:ascii="Times New Roman" w:hAnsi="Times New Roman"/>
          <w:sz w:val="24"/>
        </w:rPr>
        <w:t>每种框架各司其职完整地展现了该平台所具备的功能。</w:t>
      </w:r>
    </w:p>
    <w:p w:rsidR="00A03B9E" w:rsidRDefault="00A03B9E">
      <w:pPr>
        <w:widowControl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A03B9E" w:rsidRPr="00357FA9" w:rsidRDefault="00A03B9E" w:rsidP="00A03B9E">
      <w:pPr>
        <w:pStyle w:val="a6"/>
        <w:numPr>
          <w:ilvl w:val="0"/>
          <w:numId w:val="7"/>
        </w:numPr>
        <w:ind w:rightChars="12" w:right="25" w:firstLineChars="0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lastRenderedPageBreak/>
        <w:t>系统的需求分析</w:t>
      </w:r>
    </w:p>
    <w:p w:rsidR="00A03B9E" w:rsidRDefault="00345C03" w:rsidP="00A03B9E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功能需求</w:t>
      </w:r>
    </w:p>
    <w:p w:rsidR="00A755F1" w:rsidRDefault="00A755F1" w:rsidP="00A755F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bookmarkStart w:id="7" w:name="_Toc454746761"/>
      <w:bookmarkStart w:id="8" w:name="_Toc481760291"/>
      <w:r>
        <w:rPr>
          <w:rFonts w:hint="eastAsia"/>
        </w:rPr>
        <w:t xml:space="preserve"> </w:t>
      </w:r>
      <w:r w:rsidRPr="00A755F1">
        <w:rPr>
          <w:rFonts w:ascii="黑体" w:eastAsia="黑体" w:hAnsi="宋体" w:hint="eastAsia"/>
          <w:bCs/>
          <w:sz w:val="28"/>
          <w:szCs w:val="28"/>
        </w:rPr>
        <w:t>功能一览表</w:t>
      </w:r>
      <w:bookmarkEnd w:id="7"/>
      <w:bookmarkEnd w:id="8"/>
    </w:p>
    <w:p w:rsidR="004175C7" w:rsidRDefault="004175C7" w:rsidP="00A755F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336B96">
        <w:rPr>
          <w:rFonts w:ascii="黑体" w:eastAsia="黑体" w:hAnsi="宋体" w:hint="eastAsia"/>
          <w:bCs/>
          <w:sz w:val="28"/>
          <w:szCs w:val="28"/>
        </w:rPr>
        <w:t>新建计划</w:t>
      </w:r>
    </w:p>
    <w:p w:rsidR="004175C7" w:rsidRDefault="004175C7" w:rsidP="00A755F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336B96">
        <w:rPr>
          <w:rFonts w:ascii="黑体" w:eastAsia="黑体" w:hAnsi="宋体" w:hint="eastAsia"/>
          <w:bCs/>
          <w:sz w:val="28"/>
          <w:szCs w:val="28"/>
        </w:rPr>
        <w:t>业务办理</w:t>
      </w:r>
    </w:p>
    <w:p w:rsidR="00336B96" w:rsidRDefault="00336B96" w:rsidP="00A755F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案件查询</w:t>
      </w:r>
    </w:p>
    <w:p w:rsidR="00336B96" w:rsidRDefault="00336B96" w:rsidP="00A755F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综合管理</w:t>
      </w:r>
      <w:bookmarkStart w:id="9" w:name="_GoBack"/>
      <w:bookmarkEnd w:id="9"/>
    </w:p>
    <w:p w:rsidR="00345C03" w:rsidRDefault="00345C03" w:rsidP="00A03B9E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页面需求</w:t>
      </w:r>
    </w:p>
    <w:p w:rsidR="00345C03" w:rsidRPr="00357FA9" w:rsidRDefault="00345C03" w:rsidP="00A03B9E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非功能需求</w:t>
      </w:r>
    </w:p>
    <w:p w:rsidR="003E05F4" w:rsidRPr="001972BE" w:rsidRDefault="003E05F4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sectPr w:rsidR="003E05F4" w:rsidRPr="001972BE" w:rsidSect="003E05F4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033" w:rsidRDefault="00AA6033" w:rsidP="0020388C">
      <w:r>
        <w:separator/>
      </w:r>
    </w:p>
  </w:endnote>
  <w:endnote w:type="continuationSeparator" w:id="0">
    <w:p w:rsidR="00AA6033" w:rsidRDefault="00AA6033" w:rsidP="0020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6462868"/>
      <w:docPartObj>
        <w:docPartGallery w:val="Page Numbers (Bottom of Page)"/>
        <w:docPartUnique/>
      </w:docPartObj>
    </w:sdtPr>
    <w:sdtContent>
      <w:p w:rsidR="004F03A0" w:rsidRPr="003E05F4" w:rsidRDefault="004F03A0" w:rsidP="003E05F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5F1" w:rsidRPr="00A755F1">
          <w:rPr>
            <w:noProof/>
            <w:lang w:val="zh-CN"/>
          </w:rPr>
          <w:t>III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613670"/>
      <w:docPartObj>
        <w:docPartGallery w:val="Page Numbers (Bottom of Page)"/>
        <w:docPartUnique/>
      </w:docPartObj>
    </w:sdtPr>
    <w:sdtContent>
      <w:p w:rsidR="004F03A0" w:rsidRPr="003E05F4" w:rsidRDefault="004F03A0" w:rsidP="003E05F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B96" w:rsidRPr="00336B96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033" w:rsidRDefault="00AA6033" w:rsidP="0020388C">
      <w:r>
        <w:separator/>
      </w:r>
    </w:p>
  </w:footnote>
  <w:footnote w:type="continuationSeparator" w:id="0">
    <w:p w:rsidR="00AA6033" w:rsidRDefault="00AA6033" w:rsidP="00203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3A0" w:rsidRPr="00B34E31" w:rsidRDefault="004F03A0" w:rsidP="00B34E31">
    <w:pPr>
      <w:pStyle w:val="a3"/>
      <w:rPr>
        <w:i/>
      </w:rPr>
    </w:pPr>
    <w:r>
      <w:rPr>
        <w:noProof/>
      </w:rPr>
      <w:drawing>
        <wp:inline distT="0" distB="0" distL="0" distR="0" wp14:anchorId="2EA6C41B" wp14:editId="4EBDFE39">
          <wp:extent cx="466725" cy="466725"/>
          <wp:effectExtent l="0" t="0" r="9525" b="9525"/>
          <wp:docPr id="5" name="图片 5" descr="hah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1" descr="hah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9CEB64F" wp14:editId="3A34DA3A">
          <wp:extent cx="742950" cy="400050"/>
          <wp:effectExtent l="0" t="0" r="0" b="0"/>
          <wp:docPr id="6" name="图片 6" descr="DONG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8" descr="DONG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color w:val="000000"/>
      </w:rPr>
      <w:t xml:space="preserve">                                          </w:t>
    </w:r>
    <w:r>
      <w:rPr>
        <w:rFonts w:ascii="黑体" w:eastAsia="黑体" w:hint="eastAsia"/>
        <w:color w:val="000000"/>
      </w:rPr>
      <w:t>上海市村庄规划编审平台的实现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97D16"/>
    <w:multiLevelType w:val="hybridMultilevel"/>
    <w:tmpl w:val="C0BEBC4E"/>
    <w:lvl w:ilvl="0" w:tplc="29C265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E43CE7"/>
    <w:multiLevelType w:val="hybridMultilevel"/>
    <w:tmpl w:val="3686060A"/>
    <w:lvl w:ilvl="0" w:tplc="D6224FF4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B651F74"/>
    <w:multiLevelType w:val="hybridMultilevel"/>
    <w:tmpl w:val="A3127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4A46B8"/>
    <w:multiLevelType w:val="multilevel"/>
    <w:tmpl w:val="886297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4B5D7EEA"/>
    <w:multiLevelType w:val="hybridMultilevel"/>
    <w:tmpl w:val="C700E5DC"/>
    <w:lvl w:ilvl="0" w:tplc="8BCA3668">
      <w:start w:val="1"/>
      <w:numFmt w:val="decimal"/>
      <w:lvlText w:val="%1、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">
    <w:nsid w:val="53216E7A"/>
    <w:multiLevelType w:val="hybridMultilevel"/>
    <w:tmpl w:val="FF363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558E95"/>
    <w:multiLevelType w:val="singleLevel"/>
    <w:tmpl w:val="55558E95"/>
    <w:lvl w:ilvl="0">
      <w:start w:val="1"/>
      <w:numFmt w:val="chineseCounting"/>
      <w:suff w:val="nothing"/>
      <w:lvlText w:val="第%1章"/>
      <w:lvlJc w:val="left"/>
    </w:lvl>
  </w:abstractNum>
  <w:abstractNum w:abstractNumId="7">
    <w:nsid w:val="5B395E45"/>
    <w:multiLevelType w:val="hybridMultilevel"/>
    <w:tmpl w:val="924AC4CC"/>
    <w:lvl w:ilvl="0" w:tplc="33301930">
      <w:start w:val="1"/>
      <w:numFmt w:val="decimal"/>
      <w:lvlText w:val="(%1)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F100DAF"/>
    <w:multiLevelType w:val="hybridMultilevel"/>
    <w:tmpl w:val="563E1CD6"/>
    <w:lvl w:ilvl="0" w:tplc="D6224FF4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CF"/>
    <w:rsid w:val="000045B0"/>
    <w:rsid w:val="000A53F3"/>
    <w:rsid w:val="00100591"/>
    <w:rsid w:val="00123150"/>
    <w:rsid w:val="00172058"/>
    <w:rsid w:val="001922AF"/>
    <w:rsid w:val="001972BE"/>
    <w:rsid w:val="001B6049"/>
    <w:rsid w:val="001B7C7E"/>
    <w:rsid w:val="001C33A2"/>
    <w:rsid w:val="001F362F"/>
    <w:rsid w:val="0020388C"/>
    <w:rsid w:val="00203BC9"/>
    <w:rsid w:val="002900D7"/>
    <w:rsid w:val="00294EE0"/>
    <w:rsid w:val="002A0015"/>
    <w:rsid w:val="002D21F9"/>
    <w:rsid w:val="00334F3B"/>
    <w:rsid w:val="00336B96"/>
    <w:rsid w:val="00345C03"/>
    <w:rsid w:val="00357FA9"/>
    <w:rsid w:val="00392484"/>
    <w:rsid w:val="003B6F59"/>
    <w:rsid w:val="003D39E0"/>
    <w:rsid w:val="003D6EA7"/>
    <w:rsid w:val="003E05F4"/>
    <w:rsid w:val="00401017"/>
    <w:rsid w:val="004047F3"/>
    <w:rsid w:val="004175C7"/>
    <w:rsid w:val="00420B8E"/>
    <w:rsid w:val="004509B7"/>
    <w:rsid w:val="00496BBB"/>
    <w:rsid w:val="004A00CD"/>
    <w:rsid w:val="004D4FCC"/>
    <w:rsid w:val="004F03A0"/>
    <w:rsid w:val="004F5DA3"/>
    <w:rsid w:val="00623293"/>
    <w:rsid w:val="006B6FA8"/>
    <w:rsid w:val="006D14D8"/>
    <w:rsid w:val="006F45CB"/>
    <w:rsid w:val="00707E6B"/>
    <w:rsid w:val="0073019C"/>
    <w:rsid w:val="007303E1"/>
    <w:rsid w:val="00736A20"/>
    <w:rsid w:val="00741896"/>
    <w:rsid w:val="0079040B"/>
    <w:rsid w:val="007A26A6"/>
    <w:rsid w:val="007F165A"/>
    <w:rsid w:val="00856D77"/>
    <w:rsid w:val="00870B25"/>
    <w:rsid w:val="00872B81"/>
    <w:rsid w:val="008820E8"/>
    <w:rsid w:val="008E6EDA"/>
    <w:rsid w:val="009019C3"/>
    <w:rsid w:val="00920826"/>
    <w:rsid w:val="00920D54"/>
    <w:rsid w:val="00944631"/>
    <w:rsid w:val="0098272B"/>
    <w:rsid w:val="009917FE"/>
    <w:rsid w:val="009C4BBA"/>
    <w:rsid w:val="009C65A7"/>
    <w:rsid w:val="009D5EE7"/>
    <w:rsid w:val="009F39CF"/>
    <w:rsid w:val="00A03B9E"/>
    <w:rsid w:val="00A0668A"/>
    <w:rsid w:val="00A0668D"/>
    <w:rsid w:val="00A071B0"/>
    <w:rsid w:val="00A24A37"/>
    <w:rsid w:val="00A24AB2"/>
    <w:rsid w:val="00A402EF"/>
    <w:rsid w:val="00A55989"/>
    <w:rsid w:val="00A755F1"/>
    <w:rsid w:val="00AA6033"/>
    <w:rsid w:val="00AA6D95"/>
    <w:rsid w:val="00B21B4A"/>
    <w:rsid w:val="00B318CA"/>
    <w:rsid w:val="00B34E31"/>
    <w:rsid w:val="00B43E60"/>
    <w:rsid w:val="00B53F07"/>
    <w:rsid w:val="00B95859"/>
    <w:rsid w:val="00BA1DAD"/>
    <w:rsid w:val="00C10EB2"/>
    <w:rsid w:val="00C32339"/>
    <w:rsid w:val="00C96E21"/>
    <w:rsid w:val="00D041B6"/>
    <w:rsid w:val="00D51036"/>
    <w:rsid w:val="00D5504D"/>
    <w:rsid w:val="00D563F1"/>
    <w:rsid w:val="00D75AD4"/>
    <w:rsid w:val="00DC48CB"/>
    <w:rsid w:val="00DD1B47"/>
    <w:rsid w:val="00DD33E2"/>
    <w:rsid w:val="00DE2B01"/>
    <w:rsid w:val="00E35724"/>
    <w:rsid w:val="00EE0405"/>
    <w:rsid w:val="00EE5C1B"/>
    <w:rsid w:val="00F040C9"/>
    <w:rsid w:val="00F43DAD"/>
    <w:rsid w:val="00F469FA"/>
    <w:rsid w:val="00F52389"/>
    <w:rsid w:val="00F849CC"/>
    <w:rsid w:val="00FA40B1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E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8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8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388C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388C"/>
    <w:rPr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1B6049"/>
    <w:pPr>
      <w:ind w:firstLineChars="200" w:firstLine="420"/>
    </w:pPr>
  </w:style>
  <w:style w:type="character" w:customStyle="1" w:styleId="Char2">
    <w:name w:val="列出段落 Char"/>
    <w:link w:val="a6"/>
    <w:uiPriority w:val="34"/>
    <w:locked/>
    <w:rsid w:val="001B6049"/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semiHidden/>
    <w:unhideWhenUsed/>
    <w:rsid w:val="004F03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E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8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8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388C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388C"/>
    <w:rPr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1B6049"/>
    <w:pPr>
      <w:ind w:firstLineChars="200" w:firstLine="420"/>
    </w:pPr>
  </w:style>
  <w:style w:type="character" w:customStyle="1" w:styleId="Char2">
    <w:name w:val="列出段落 Char"/>
    <w:link w:val="a6"/>
    <w:uiPriority w:val="34"/>
    <w:locked/>
    <w:rsid w:val="001B6049"/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semiHidden/>
    <w:unhideWhenUsed/>
    <w:rsid w:val="004F0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4%BA%BA%E5%B7%A5%E6%99%BA%E8%83%B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6%95%B0%E6%8D%AE%E5%BA%9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3933D-4A88-403E-840E-B2B52D13F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10</Pages>
  <Words>886</Words>
  <Characters>5055</Characters>
  <Application>Microsoft Office Word</Application>
  <DocSecurity>0</DocSecurity>
  <Lines>42</Lines>
  <Paragraphs>11</Paragraphs>
  <ScaleCrop>false</ScaleCrop>
  <Company>Hewlett-Packard</Company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陆全琛</dc:creator>
  <cp:keywords/>
  <dc:description/>
  <cp:lastModifiedBy>陆全琛</cp:lastModifiedBy>
  <cp:revision>65</cp:revision>
  <dcterms:created xsi:type="dcterms:W3CDTF">2018-04-16T02:12:00Z</dcterms:created>
  <dcterms:modified xsi:type="dcterms:W3CDTF">2018-04-18T09:25:00Z</dcterms:modified>
</cp:coreProperties>
</file>