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proofErr w:type="gramStart"/>
      <w:r w:rsidR="002900D7">
        <w:rPr>
          <w:rFonts w:ascii="Times New Roman" w:hAnsi="Times New Roman" w:hint="eastAsia"/>
          <w:sz w:val="24"/>
        </w:rPr>
        <w:t>t</w:t>
      </w:r>
      <w:r w:rsidR="002900D7" w:rsidRPr="002900D7">
        <w:rPr>
          <w:rFonts w:ascii="Times New Roman" w:hAnsi="Times New Roman"/>
          <w:sz w:val="24"/>
        </w:rPr>
        <w:t>he</w:t>
      </w:r>
      <w:proofErr w:type="gramEnd"/>
      <w:r w:rsidR="002900D7" w:rsidRPr="002900D7">
        <w:rPr>
          <w:rFonts w:ascii="Times New Roman" w:hAnsi="Times New Roman"/>
          <w:sz w:val="24"/>
        </w:rPr>
        <w:t xml:space="preserv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proofErr w:type="gramStart"/>
      <w:r>
        <w:rPr>
          <w:rFonts w:ascii="Times New Roman" w:hAnsi="Times New Roman" w:hint="eastAsia"/>
          <w:sz w:val="24"/>
        </w:rPr>
        <w:t>,and</w:t>
      </w:r>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sdt>
      <w:sdtPr>
        <w:rPr>
          <w:lang w:val="zh-CN"/>
        </w:rPr>
        <w:id w:val="-1658604288"/>
        <w:docPartObj>
          <w:docPartGallery w:val="Table of Contents"/>
          <w:docPartUnique/>
        </w:docPartObj>
      </w:sdtPr>
      <w:sdtEndPr>
        <w:rPr>
          <w:rFonts w:ascii="宋体" w:eastAsia="宋体" w:hAnsi="宋体" w:cs="Times New Roman"/>
          <w:color w:val="auto"/>
          <w:kern w:val="2"/>
          <w:sz w:val="24"/>
          <w:szCs w:val="24"/>
        </w:rPr>
      </w:sdtEndPr>
      <w:sdtContent>
        <w:p w:rsidR="00EB74DE" w:rsidRPr="00157E04" w:rsidRDefault="00EB74DE">
          <w:pPr>
            <w:pStyle w:val="TOC"/>
            <w:rPr>
              <w:rFonts w:ascii="宋体" w:eastAsia="宋体" w:hAnsi="宋体"/>
              <w:sz w:val="24"/>
              <w:szCs w:val="24"/>
            </w:rPr>
          </w:pPr>
          <w:r w:rsidRPr="00157E04">
            <w:rPr>
              <w:rFonts w:ascii="宋体" w:eastAsia="宋体" w:hAnsi="宋体"/>
              <w:sz w:val="24"/>
              <w:szCs w:val="24"/>
              <w:lang w:val="zh-CN"/>
            </w:rPr>
            <w:t>目录</w:t>
          </w:r>
        </w:p>
        <w:p w:rsidR="00157E04" w:rsidRPr="00157E04" w:rsidRDefault="00EB74DE">
          <w:pPr>
            <w:pStyle w:val="10"/>
            <w:tabs>
              <w:tab w:val="right" w:leader="dot" w:pos="8296"/>
            </w:tabs>
            <w:rPr>
              <w:rFonts w:ascii="宋体" w:eastAsia="宋体" w:hAnsi="宋体"/>
              <w:noProof/>
              <w:kern w:val="2"/>
              <w:sz w:val="24"/>
              <w:szCs w:val="24"/>
            </w:rPr>
          </w:pPr>
          <w:r w:rsidRPr="00157E04">
            <w:rPr>
              <w:rFonts w:ascii="宋体" w:eastAsia="宋体" w:hAnsi="宋体"/>
              <w:sz w:val="24"/>
              <w:szCs w:val="24"/>
            </w:rPr>
            <w:fldChar w:fldCharType="begin"/>
          </w:r>
          <w:r w:rsidRPr="00157E04">
            <w:rPr>
              <w:rFonts w:ascii="宋体" w:eastAsia="宋体" w:hAnsi="宋体"/>
              <w:sz w:val="24"/>
              <w:szCs w:val="24"/>
            </w:rPr>
            <w:instrText xml:space="preserve"> TOC \o "1-3" \h \z \u </w:instrText>
          </w:r>
          <w:r w:rsidRPr="00157E04">
            <w:rPr>
              <w:rFonts w:ascii="宋体" w:eastAsia="宋体" w:hAnsi="宋体"/>
              <w:sz w:val="24"/>
              <w:szCs w:val="24"/>
            </w:rPr>
            <w:fldChar w:fldCharType="separate"/>
          </w:r>
          <w:hyperlink w:anchor="_Toc513750964" w:history="1">
            <w:r w:rsidR="00157E04" w:rsidRPr="00157E04">
              <w:rPr>
                <w:rStyle w:val="a7"/>
                <w:rFonts w:ascii="宋体" w:eastAsia="宋体" w:hAnsi="宋体"/>
                <w:b/>
                <w:noProof/>
                <w:sz w:val="24"/>
                <w:szCs w:val="24"/>
              </w:rPr>
              <w:t xml:space="preserve">1  </w:t>
            </w:r>
            <w:r w:rsidR="00157E04" w:rsidRPr="00157E04">
              <w:rPr>
                <w:rStyle w:val="a7"/>
                <w:rFonts w:ascii="宋体" w:eastAsia="宋体" w:hAnsi="宋体" w:hint="eastAsia"/>
                <w:b/>
                <w:noProof/>
                <w:sz w:val="24"/>
                <w:szCs w:val="24"/>
              </w:rPr>
              <w:t>绪论</w:t>
            </w:r>
            <w:r w:rsidR="00157E04" w:rsidRPr="00157E04">
              <w:rPr>
                <w:rFonts w:ascii="宋体" w:eastAsia="宋体" w:hAnsi="宋体"/>
                <w:noProof/>
                <w:webHidden/>
                <w:sz w:val="24"/>
                <w:szCs w:val="24"/>
              </w:rPr>
              <w:tab/>
            </w:r>
            <w:r w:rsidR="00157E04" w:rsidRPr="00157E04">
              <w:rPr>
                <w:rFonts w:ascii="宋体" w:eastAsia="宋体" w:hAnsi="宋体"/>
                <w:noProof/>
                <w:webHidden/>
                <w:sz w:val="24"/>
                <w:szCs w:val="24"/>
              </w:rPr>
              <w:fldChar w:fldCharType="begin"/>
            </w:r>
            <w:r w:rsidR="00157E04" w:rsidRPr="00157E04">
              <w:rPr>
                <w:rFonts w:ascii="宋体" w:eastAsia="宋体" w:hAnsi="宋体"/>
                <w:noProof/>
                <w:webHidden/>
                <w:sz w:val="24"/>
                <w:szCs w:val="24"/>
              </w:rPr>
              <w:instrText xml:space="preserve"> PAGEREF _Toc513750964 \h </w:instrText>
            </w:r>
            <w:r w:rsidR="00157E04" w:rsidRPr="00157E04">
              <w:rPr>
                <w:rFonts w:ascii="宋体" w:eastAsia="宋体" w:hAnsi="宋体"/>
                <w:noProof/>
                <w:webHidden/>
                <w:sz w:val="24"/>
                <w:szCs w:val="24"/>
              </w:rPr>
            </w:r>
            <w:r w:rsidR="00157E04" w:rsidRPr="00157E04">
              <w:rPr>
                <w:rFonts w:ascii="宋体" w:eastAsia="宋体" w:hAnsi="宋体"/>
                <w:noProof/>
                <w:webHidden/>
                <w:sz w:val="24"/>
                <w:szCs w:val="24"/>
              </w:rPr>
              <w:fldChar w:fldCharType="separate"/>
            </w:r>
            <w:r w:rsidR="00157E04" w:rsidRPr="00157E04">
              <w:rPr>
                <w:rFonts w:ascii="宋体" w:eastAsia="宋体" w:hAnsi="宋体"/>
                <w:noProof/>
                <w:webHidden/>
                <w:sz w:val="24"/>
                <w:szCs w:val="24"/>
              </w:rPr>
              <w:t>4</w:t>
            </w:r>
            <w:r w:rsidR="00157E04"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65" w:history="1">
            <w:r w:rsidRPr="00157E04">
              <w:rPr>
                <w:rStyle w:val="a7"/>
                <w:rFonts w:ascii="宋体" w:eastAsia="宋体" w:hAnsi="宋体"/>
                <w:bCs/>
                <w:noProof/>
                <w:sz w:val="24"/>
                <w:szCs w:val="24"/>
              </w:rPr>
              <w:t>1.1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论文背景</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_Toc513750965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66" w:history="1">
            <w:r w:rsidRPr="00157E04">
              <w:rPr>
                <w:rStyle w:val="a7"/>
                <w:rFonts w:ascii="宋体" w:eastAsia="宋体" w:hAnsi="宋体"/>
                <w:bCs/>
                <w:noProof/>
                <w:sz w:val="24"/>
                <w:szCs w:val="24"/>
              </w:rPr>
              <w:t>1.2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论文的主要任务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_Toc513750966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67" w:history="1">
            <w:r w:rsidRPr="00157E04">
              <w:rPr>
                <w:rStyle w:val="a7"/>
                <w:rFonts w:ascii="宋体" w:eastAsia="宋体" w:hAnsi="宋体"/>
                <w:bCs/>
                <w:noProof/>
                <w:sz w:val="24"/>
                <w:szCs w:val="24"/>
              </w:rPr>
              <w:t>1.3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论文难点</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_Toc513750967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68" w:history="1">
            <w:r w:rsidRPr="00157E04">
              <w:rPr>
                <w:rStyle w:val="a7"/>
                <w:rFonts w:ascii="宋体" w:eastAsia="宋体" w:hAnsi="宋体"/>
                <w:bCs/>
                <w:noProof/>
                <w:sz w:val="24"/>
                <w:szCs w:val="24"/>
              </w:rPr>
              <w:t>1.4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论文创新之处</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_Toc513750968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69" w:history="1">
            <w:r w:rsidRPr="00157E04">
              <w:rPr>
                <w:rStyle w:val="a7"/>
                <w:rFonts w:ascii="宋体" w:eastAsia="宋体" w:hAnsi="宋体"/>
                <w:bCs/>
                <w:noProof/>
                <w:sz w:val="24"/>
                <w:szCs w:val="24"/>
              </w:rPr>
              <w:t>1.5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论文结构</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_Toc513750969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0970" w:history="1">
            <w:r w:rsidRPr="00157E04">
              <w:rPr>
                <w:rStyle w:val="a7"/>
                <w:rFonts w:ascii="宋体" w:eastAsia="宋体" w:hAnsi="宋体"/>
                <w:b/>
                <w:noProof/>
                <w:sz w:val="24"/>
                <w:szCs w:val="24"/>
              </w:rPr>
              <w:t>2</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开发技术及方法</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8</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71" w:history="1">
            <w:r w:rsidRPr="00157E04">
              <w:rPr>
                <w:rStyle w:val="a7"/>
                <w:rFonts w:ascii="宋体" w:eastAsia="宋体" w:hAnsi="宋体"/>
                <w:bCs/>
                <w:noProof/>
                <w:sz w:val="24"/>
                <w:szCs w:val="24"/>
              </w:rPr>
              <w:t>2.1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系统开发语言</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8</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72" w:history="1">
            <w:r w:rsidRPr="00157E04">
              <w:rPr>
                <w:rStyle w:val="a7"/>
                <w:rFonts w:ascii="宋体" w:eastAsia="宋体" w:hAnsi="宋体"/>
                <w:bCs/>
                <w:noProof/>
                <w:sz w:val="24"/>
                <w:szCs w:val="24"/>
              </w:rPr>
              <w:t>2.1.1</w:t>
            </w:r>
            <w:r w:rsidRPr="00157E04">
              <w:rPr>
                <w:rFonts w:ascii="宋体" w:eastAsia="宋体" w:hAnsi="宋体"/>
                <w:noProof/>
                <w:kern w:val="2"/>
                <w:sz w:val="24"/>
                <w:szCs w:val="24"/>
              </w:rPr>
              <w:tab/>
            </w:r>
            <w:r w:rsidRPr="00157E04">
              <w:rPr>
                <w:rStyle w:val="a7"/>
                <w:rFonts w:ascii="宋体" w:eastAsia="宋体" w:hAnsi="宋体"/>
                <w:bCs/>
                <w:noProof/>
                <w:sz w:val="24"/>
                <w:szCs w:val="24"/>
              </w:rPr>
              <w:t>JAVA</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8</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73" w:history="1">
            <w:r w:rsidRPr="00157E04">
              <w:rPr>
                <w:rStyle w:val="a7"/>
                <w:rFonts w:ascii="宋体" w:eastAsia="宋体" w:hAnsi="宋体"/>
                <w:bCs/>
                <w:noProof/>
                <w:sz w:val="24"/>
                <w:szCs w:val="24"/>
              </w:rPr>
              <w:t>2.1.2</w:t>
            </w:r>
            <w:r w:rsidRPr="00157E04">
              <w:rPr>
                <w:rFonts w:ascii="宋体" w:eastAsia="宋体" w:hAnsi="宋体"/>
                <w:noProof/>
                <w:kern w:val="2"/>
                <w:sz w:val="24"/>
                <w:szCs w:val="24"/>
              </w:rPr>
              <w:tab/>
            </w:r>
            <w:r w:rsidRPr="00157E04">
              <w:rPr>
                <w:rStyle w:val="a7"/>
                <w:rFonts w:ascii="宋体" w:eastAsia="宋体" w:hAnsi="宋体"/>
                <w:bCs/>
                <w:noProof/>
                <w:sz w:val="24"/>
                <w:szCs w:val="24"/>
              </w:rPr>
              <w:t>SQL</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8</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74" w:history="1">
            <w:r w:rsidRPr="00157E04">
              <w:rPr>
                <w:rStyle w:val="a7"/>
                <w:rFonts w:ascii="宋体" w:eastAsia="宋体" w:hAnsi="宋体"/>
                <w:bCs/>
                <w:noProof/>
                <w:sz w:val="24"/>
                <w:szCs w:val="24"/>
              </w:rPr>
              <w:t>2.2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系统开发框架</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8</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75" w:history="1">
            <w:r w:rsidRPr="00157E04">
              <w:rPr>
                <w:rStyle w:val="a7"/>
                <w:rFonts w:ascii="宋体" w:eastAsia="宋体" w:hAnsi="宋体"/>
                <w:bCs/>
                <w:noProof/>
                <w:sz w:val="24"/>
                <w:szCs w:val="24"/>
              </w:rPr>
              <w:t>2.3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9</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0976" w:history="1">
            <w:r w:rsidRPr="00157E04">
              <w:rPr>
                <w:rStyle w:val="a7"/>
                <w:rFonts w:ascii="宋体" w:eastAsia="宋体" w:hAnsi="宋体"/>
                <w:b/>
                <w:noProof/>
                <w:sz w:val="24"/>
                <w:szCs w:val="24"/>
              </w:rPr>
              <w:t>3</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系统的需求分析</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10</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77" w:history="1">
            <w:r w:rsidRPr="00157E04">
              <w:rPr>
                <w:rStyle w:val="a7"/>
                <w:rFonts w:ascii="宋体" w:eastAsia="宋体" w:hAnsi="宋体"/>
                <w:bCs/>
                <w:noProof/>
                <w:sz w:val="24"/>
                <w:szCs w:val="24"/>
              </w:rPr>
              <w:t>3.1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功能需求</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10</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78" w:history="1">
            <w:r w:rsidRPr="00157E04">
              <w:rPr>
                <w:rStyle w:val="a7"/>
                <w:rFonts w:ascii="宋体" w:eastAsia="宋体" w:hAnsi="宋体"/>
                <w:bCs/>
                <w:noProof/>
                <w:sz w:val="24"/>
                <w:szCs w:val="24"/>
              </w:rPr>
              <w:t>3.1.1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功能一览表</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10</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79" w:history="1">
            <w:r w:rsidRPr="00157E04">
              <w:rPr>
                <w:rStyle w:val="a7"/>
                <w:rFonts w:ascii="宋体" w:eastAsia="宋体" w:hAnsi="宋体"/>
                <w:bCs/>
                <w:noProof/>
                <w:sz w:val="24"/>
                <w:szCs w:val="24"/>
              </w:rPr>
              <w:t>3.1.2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新建计划</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_Toc513750979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10</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80" w:history="1">
            <w:r w:rsidRPr="00157E04">
              <w:rPr>
                <w:rStyle w:val="a7"/>
                <w:rFonts w:ascii="宋体" w:eastAsia="宋体" w:hAnsi="宋体"/>
                <w:bCs/>
                <w:noProof/>
                <w:sz w:val="24"/>
                <w:szCs w:val="24"/>
              </w:rPr>
              <w:t>3.1.3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业务办理</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11</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81" w:history="1">
            <w:r w:rsidRPr="00157E04">
              <w:rPr>
                <w:rStyle w:val="a7"/>
                <w:rFonts w:ascii="宋体" w:eastAsia="宋体" w:hAnsi="宋体"/>
                <w:bCs/>
                <w:noProof/>
                <w:sz w:val="24"/>
                <w:szCs w:val="24"/>
              </w:rPr>
              <w:t>3.1.4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案件查询</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12</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82" w:history="1">
            <w:r w:rsidRPr="00157E04">
              <w:rPr>
                <w:rStyle w:val="a7"/>
                <w:rFonts w:ascii="宋体" w:eastAsia="宋体" w:hAnsi="宋体"/>
                <w:bCs/>
                <w:noProof/>
                <w:sz w:val="24"/>
                <w:szCs w:val="24"/>
              </w:rPr>
              <w:t>3.1.5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综合管理</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12</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83" w:history="1">
            <w:r w:rsidRPr="00157E04">
              <w:rPr>
                <w:rStyle w:val="a7"/>
                <w:rFonts w:ascii="宋体" w:eastAsia="宋体" w:hAnsi="宋体"/>
                <w:bCs/>
                <w:noProof/>
                <w:sz w:val="24"/>
                <w:szCs w:val="24"/>
              </w:rPr>
              <w:t>3.2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界面需求</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13</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84" w:history="1">
            <w:r w:rsidRPr="00157E04">
              <w:rPr>
                <w:rStyle w:val="a7"/>
                <w:rFonts w:ascii="宋体" w:eastAsia="宋体" w:hAnsi="宋体"/>
                <w:bCs/>
                <w:noProof/>
                <w:sz w:val="24"/>
                <w:szCs w:val="24"/>
              </w:rPr>
              <w:t>3.3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非功能需求</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13</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85" w:history="1">
            <w:r w:rsidRPr="00157E04">
              <w:rPr>
                <w:rStyle w:val="a7"/>
                <w:rFonts w:ascii="宋体" w:eastAsia="宋体" w:hAnsi="宋体"/>
                <w:bCs/>
                <w:noProof/>
                <w:sz w:val="24"/>
                <w:szCs w:val="24"/>
              </w:rPr>
              <w:t>3.3.1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性能需求</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13</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86" w:history="1">
            <w:r w:rsidRPr="00157E04">
              <w:rPr>
                <w:rStyle w:val="a7"/>
                <w:rFonts w:ascii="宋体" w:eastAsia="宋体" w:hAnsi="宋体"/>
                <w:bCs/>
                <w:noProof/>
                <w:sz w:val="24"/>
                <w:szCs w:val="24"/>
              </w:rPr>
              <w:t>3.3.2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可用性</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13</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87" w:history="1">
            <w:r w:rsidRPr="00157E04">
              <w:rPr>
                <w:rStyle w:val="a7"/>
                <w:rFonts w:ascii="宋体" w:eastAsia="宋体" w:hAnsi="宋体"/>
                <w:bCs/>
                <w:noProof/>
                <w:sz w:val="24"/>
                <w:szCs w:val="24"/>
              </w:rPr>
              <w:t>3.4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13</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0988" w:history="1">
            <w:r w:rsidRPr="00157E04">
              <w:rPr>
                <w:rStyle w:val="a7"/>
                <w:rFonts w:ascii="宋体" w:eastAsia="宋体" w:hAnsi="宋体"/>
                <w:b/>
                <w:noProof/>
                <w:sz w:val="24"/>
                <w:szCs w:val="24"/>
              </w:rPr>
              <w:t>4</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上海市村庄规划编审平台系统设计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89" w:history="1">
            <w:r w:rsidRPr="00157E04">
              <w:rPr>
                <w:rStyle w:val="a7"/>
                <w:rFonts w:ascii="宋体" w:eastAsia="宋体" w:hAnsi="宋体"/>
                <w:bCs/>
                <w:noProof/>
                <w:sz w:val="24"/>
                <w:szCs w:val="24"/>
              </w:rPr>
              <w:t>4.1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概要设计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_Toc513750989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90" w:history="1">
            <w:r w:rsidRPr="00157E04">
              <w:rPr>
                <w:rStyle w:val="a7"/>
                <w:rFonts w:ascii="宋体" w:eastAsia="宋体" w:hAnsi="宋体"/>
                <w:bCs/>
                <w:noProof/>
                <w:sz w:val="24"/>
                <w:szCs w:val="24"/>
              </w:rPr>
              <w:t>4.2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14</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1" w:history="1">
            <w:r w:rsidRPr="00157E04">
              <w:rPr>
                <w:rStyle w:val="a7"/>
                <w:rFonts w:ascii="宋体" w:eastAsia="宋体" w:hAnsi="宋体"/>
                <w:bCs/>
                <w:noProof/>
                <w:sz w:val="24"/>
                <w:szCs w:val="24"/>
              </w:rPr>
              <w:t>4.2.1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计划管理模块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14</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2" w:history="1">
            <w:r w:rsidRPr="00157E04">
              <w:rPr>
                <w:rStyle w:val="a7"/>
                <w:rFonts w:ascii="宋体" w:eastAsia="宋体" w:hAnsi="宋体"/>
                <w:bCs/>
                <w:noProof/>
                <w:sz w:val="24"/>
                <w:szCs w:val="24"/>
              </w:rPr>
              <w:t>4.2.2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规划审批模块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17</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3" w:history="1">
            <w:r w:rsidRPr="00157E04">
              <w:rPr>
                <w:rStyle w:val="a7"/>
                <w:rFonts w:ascii="宋体" w:eastAsia="宋体" w:hAnsi="宋体"/>
                <w:bCs/>
                <w:noProof/>
                <w:sz w:val="24"/>
                <w:szCs w:val="24"/>
              </w:rPr>
              <w:t>4.2.3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查询统计模块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19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4" w:history="1">
            <w:r w:rsidRPr="00157E04">
              <w:rPr>
                <w:rStyle w:val="a7"/>
                <w:rFonts w:ascii="宋体" w:eastAsia="宋体" w:hAnsi="宋体"/>
                <w:bCs/>
                <w:noProof/>
                <w:sz w:val="24"/>
                <w:szCs w:val="24"/>
              </w:rPr>
              <w:t>4.2.4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用户认证模块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20</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5" w:history="1">
            <w:r w:rsidRPr="00157E04">
              <w:rPr>
                <w:rStyle w:val="a7"/>
                <w:rFonts w:ascii="宋体" w:eastAsia="宋体" w:hAnsi="宋体"/>
                <w:bCs/>
                <w:noProof/>
                <w:sz w:val="24"/>
                <w:szCs w:val="24"/>
              </w:rPr>
              <w:t>4.2.5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工作流模块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24</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6" w:history="1">
            <w:r w:rsidRPr="00157E04">
              <w:rPr>
                <w:rStyle w:val="a7"/>
                <w:rFonts w:ascii="宋体" w:eastAsia="宋体" w:hAnsi="宋体"/>
                <w:bCs/>
                <w:noProof/>
                <w:sz w:val="24"/>
                <w:szCs w:val="24"/>
              </w:rPr>
              <w:t>4.2.6</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其他</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26</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0997" w:history="1">
            <w:r w:rsidRPr="00157E04">
              <w:rPr>
                <w:rStyle w:val="a7"/>
                <w:rFonts w:ascii="宋体" w:eastAsia="宋体" w:hAnsi="宋体"/>
                <w:bCs/>
                <w:noProof/>
                <w:sz w:val="24"/>
                <w:szCs w:val="24"/>
              </w:rPr>
              <w:t>4.3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详细设计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27</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8" w:history="1">
            <w:r w:rsidRPr="00157E04">
              <w:rPr>
                <w:rStyle w:val="a7"/>
                <w:rFonts w:ascii="宋体" w:eastAsia="宋体" w:hAnsi="宋体"/>
                <w:bCs/>
                <w:noProof/>
                <w:sz w:val="24"/>
                <w:szCs w:val="24"/>
              </w:rPr>
              <w:t>4.3.1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计划管理功能设计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27</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0999" w:history="1">
            <w:r w:rsidRPr="00157E04">
              <w:rPr>
                <w:rStyle w:val="a7"/>
                <w:rFonts w:ascii="宋体" w:eastAsia="宋体" w:hAnsi="宋体"/>
                <w:bCs/>
                <w:noProof/>
                <w:sz w:val="24"/>
                <w:szCs w:val="24"/>
              </w:rPr>
              <w:t>4.3.2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计划启动功能设计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_Toc513750999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28</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0" w:history="1">
            <w:r w:rsidRPr="00157E04">
              <w:rPr>
                <w:rStyle w:val="a7"/>
                <w:rFonts w:ascii="宋体" w:eastAsia="宋体" w:hAnsi="宋体"/>
                <w:bCs/>
                <w:noProof/>
                <w:sz w:val="24"/>
                <w:szCs w:val="24"/>
              </w:rPr>
              <w:t>4.3.3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案件审批功能设计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1" w:history="1">
            <w:r w:rsidRPr="00157E04">
              <w:rPr>
                <w:rStyle w:val="a7"/>
                <w:rFonts w:ascii="宋体" w:eastAsia="宋体" w:hAnsi="宋体"/>
                <w:bCs/>
                <w:noProof/>
                <w:sz w:val="24"/>
                <w:szCs w:val="24"/>
              </w:rPr>
              <w:t>4.3.4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案件提交功能设计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29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2" w:history="1">
            <w:r w:rsidRPr="00157E04">
              <w:rPr>
                <w:rStyle w:val="a7"/>
                <w:rFonts w:ascii="宋体" w:eastAsia="宋体" w:hAnsi="宋体"/>
                <w:bCs/>
                <w:noProof/>
                <w:sz w:val="24"/>
                <w:szCs w:val="24"/>
              </w:rPr>
              <w:t>4.3.5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意见填写功能设计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31</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3" w:history="1">
            <w:r w:rsidRPr="00157E04">
              <w:rPr>
                <w:rStyle w:val="a7"/>
                <w:rFonts w:ascii="宋体" w:eastAsia="宋体" w:hAnsi="宋体"/>
                <w:bCs/>
                <w:noProof/>
                <w:sz w:val="24"/>
                <w:szCs w:val="24"/>
              </w:rPr>
              <w:t>4.3.6</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案件查询功能设计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31</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4" w:history="1">
            <w:r w:rsidRPr="00157E04">
              <w:rPr>
                <w:rStyle w:val="a7"/>
                <w:rFonts w:ascii="宋体" w:eastAsia="宋体" w:hAnsi="宋体"/>
                <w:bCs/>
                <w:noProof/>
                <w:sz w:val="24"/>
                <w:szCs w:val="24"/>
              </w:rPr>
              <w:t>4.3.7</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权限管理功能设计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32</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05" w:history="1">
            <w:r w:rsidRPr="00157E04">
              <w:rPr>
                <w:rStyle w:val="a7"/>
                <w:rFonts w:ascii="宋体" w:eastAsia="宋体" w:hAnsi="宋体"/>
                <w:bCs/>
                <w:noProof/>
                <w:sz w:val="24"/>
                <w:szCs w:val="24"/>
              </w:rPr>
              <w:t>4.4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33</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1006" w:history="1">
            <w:r w:rsidRPr="00157E04">
              <w:rPr>
                <w:rStyle w:val="a7"/>
                <w:rFonts w:ascii="宋体" w:eastAsia="宋体" w:hAnsi="宋体"/>
                <w:b/>
                <w:noProof/>
                <w:sz w:val="24"/>
                <w:szCs w:val="24"/>
              </w:rPr>
              <w:t>5</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上海市村庄规划编审平台数据库设计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07" w:history="1">
            <w:r w:rsidRPr="00157E04">
              <w:rPr>
                <w:rStyle w:val="a7"/>
                <w:rFonts w:ascii="宋体" w:eastAsia="宋体" w:hAnsi="宋体"/>
                <w:bCs/>
                <w:noProof/>
                <w:sz w:val="24"/>
                <w:szCs w:val="24"/>
              </w:rPr>
              <w:t>5.1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字典类数据表设计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34</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8" w:history="1">
            <w:r w:rsidRPr="00157E04">
              <w:rPr>
                <w:rStyle w:val="a7"/>
                <w:rFonts w:ascii="宋体" w:eastAsia="宋体" w:hAnsi="宋体"/>
                <w:bCs/>
                <w:noProof/>
                <w:sz w:val="24"/>
                <w:szCs w:val="24"/>
              </w:rPr>
              <w:t>5.1.1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总表</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34</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09" w:history="1">
            <w:r w:rsidRPr="00157E04">
              <w:rPr>
                <w:rStyle w:val="a7"/>
                <w:rFonts w:ascii="宋体" w:eastAsia="宋体" w:hAnsi="宋体"/>
                <w:bCs/>
                <w:noProof/>
                <w:sz w:val="24"/>
                <w:szCs w:val="24"/>
              </w:rPr>
              <w:t>5.1.2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查询分表</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_Toc513751009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34</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10" w:history="1">
            <w:r w:rsidRPr="00157E04">
              <w:rPr>
                <w:rStyle w:val="a7"/>
                <w:rFonts w:ascii="宋体" w:eastAsia="宋体" w:hAnsi="宋体"/>
                <w:bCs/>
                <w:noProof/>
                <w:sz w:val="24"/>
                <w:szCs w:val="24"/>
              </w:rPr>
              <w:t>5.2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业务类数据表设计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1" w:history="1">
            <w:r w:rsidRPr="00157E04">
              <w:rPr>
                <w:rStyle w:val="a7"/>
                <w:rFonts w:ascii="宋体" w:eastAsia="宋体" w:hAnsi="宋体"/>
                <w:bCs/>
                <w:noProof/>
                <w:sz w:val="24"/>
                <w:szCs w:val="24"/>
              </w:rPr>
              <w:t>5.2.1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账号相关</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2" w:history="1">
            <w:r w:rsidRPr="00157E04">
              <w:rPr>
                <w:rStyle w:val="a7"/>
                <w:rFonts w:ascii="宋体" w:eastAsia="宋体" w:hAnsi="宋体"/>
                <w:bCs/>
                <w:noProof/>
                <w:sz w:val="24"/>
                <w:szCs w:val="24"/>
              </w:rPr>
              <w:t>5.2.2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权限相关</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3" w:history="1">
            <w:r w:rsidRPr="00157E04">
              <w:rPr>
                <w:rStyle w:val="a7"/>
                <w:rFonts w:ascii="宋体" w:eastAsia="宋体" w:hAnsi="宋体"/>
                <w:bCs/>
                <w:noProof/>
                <w:sz w:val="24"/>
                <w:szCs w:val="24"/>
              </w:rPr>
              <w:t>5.2.3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规划相关</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36</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4" w:history="1">
            <w:r w:rsidRPr="00157E04">
              <w:rPr>
                <w:rStyle w:val="a7"/>
                <w:rFonts w:ascii="宋体" w:eastAsia="宋体" w:hAnsi="宋体"/>
                <w:bCs/>
                <w:noProof/>
                <w:sz w:val="24"/>
                <w:szCs w:val="24"/>
              </w:rPr>
              <w:t>5.2.4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用户相关</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39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5" w:history="1">
            <w:r w:rsidRPr="00157E04">
              <w:rPr>
                <w:rStyle w:val="a7"/>
                <w:rFonts w:ascii="宋体" w:eastAsia="宋体" w:hAnsi="宋体"/>
                <w:bCs/>
                <w:noProof/>
                <w:sz w:val="24"/>
                <w:szCs w:val="24"/>
              </w:rPr>
              <w:t>5.2.5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流程相关</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40</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16" w:history="1">
            <w:r w:rsidRPr="00157E04">
              <w:rPr>
                <w:rStyle w:val="a7"/>
                <w:rFonts w:ascii="宋体" w:eastAsia="宋体" w:hAnsi="宋体"/>
                <w:bCs/>
                <w:noProof/>
                <w:sz w:val="24"/>
                <w:szCs w:val="24"/>
              </w:rPr>
              <w:t>5.3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业务类视图设计</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43</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17" w:history="1">
            <w:r w:rsidRPr="00157E04">
              <w:rPr>
                <w:rStyle w:val="a7"/>
                <w:rFonts w:ascii="宋体" w:eastAsia="宋体" w:hAnsi="宋体"/>
                <w:bCs/>
                <w:noProof/>
                <w:sz w:val="24"/>
                <w:szCs w:val="24"/>
              </w:rPr>
              <w:t>5.4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其他</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8" w:history="1">
            <w:r w:rsidRPr="00157E04">
              <w:rPr>
                <w:rStyle w:val="a7"/>
                <w:rFonts w:ascii="宋体" w:eastAsia="宋体" w:hAnsi="宋体"/>
                <w:bCs/>
                <w:noProof/>
                <w:sz w:val="24"/>
                <w:szCs w:val="24"/>
              </w:rPr>
              <w:t>5.4.1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触发器</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19" w:history="1">
            <w:r w:rsidRPr="00157E04">
              <w:rPr>
                <w:rStyle w:val="a7"/>
                <w:rFonts w:ascii="宋体" w:eastAsia="宋体" w:hAnsi="宋体"/>
                <w:bCs/>
                <w:noProof/>
                <w:sz w:val="24"/>
                <w:szCs w:val="24"/>
              </w:rPr>
              <w:t>5.4.2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序列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_Toc513751019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45</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20" w:history="1">
            <w:r w:rsidRPr="00157E04">
              <w:rPr>
                <w:rStyle w:val="a7"/>
                <w:rFonts w:ascii="宋体" w:eastAsia="宋体" w:hAnsi="宋体"/>
                <w:bCs/>
                <w:noProof/>
                <w:sz w:val="24"/>
                <w:szCs w:val="24"/>
              </w:rPr>
              <w:t>5.5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45</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1021" w:history="1">
            <w:r w:rsidRPr="00157E04">
              <w:rPr>
                <w:rStyle w:val="a7"/>
                <w:rFonts w:ascii="宋体" w:eastAsia="宋体" w:hAnsi="宋体"/>
                <w:b/>
                <w:noProof/>
                <w:sz w:val="24"/>
                <w:szCs w:val="24"/>
              </w:rPr>
              <w:t>6</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上海市村庄规划编审平台系统实现</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46</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22" w:history="1">
            <w:r w:rsidRPr="00157E04">
              <w:rPr>
                <w:rStyle w:val="a7"/>
                <w:rFonts w:ascii="宋体" w:eastAsia="宋体" w:hAnsi="宋体"/>
                <w:bCs/>
                <w:noProof/>
                <w:sz w:val="24"/>
                <w:szCs w:val="24"/>
              </w:rPr>
              <w:t>6.1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配置文件</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46</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23" w:history="1">
            <w:r w:rsidRPr="00157E04">
              <w:rPr>
                <w:rStyle w:val="a7"/>
                <w:rFonts w:ascii="宋体" w:eastAsia="宋体" w:hAnsi="宋体"/>
                <w:bCs/>
                <w:noProof/>
                <w:sz w:val="24"/>
                <w:szCs w:val="24"/>
              </w:rPr>
              <w:t>6.1.1</w:t>
            </w:r>
            <w:r w:rsidRPr="00157E04">
              <w:rPr>
                <w:rFonts w:ascii="宋体" w:eastAsia="宋体" w:hAnsi="宋体"/>
                <w:noProof/>
                <w:kern w:val="2"/>
                <w:sz w:val="24"/>
                <w:szCs w:val="24"/>
              </w:rPr>
              <w:tab/>
            </w:r>
            <w:r w:rsidRPr="00157E04">
              <w:rPr>
                <w:rStyle w:val="a7"/>
                <w:rFonts w:ascii="宋体" w:eastAsia="宋体" w:hAnsi="宋体"/>
                <w:bCs/>
                <w:noProof/>
                <w:sz w:val="24"/>
                <w:szCs w:val="24"/>
              </w:rPr>
              <w:t>web.xml</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46</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24" w:history="1">
            <w:r w:rsidRPr="00157E04">
              <w:rPr>
                <w:rStyle w:val="a7"/>
                <w:rFonts w:ascii="宋体" w:eastAsia="宋体" w:hAnsi="宋体"/>
                <w:bCs/>
                <w:noProof/>
                <w:sz w:val="24"/>
                <w:szCs w:val="24"/>
              </w:rPr>
              <w:t>6.2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实体映射</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47</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25" w:history="1">
            <w:r w:rsidRPr="00157E04">
              <w:rPr>
                <w:rStyle w:val="a7"/>
                <w:rFonts w:ascii="宋体" w:eastAsia="宋体" w:hAnsi="宋体"/>
                <w:bCs/>
                <w:noProof/>
                <w:sz w:val="24"/>
                <w:szCs w:val="24"/>
              </w:rPr>
              <w:t>6.3</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代码层模块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26" w:history="1">
            <w:r w:rsidRPr="00157E04">
              <w:rPr>
                <w:rStyle w:val="a7"/>
                <w:rFonts w:ascii="宋体" w:eastAsia="宋体" w:hAnsi="宋体"/>
                <w:bCs/>
                <w:noProof/>
                <w:sz w:val="24"/>
                <w:szCs w:val="24"/>
              </w:rPr>
              <w:t>6.3.1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主模块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49</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27" w:history="1">
            <w:r w:rsidRPr="00157E04">
              <w:rPr>
                <w:rStyle w:val="a7"/>
                <w:rFonts w:ascii="宋体" w:eastAsia="宋体" w:hAnsi="宋体"/>
                <w:bCs/>
                <w:noProof/>
                <w:sz w:val="24"/>
                <w:szCs w:val="24"/>
              </w:rPr>
              <w:t>6.3.2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子模块</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52</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28" w:history="1">
            <w:r w:rsidRPr="00157E04">
              <w:rPr>
                <w:rStyle w:val="a7"/>
                <w:rFonts w:ascii="宋体" w:eastAsia="宋体" w:hAnsi="宋体"/>
                <w:bCs/>
                <w:noProof/>
                <w:sz w:val="24"/>
                <w:szCs w:val="24"/>
              </w:rPr>
              <w:t>6.4</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核心业务逻辑</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57</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29" w:history="1">
            <w:r w:rsidRPr="00157E04">
              <w:rPr>
                <w:rStyle w:val="a7"/>
                <w:rFonts w:ascii="宋体" w:eastAsia="宋体" w:hAnsi="宋体"/>
                <w:bCs/>
                <w:noProof/>
                <w:sz w:val="24"/>
                <w:szCs w:val="24"/>
              </w:rPr>
              <w:t>6.4.1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案件提交</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_Toc513751029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57</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30" w:history="1">
            <w:r w:rsidRPr="00157E04">
              <w:rPr>
                <w:rStyle w:val="a7"/>
                <w:rFonts w:ascii="宋体" w:eastAsia="宋体" w:hAnsi="宋体"/>
                <w:bCs/>
                <w:noProof/>
                <w:sz w:val="24"/>
                <w:szCs w:val="24"/>
              </w:rPr>
              <w:t>6.5</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其他</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_Toc513751030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31" w:history="1">
            <w:r w:rsidRPr="00157E04">
              <w:rPr>
                <w:rStyle w:val="a7"/>
                <w:rFonts w:ascii="宋体" w:eastAsia="宋体" w:hAnsi="宋体"/>
                <w:bCs/>
                <w:noProof/>
                <w:sz w:val="24"/>
                <w:szCs w:val="24"/>
              </w:rPr>
              <w:t>6.5.1</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工具类</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_Toc513751031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65</w:t>
            </w:r>
            <w:r w:rsidRPr="00157E04">
              <w:rPr>
                <w:rFonts w:ascii="宋体" w:eastAsia="宋体" w:hAnsi="宋体"/>
                <w:noProof/>
                <w:webHidden/>
                <w:sz w:val="24"/>
                <w:szCs w:val="24"/>
              </w:rPr>
              <w:fldChar w:fldCharType="end"/>
            </w:r>
          </w:hyperlink>
        </w:p>
        <w:p w:rsidR="00157E04" w:rsidRPr="00157E04" w:rsidRDefault="00157E04">
          <w:pPr>
            <w:pStyle w:val="3"/>
            <w:tabs>
              <w:tab w:val="left" w:pos="1260"/>
              <w:tab w:val="right" w:leader="dot" w:pos="8296"/>
            </w:tabs>
            <w:rPr>
              <w:rFonts w:ascii="宋体" w:eastAsia="宋体" w:hAnsi="宋体"/>
              <w:noProof/>
              <w:kern w:val="2"/>
              <w:sz w:val="24"/>
              <w:szCs w:val="24"/>
            </w:rPr>
          </w:pPr>
          <w:hyperlink w:anchor="_Toc513751032" w:history="1">
            <w:r w:rsidRPr="00157E04">
              <w:rPr>
                <w:rStyle w:val="a7"/>
                <w:rFonts w:ascii="宋体" w:eastAsia="宋体" w:hAnsi="宋体"/>
                <w:bCs/>
                <w:noProof/>
                <w:sz w:val="24"/>
                <w:szCs w:val="24"/>
              </w:rPr>
              <w:t>6.5.2</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常量</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_Toc513751032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65</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33" w:history="1">
            <w:r w:rsidRPr="00157E04">
              <w:rPr>
                <w:rStyle w:val="a7"/>
                <w:rFonts w:ascii="宋体" w:eastAsia="宋体" w:hAnsi="宋体"/>
                <w:bCs/>
                <w:noProof/>
                <w:sz w:val="24"/>
                <w:szCs w:val="24"/>
              </w:rPr>
              <w:t>6.6</w:t>
            </w:r>
            <w:r w:rsidRPr="00157E04">
              <w:rPr>
                <w:rFonts w:ascii="宋体" w:eastAsia="宋体" w:hAnsi="宋体"/>
                <w:noProof/>
                <w:kern w:val="2"/>
                <w:sz w:val="24"/>
                <w:szCs w:val="24"/>
              </w:rPr>
              <w:tab/>
            </w:r>
            <w:r w:rsidRPr="00157E04">
              <w:rPr>
                <w:rStyle w:val="a7"/>
                <w:rFonts w:ascii="宋体" w:eastAsia="宋体" w:hAnsi="宋体" w:hint="eastAsia"/>
                <w:bCs/>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_Toc513751033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66</w:t>
            </w:r>
            <w:r w:rsidRPr="00157E04">
              <w:rPr>
                <w:rFonts w:ascii="宋体" w:eastAsia="宋体" w:hAnsi="宋体"/>
                <w:noProof/>
                <w:webHidden/>
                <w:sz w:val="24"/>
                <w:szCs w:val="24"/>
              </w:rPr>
              <w:fldChar w:fldCharType="end"/>
            </w:r>
          </w:hyperlink>
        </w:p>
        <w:p w:rsidR="00157E04" w:rsidRPr="00157E04" w:rsidRDefault="00157E04">
          <w:pPr>
            <w:pStyle w:val="10"/>
            <w:tabs>
              <w:tab w:val="left" w:pos="440"/>
              <w:tab w:val="right" w:leader="dot" w:pos="8296"/>
            </w:tabs>
            <w:rPr>
              <w:rFonts w:ascii="宋体" w:eastAsia="宋体" w:hAnsi="宋体"/>
              <w:noProof/>
              <w:kern w:val="2"/>
              <w:sz w:val="24"/>
              <w:szCs w:val="24"/>
            </w:rPr>
          </w:pPr>
          <w:hyperlink w:anchor="_Toc513751034" w:history="1">
            <w:r w:rsidRPr="00157E04">
              <w:rPr>
                <w:rStyle w:val="a7"/>
                <w:rFonts w:ascii="宋体" w:eastAsia="宋体" w:hAnsi="宋体"/>
                <w:b/>
                <w:noProof/>
                <w:sz w:val="24"/>
                <w:szCs w:val="24"/>
              </w:rPr>
              <w:t>7</w:t>
            </w:r>
            <w:r w:rsidRPr="00157E04">
              <w:rPr>
                <w:rFonts w:ascii="宋体" w:eastAsia="宋体" w:hAnsi="宋体"/>
                <w:noProof/>
                <w:kern w:val="2"/>
                <w:sz w:val="24"/>
                <w:szCs w:val="24"/>
              </w:rPr>
              <w:tab/>
            </w:r>
            <w:r w:rsidRPr="00157E04">
              <w:rPr>
                <w:rStyle w:val="a7"/>
                <w:rFonts w:ascii="宋体" w:eastAsia="宋体" w:hAnsi="宋体" w:hint="eastAsia"/>
                <w:b/>
                <w:noProof/>
                <w:sz w:val="24"/>
                <w:szCs w:val="24"/>
              </w:rPr>
              <w:t>结论与展望</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_Toc513751034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67</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35" w:history="1">
            <w:r w:rsidRPr="00157E04">
              <w:rPr>
                <w:rStyle w:val="a7"/>
                <w:rFonts w:ascii="宋体" w:eastAsia="宋体" w:hAnsi="宋体"/>
                <w:noProof/>
                <w:sz w:val="24"/>
                <w:szCs w:val="24"/>
              </w:rPr>
              <w:t>7.1</w:t>
            </w:r>
            <w:r w:rsidRPr="00157E04">
              <w:rPr>
                <w:rFonts w:ascii="宋体" w:eastAsia="宋体" w:hAnsi="宋体"/>
                <w:noProof/>
                <w:kern w:val="2"/>
                <w:sz w:val="24"/>
                <w:szCs w:val="24"/>
              </w:rPr>
              <w:tab/>
            </w:r>
            <w:r w:rsidRPr="00157E04">
              <w:rPr>
                <w:rStyle w:val="a7"/>
                <w:rFonts w:ascii="宋体" w:eastAsia="宋体" w:hAnsi="宋体" w:hint="eastAsia"/>
                <w:noProof/>
                <w:sz w:val="24"/>
                <w:szCs w:val="24"/>
              </w:rPr>
              <w:t>项目总结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_Toc513751035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67</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36" w:history="1">
            <w:r w:rsidRPr="00157E04">
              <w:rPr>
                <w:rStyle w:val="a7"/>
                <w:rFonts w:ascii="宋体" w:eastAsia="宋体" w:hAnsi="宋体"/>
                <w:noProof/>
                <w:sz w:val="24"/>
                <w:szCs w:val="24"/>
              </w:rPr>
              <w:t>7.2</w:t>
            </w:r>
            <w:r w:rsidRPr="00157E04">
              <w:rPr>
                <w:rFonts w:ascii="宋体" w:eastAsia="宋体" w:hAnsi="宋体"/>
                <w:noProof/>
                <w:kern w:val="2"/>
                <w:sz w:val="24"/>
                <w:szCs w:val="24"/>
              </w:rPr>
              <w:tab/>
            </w:r>
            <w:r w:rsidRPr="00157E04">
              <w:rPr>
                <w:rStyle w:val="a7"/>
                <w:rFonts w:ascii="宋体" w:eastAsia="宋体" w:hAnsi="宋体" w:hint="eastAsia"/>
                <w:noProof/>
                <w:sz w:val="24"/>
                <w:szCs w:val="24"/>
              </w:rPr>
              <w:t>项目展望</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_Toc513751036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67</w:t>
            </w:r>
            <w:r w:rsidRPr="00157E04">
              <w:rPr>
                <w:rFonts w:ascii="宋体" w:eastAsia="宋体" w:hAnsi="宋体"/>
                <w:noProof/>
                <w:webHidden/>
                <w:sz w:val="24"/>
                <w:szCs w:val="24"/>
              </w:rPr>
              <w:fldChar w:fldCharType="end"/>
            </w:r>
          </w:hyperlink>
        </w:p>
        <w:p w:rsidR="00157E04" w:rsidRPr="00157E04" w:rsidRDefault="00157E04">
          <w:pPr>
            <w:pStyle w:val="2"/>
            <w:tabs>
              <w:tab w:val="left" w:pos="840"/>
              <w:tab w:val="right" w:leader="dot" w:pos="8296"/>
            </w:tabs>
            <w:rPr>
              <w:rFonts w:ascii="宋体" w:eastAsia="宋体" w:hAnsi="宋体"/>
              <w:noProof/>
              <w:kern w:val="2"/>
              <w:sz w:val="24"/>
              <w:szCs w:val="24"/>
            </w:rPr>
          </w:pPr>
          <w:hyperlink w:anchor="_Toc513751037" w:history="1">
            <w:r w:rsidRPr="00157E04">
              <w:rPr>
                <w:rStyle w:val="a7"/>
                <w:rFonts w:ascii="宋体" w:eastAsia="宋体" w:hAnsi="宋体"/>
                <w:noProof/>
                <w:sz w:val="24"/>
                <w:szCs w:val="24"/>
              </w:rPr>
              <w:t>7.3</w:t>
            </w:r>
            <w:r w:rsidRPr="00157E04">
              <w:rPr>
                <w:rFonts w:ascii="宋体" w:eastAsia="宋体" w:hAnsi="宋体"/>
                <w:noProof/>
                <w:kern w:val="2"/>
                <w:sz w:val="24"/>
                <w:szCs w:val="24"/>
              </w:rPr>
              <w:tab/>
            </w:r>
            <w:r w:rsidRPr="00157E04">
              <w:rPr>
                <w:rStyle w:val="a7"/>
                <w:rFonts w:ascii="宋体" w:eastAsia="宋体" w:hAnsi="宋体" w:hint="eastAsia"/>
                <w:noProof/>
                <w:sz w:val="24"/>
                <w:szCs w:val="24"/>
              </w:rPr>
              <w:t>本章小结</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_Toc513751037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67</w:t>
            </w:r>
            <w:r w:rsidRPr="00157E04">
              <w:rPr>
                <w:rFonts w:ascii="宋体" w:eastAsia="宋体" w:hAnsi="宋体"/>
                <w:noProof/>
                <w:webHidden/>
                <w:sz w:val="24"/>
                <w:szCs w:val="24"/>
              </w:rPr>
              <w:fldChar w:fldCharType="end"/>
            </w:r>
          </w:hyperlink>
        </w:p>
        <w:p w:rsidR="00157E04" w:rsidRPr="00157E04" w:rsidRDefault="00157E04">
          <w:pPr>
            <w:pStyle w:val="10"/>
            <w:tabs>
              <w:tab w:val="right" w:leader="dot" w:pos="8296"/>
            </w:tabs>
            <w:rPr>
              <w:rFonts w:ascii="宋体" w:eastAsia="宋体" w:hAnsi="宋体"/>
              <w:noProof/>
              <w:kern w:val="2"/>
              <w:sz w:val="24"/>
              <w:szCs w:val="24"/>
            </w:rPr>
          </w:pPr>
          <w:hyperlink w:anchor="_Toc513751038" w:history="1">
            <w:r w:rsidRPr="00157E04">
              <w:rPr>
                <w:rStyle w:val="a7"/>
                <w:rFonts w:ascii="宋体" w:eastAsia="宋体" w:hAnsi="宋体" w:hint="eastAsia"/>
                <w:bCs/>
                <w:noProof/>
                <w:sz w:val="24"/>
                <w:szCs w:val="24"/>
              </w:rPr>
              <w:t>参考文献</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_Toc513751038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68</w:t>
            </w:r>
            <w:r w:rsidRPr="00157E04">
              <w:rPr>
                <w:rFonts w:ascii="宋体" w:eastAsia="宋体" w:hAnsi="宋体"/>
                <w:noProof/>
                <w:webHidden/>
                <w:sz w:val="24"/>
                <w:szCs w:val="24"/>
              </w:rPr>
              <w:fldChar w:fldCharType="end"/>
            </w:r>
          </w:hyperlink>
        </w:p>
        <w:p w:rsidR="00157E04" w:rsidRPr="00157E04" w:rsidRDefault="00157E04">
          <w:pPr>
            <w:pStyle w:val="10"/>
            <w:tabs>
              <w:tab w:val="right" w:leader="dot" w:pos="8296"/>
            </w:tabs>
            <w:rPr>
              <w:rFonts w:ascii="宋体" w:eastAsia="宋体" w:hAnsi="宋体"/>
              <w:noProof/>
              <w:kern w:val="2"/>
              <w:sz w:val="24"/>
              <w:szCs w:val="24"/>
            </w:rPr>
          </w:pPr>
          <w:hyperlink w:anchor="_Toc513751039" w:history="1">
            <w:r w:rsidRPr="00157E04">
              <w:rPr>
                <w:rStyle w:val="a7"/>
                <w:rFonts w:ascii="宋体" w:eastAsia="宋体" w:hAnsi="宋体" w:hint="eastAsia"/>
                <w:bCs/>
                <w:noProof/>
                <w:sz w:val="24"/>
                <w:szCs w:val="24"/>
              </w:rPr>
              <w:t>致谢</w:t>
            </w:r>
            <w:r w:rsidRPr="00157E04">
              <w:rPr>
                <w:rFonts w:ascii="宋体" w:eastAsia="宋体" w:hAnsi="宋体"/>
                <w:noProof/>
                <w:webHidden/>
                <w:sz w:val="24"/>
                <w:szCs w:val="24"/>
              </w:rPr>
              <w:tab/>
            </w:r>
            <w:r w:rsidRPr="00157E04">
              <w:rPr>
                <w:rFonts w:ascii="宋体" w:eastAsia="宋体" w:hAnsi="宋体"/>
                <w:noProof/>
                <w:webHidden/>
                <w:sz w:val="24"/>
                <w:szCs w:val="24"/>
              </w:rPr>
              <w:fldChar w:fldCharType="begin"/>
            </w:r>
            <w:r w:rsidRPr="00157E04">
              <w:rPr>
                <w:rFonts w:ascii="宋体" w:eastAsia="宋体" w:hAnsi="宋体"/>
                <w:noProof/>
                <w:webHidden/>
                <w:sz w:val="24"/>
                <w:szCs w:val="24"/>
              </w:rPr>
              <w:instrText xml:space="preserve"> PAGEREF _Toc513751039 \h </w:instrText>
            </w:r>
            <w:r w:rsidRPr="00157E04">
              <w:rPr>
                <w:rFonts w:ascii="宋体" w:eastAsia="宋体" w:hAnsi="宋体"/>
                <w:noProof/>
                <w:webHidden/>
                <w:sz w:val="24"/>
                <w:szCs w:val="24"/>
              </w:rPr>
            </w:r>
            <w:r w:rsidRPr="00157E04">
              <w:rPr>
                <w:rFonts w:ascii="宋体" w:eastAsia="宋体" w:hAnsi="宋体"/>
                <w:noProof/>
                <w:webHidden/>
                <w:sz w:val="24"/>
                <w:szCs w:val="24"/>
              </w:rPr>
              <w:fldChar w:fldCharType="separate"/>
            </w:r>
            <w:r w:rsidRPr="00157E04">
              <w:rPr>
                <w:rFonts w:ascii="宋体" w:eastAsia="宋体" w:hAnsi="宋体"/>
                <w:noProof/>
                <w:webHidden/>
                <w:sz w:val="24"/>
                <w:szCs w:val="24"/>
              </w:rPr>
              <w:t>69</w:t>
            </w:r>
            <w:r w:rsidRPr="00157E04">
              <w:rPr>
                <w:rFonts w:ascii="宋体" w:eastAsia="宋体" w:hAnsi="宋体"/>
                <w:noProof/>
                <w:webHidden/>
                <w:sz w:val="24"/>
                <w:szCs w:val="24"/>
              </w:rPr>
              <w:fldChar w:fldCharType="end"/>
            </w:r>
          </w:hyperlink>
        </w:p>
        <w:p w:rsidR="00EB74DE" w:rsidRPr="00157E04" w:rsidRDefault="00EB74DE">
          <w:pPr>
            <w:rPr>
              <w:rFonts w:ascii="宋体" w:hAnsi="宋体"/>
              <w:sz w:val="24"/>
              <w:szCs w:val="24"/>
            </w:rPr>
          </w:pPr>
          <w:r w:rsidRPr="00157E04">
            <w:rPr>
              <w:rFonts w:ascii="宋体" w:hAnsi="宋体"/>
              <w:b/>
              <w:bCs/>
              <w:sz w:val="24"/>
              <w:szCs w:val="24"/>
              <w:lang w:val="zh-CN"/>
            </w:rPr>
            <w:fldChar w:fldCharType="end"/>
          </w:r>
        </w:p>
      </w:sdtContent>
    </w:sdt>
    <w:p w:rsidR="00A54534" w:rsidRPr="00EB74DE" w:rsidRDefault="00A54534" w:rsidP="003E05F4">
      <w:pPr>
        <w:spacing w:line="360" w:lineRule="auto"/>
        <w:rPr>
          <w:rFonts w:ascii="Times New Roman" w:hAnsi="Times New Roman"/>
          <w:sz w:val="24"/>
        </w:rPr>
      </w:pPr>
    </w:p>
    <w:p w:rsidR="00A54534" w:rsidRDefault="00A54534">
      <w:pPr>
        <w:widowControl/>
        <w:jc w:val="left"/>
        <w:rPr>
          <w:rFonts w:ascii="Times New Roman" w:hAnsi="Times New Roman"/>
          <w:sz w:val="24"/>
        </w:rPr>
      </w:pPr>
      <w:r>
        <w:rPr>
          <w:rFonts w:ascii="Times New Roman" w:hAnsi="Times New Roman"/>
          <w:sz w:val="24"/>
        </w:rPr>
        <w:br w:type="page"/>
      </w:r>
      <w:bookmarkStart w:id="0" w:name="_GoBack"/>
      <w:bookmarkEnd w:id="0"/>
    </w:p>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1" w:name="_Toc25745"/>
      <w:bookmarkStart w:id="2" w:name="_Toc105491690"/>
      <w:bookmarkStart w:id="3" w:name="_Toc513750964"/>
      <w:r>
        <w:rPr>
          <w:rFonts w:ascii="黑体" w:eastAsia="黑体" w:hAnsi="宋体" w:hint="eastAsia"/>
          <w:b/>
          <w:sz w:val="32"/>
          <w:szCs w:val="32"/>
        </w:rPr>
        <w:t>1  绪论</w:t>
      </w:r>
      <w:bookmarkEnd w:id="1"/>
      <w:bookmarkEnd w:id="2"/>
      <w:bookmarkEnd w:id="3"/>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4" w:name="_Toc31499"/>
      <w:bookmarkStart w:id="5" w:name="_Toc513750965"/>
      <w:r w:rsidRPr="00357FA9">
        <w:rPr>
          <w:rFonts w:ascii="黑体" w:eastAsia="黑体" w:hAnsi="宋体" w:hint="eastAsia"/>
          <w:bCs/>
          <w:sz w:val="28"/>
          <w:szCs w:val="28"/>
        </w:rPr>
        <w:t>论文背景</w:t>
      </w:r>
      <w:bookmarkEnd w:id="4"/>
      <w:bookmarkEnd w:id="5"/>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6" w:name="_Toc16416"/>
      <w:bookmarkStart w:id="7" w:name="_Toc6407"/>
      <w:bookmarkStart w:id="8" w:name="_Toc31908"/>
      <w:bookmarkStart w:id="9" w:name="_Toc388531806"/>
      <w:bookmarkStart w:id="10" w:name="_Toc513750966"/>
      <w:r w:rsidRPr="00357FA9">
        <w:rPr>
          <w:rFonts w:ascii="黑体" w:eastAsia="黑体" w:hAnsi="宋体" w:hint="eastAsia"/>
          <w:bCs/>
          <w:sz w:val="28"/>
          <w:szCs w:val="28"/>
        </w:rPr>
        <w:t>论文的主要任务</w:t>
      </w:r>
      <w:bookmarkEnd w:id="6"/>
      <w:bookmarkEnd w:id="7"/>
      <w:bookmarkEnd w:id="8"/>
      <w:bookmarkEnd w:id="9"/>
      <w:bookmarkEnd w:id="10"/>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1" w:name="_Toc513750967"/>
      <w:r w:rsidRPr="00357FA9">
        <w:rPr>
          <w:rFonts w:ascii="黑体" w:eastAsia="黑体" w:hAnsi="宋体" w:hint="eastAsia"/>
          <w:bCs/>
          <w:sz w:val="28"/>
          <w:szCs w:val="28"/>
        </w:rPr>
        <w:t>论文难点</w:t>
      </w:r>
      <w:bookmarkEnd w:id="11"/>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55C3A0F7" wp14:editId="4D02F70D">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2" w:name="_Toc513750968"/>
      <w:r w:rsidRPr="00357FA9">
        <w:rPr>
          <w:rFonts w:ascii="黑体" w:eastAsia="黑体" w:hAnsi="宋体" w:hint="eastAsia"/>
          <w:bCs/>
          <w:sz w:val="28"/>
          <w:szCs w:val="28"/>
        </w:rPr>
        <w:t>论文创新之处</w:t>
      </w:r>
      <w:bookmarkEnd w:id="12"/>
    </w:p>
    <w:p w:rsidR="004A00CD" w:rsidRDefault="004A00CD" w:rsidP="00EB74DE">
      <w:pPr>
        <w:pStyle w:val="a6"/>
        <w:numPr>
          <w:ilvl w:val="0"/>
          <w:numId w:val="4"/>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EB74DE">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bookmarkStart w:id="13" w:name="_Toc513750969"/>
      <w:r w:rsidRPr="00357FA9">
        <w:rPr>
          <w:rFonts w:ascii="黑体" w:eastAsia="黑体" w:hAnsi="宋体" w:hint="eastAsia"/>
          <w:bCs/>
          <w:sz w:val="28"/>
          <w:szCs w:val="28"/>
        </w:rPr>
        <w:t>论文结构</w:t>
      </w:r>
      <w:bookmarkEnd w:id="13"/>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bookmarkStart w:id="14" w:name="_Toc513750970"/>
      <w:r w:rsidRPr="00357FA9">
        <w:rPr>
          <w:rFonts w:ascii="黑体" w:eastAsia="黑体" w:hAnsi="宋体" w:hint="eastAsia"/>
          <w:b/>
          <w:sz w:val="32"/>
          <w:szCs w:val="32"/>
        </w:rPr>
        <w:lastRenderedPageBreak/>
        <w:t>开发技术及方法</w:t>
      </w:r>
      <w:bookmarkEnd w:id="14"/>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5" w:name="_Toc513750971"/>
      <w:r w:rsidRPr="00357FA9">
        <w:rPr>
          <w:rFonts w:ascii="黑体" w:eastAsia="黑体" w:hAnsi="宋体" w:hint="eastAsia"/>
          <w:bCs/>
          <w:sz w:val="28"/>
          <w:szCs w:val="28"/>
        </w:rPr>
        <w:t>系统开发语言</w:t>
      </w:r>
      <w:bookmarkEnd w:id="15"/>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6" w:name="_Toc513750972"/>
      <w:r>
        <w:rPr>
          <w:rFonts w:ascii="黑体" w:eastAsia="黑体" w:hAnsi="宋体"/>
          <w:bCs/>
          <w:sz w:val="28"/>
          <w:szCs w:val="28"/>
        </w:rPr>
        <w:t>J</w:t>
      </w:r>
      <w:r>
        <w:rPr>
          <w:rFonts w:ascii="黑体" w:eastAsia="黑体" w:hAnsi="宋体" w:hint="eastAsia"/>
          <w:bCs/>
          <w:sz w:val="28"/>
          <w:szCs w:val="28"/>
        </w:rPr>
        <w:t>AVA</w:t>
      </w:r>
      <w:bookmarkEnd w:id="16"/>
    </w:p>
    <w:p w:rsidR="00F43DAD"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7" w:name="_Toc513750973"/>
      <w:r>
        <w:rPr>
          <w:rFonts w:ascii="黑体" w:eastAsia="黑体" w:hAnsi="宋体"/>
          <w:bCs/>
          <w:sz w:val="28"/>
          <w:szCs w:val="28"/>
        </w:rPr>
        <w:t>S</w:t>
      </w:r>
      <w:r>
        <w:rPr>
          <w:rFonts w:ascii="黑体" w:eastAsia="黑体" w:hAnsi="宋体" w:hint="eastAsia"/>
          <w:bCs/>
          <w:sz w:val="28"/>
          <w:szCs w:val="28"/>
        </w:rPr>
        <w:t>QL</w:t>
      </w:r>
      <w:bookmarkEnd w:id="17"/>
    </w:p>
    <w:p w:rsidR="00F43DAD" w:rsidRDefault="00F43DAD" w:rsidP="00EB74DE">
      <w:pPr>
        <w:pStyle w:val="a6"/>
        <w:spacing w:line="360" w:lineRule="auto"/>
        <w:ind w:rightChars="12" w:right="25" w:firstLineChars="0"/>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8" w:name="_Toc513750974"/>
      <w:r>
        <w:rPr>
          <w:rFonts w:ascii="黑体" w:eastAsia="黑体" w:hAnsi="宋体" w:hint="eastAsia"/>
          <w:bCs/>
          <w:sz w:val="28"/>
          <w:szCs w:val="28"/>
        </w:rPr>
        <w:t>系统开发框架</w:t>
      </w:r>
      <w:bookmarkEnd w:id="18"/>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bookmarkStart w:id="19" w:name="_Toc513750975"/>
      <w:r>
        <w:rPr>
          <w:rFonts w:ascii="黑体" w:eastAsia="黑体" w:hAnsi="宋体" w:hint="eastAsia"/>
          <w:bCs/>
          <w:sz w:val="28"/>
          <w:szCs w:val="28"/>
        </w:rPr>
        <w:t>本章小结</w:t>
      </w:r>
      <w:bookmarkEnd w:id="19"/>
    </w:p>
    <w:p w:rsidR="00A03B9E"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bookmarkStart w:id="20" w:name="_Toc513750976"/>
      <w:r>
        <w:rPr>
          <w:rFonts w:ascii="黑体" w:eastAsia="黑体" w:hAnsi="宋体" w:hint="eastAsia"/>
          <w:b/>
          <w:sz w:val="32"/>
          <w:szCs w:val="32"/>
        </w:rPr>
        <w:lastRenderedPageBreak/>
        <w:t>系统的需求分析</w:t>
      </w:r>
      <w:bookmarkEnd w:id="20"/>
    </w:p>
    <w:p w:rsidR="00A03B9E" w:rsidRDefault="00345C03" w:rsidP="00A03B9E">
      <w:pPr>
        <w:pStyle w:val="a6"/>
        <w:numPr>
          <w:ilvl w:val="1"/>
          <w:numId w:val="7"/>
        </w:numPr>
        <w:ind w:rightChars="12" w:right="25" w:firstLineChars="0"/>
        <w:outlineLvl w:val="1"/>
        <w:rPr>
          <w:rFonts w:ascii="黑体" w:eastAsia="黑体" w:hAnsi="宋体"/>
          <w:bCs/>
          <w:sz w:val="28"/>
          <w:szCs w:val="28"/>
        </w:rPr>
      </w:pPr>
      <w:bookmarkStart w:id="21" w:name="_Toc513750977"/>
      <w:r>
        <w:rPr>
          <w:rFonts w:ascii="黑体" w:eastAsia="黑体" w:hAnsi="宋体" w:hint="eastAsia"/>
          <w:bCs/>
          <w:sz w:val="28"/>
          <w:szCs w:val="28"/>
        </w:rPr>
        <w:t>功能需求</w:t>
      </w:r>
      <w:bookmarkEnd w:id="21"/>
    </w:p>
    <w:p w:rsidR="00A755F1" w:rsidRDefault="00A755F1" w:rsidP="00B421D9">
      <w:pPr>
        <w:pStyle w:val="a6"/>
        <w:numPr>
          <w:ilvl w:val="2"/>
          <w:numId w:val="7"/>
        </w:numPr>
        <w:ind w:rightChars="12" w:right="25" w:hangingChars="343"/>
        <w:outlineLvl w:val="2"/>
        <w:rPr>
          <w:rFonts w:ascii="黑体" w:eastAsia="黑体" w:hAnsi="宋体"/>
          <w:bCs/>
          <w:sz w:val="28"/>
          <w:szCs w:val="28"/>
        </w:rPr>
      </w:pPr>
      <w:bookmarkStart w:id="22" w:name="_Toc454746761"/>
      <w:bookmarkStart w:id="23" w:name="_Toc481760291"/>
      <w:r>
        <w:rPr>
          <w:rFonts w:hint="eastAsia"/>
        </w:rPr>
        <w:t xml:space="preserve"> </w:t>
      </w:r>
      <w:bookmarkStart w:id="24" w:name="_Toc513750978"/>
      <w:r w:rsidRPr="00A755F1">
        <w:rPr>
          <w:rFonts w:ascii="黑体" w:eastAsia="黑体" w:hAnsi="宋体" w:hint="eastAsia"/>
          <w:bCs/>
          <w:sz w:val="28"/>
          <w:szCs w:val="28"/>
        </w:rPr>
        <w:t>功能一览表</w:t>
      </w:r>
      <w:bookmarkEnd w:id="22"/>
      <w:bookmarkEnd w:id="23"/>
      <w:bookmarkEnd w:id="24"/>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EB74DE">
      <w:pPr>
        <w:pStyle w:val="a9"/>
        <w:ind w:firstLineChars="0" w:firstLine="0"/>
      </w:pPr>
      <w:r w:rsidRPr="00701682">
        <w:rPr>
          <w:rFonts w:hint="eastAsia"/>
        </w:rPr>
        <w:t>注：</w:t>
      </w:r>
    </w:p>
    <w:p w:rsidR="00D72580" w:rsidRPr="00D72580" w:rsidRDefault="00D72580" w:rsidP="00EB74DE">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EB74DE">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EB74DE">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EB74DE">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EB74DE">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EB74DE">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EB74DE">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EB74DE">
      <w:pPr>
        <w:spacing w:line="360" w:lineRule="auto"/>
        <w:ind w:rightChars="12" w:right="25"/>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5" w:name="_Toc513750979"/>
      <w:r w:rsidR="00336B96">
        <w:rPr>
          <w:rFonts w:ascii="黑体" w:eastAsia="黑体" w:hAnsi="宋体" w:hint="eastAsia"/>
          <w:bCs/>
          <w:sz w:val="28"/>
          <w:szCs w:val="28"/>
        </w:rPr>
        <w:t>新建计划</w:t>
      </w:r>
      <w:bookmarkEnd w:id="25"/>
    </w:p>
    <w:p w:rsidR="0066739D" w:rsidRDefault="0066739D"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计划新增</w:t>
      </w:r>
    </w:p>
    <w:p w:rsidR="0066739D" w:rsidRDefault="0066739D" w:rsidP="00AE2466">
      <w:pPr>
        <w:spacing w:line="360" w:lineRule="auto"/>
        <w:ind w:rightChars="12" w:right="25" w:firstLine="420"/>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AE2466">
      <w:pPr>
        <w:spacing w:line="360" w:lineRule="auto"/>
        <w:ind w:rightChars="12" w:right="25" w:firstLine="420"/>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计划删除</w:t>
      </w:r>
    </w:p>
    <w:p w:rsidR="00E37E45" w:rsidRPr="00E37E45" w:rsidRDefault="00E37E45" w:rsidP="00AE2466">
      <w:pPr>
        <w:spacing w:line="360" w:lineRule="auto"/>
        <w:ind w:rightChars="12" w:right="25" w:firstLine="420"/>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bCs/>
          <w:sz w:val="28"/>
          <w:szCs w:val="28"/>
        </w:rPr>
        <w:t>计划启动</w:t>
      </w:r>
    </w:p>
    <w:p w:rsidR="00AD2D03" w:rsidRPr="00AD2D03" w:rsidRDefault="00AD2D03" w:rsidP="00AE2466">
      <w:pPr>
        <w:spacing w:line="360" w:lineRule="auto"/>
        <w:ind w:rightChars="12" w:right="25" w:firstLine="420"/>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AE2466">
      <w:pPr>
        <w:spacing w:line="360" w:lineRule="auto"/>
        <w:ind w:rightChars="12" w:right="25" w:firstLine="420"/>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6" w:name="_Toc513750980"/>
      <w:r w:rsidR="00336B96">
        <w:rPr>
          <w:rFonts w:ascii="黑体" w:eastAsia="黑体" w:hAnsi="宋体" w:hint="eastAsia"/>
          <w:bCs/>
          <w:sz w:val="28"/>
          <w:szCs w:val="28"/>
        </w:rPr>
        <w:t>业务办理</w:t>
      </w:r>
      <w:bookmarkEnd w:id="26"/>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AE2466">
      <w:pPr>
        <w:spacing w:line="360" w:lineRule="auto"/>
        <w:ind w:rightChars="12" w:right="25" w:firstLine="420"/>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AE2466">
      <w:pPr>
        <w:spacing w:line="360" w:lineRule="auto"/>
        <w:ind w:rightChars="12" w:right="25" w:firstLine="420"/>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EB74DE">
      <w:pPr>
        <w:spacing w:line="360" w:lineRule="auto"/>
        <w:ind w:rightChars="12" w:right="25" w:firstLine="420"/>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7" w:name="_Toc513750981"/>
      <w:r>
        <w:rPr>
          <w:rFonts w:ascii="黑体" w:eastAsia="黑体" w:hAnsi="宋体" w:hint="eastAsia"/>
          <w:bCs/>
          <w:sz w:val="28"/>
          <w:szCs w:val="28"/>
        </w:rPr>
        <w:t>案件查询</w:t>
      </w:r>
      <w:bookmarkEnd w:id="27"/>
    </w:p>
    <w:p w:rsidR="00B4769F"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EB74DE">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签收回收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EB74DE">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B421D9">
      <w:pPr>
        <w:pStyle w:val="a6"/>
        <w:numPr>
          <w:ilvl w:val="4"/>
          <w:numId w:val="7"/>
        </w:numPr>
        <w:ind w:left="1921" w:rightChars="12" w:right="25" w:hangingChars="686" w:hanging="1921"/>
        <w:outlineLvl w:val="4"/>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B74DE">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8" w:name="_Toc513750982"/>
      <w:r>
        <w:rPr>
          <w:rFonts w:ascii="黑体" w:eastAsia="黑体" w:hAnsi="宋体" w:hint="eastAsia"/>
          <w:bCs/>
          <w:sz w:val="28"/>
          <w:szCs w:val="28"/>
        </w:rPr>
        <w:t>综合管理</w:t>
      </w:r>
      <w:bookmarkEnd w:id="28"/>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EB74DE">
      <w:pPr>
        <w:spacing w:line="360" w:lineRule="auto"/>
        <w:ind w:left="420" w:rightChars="12" w:right="25"/>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EB74DE">
      <w:pPr>
        <w:spacing w:line="360" w:lineRule="auto"/>
        <w:ind w:rightChars="12" w:right="25" w:firstLine="420"/>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EB74DE">
      <w:pPr>
        <w:spacing w:line="360" w:lineRule="auto"/>
        <w:ind w:rightChars="12" w:right="25" w:firstLine="420"/>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EB74DE">
      <w:pPr>
        <w:spacing w:line="360" w:lineRule="auto"/>
        <w:ind w:rightChars="12" w:right="25" w:firstLine="420"/>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bookmarkStart w:id="29" w:name="_Toc513750983"/>
      <w:r>
        <w:rPr>
          <w:rFonts w:ascii="黑体" w:eastAsia="黑体" w:hAnsi="宋体" w:hint="eastAsia"/>
          <w:bCs/>
          <w:sz w:val="28"/>
          <w:szCs w:val="28"/>
        </w:rPr>
        <w:t>界</w:t>
      </w:r>
      <w:r w:rsidR="00345C03">
        <w:rPr>
          <w:rFonts w:ascii="黑体" w:eastAsia="黑体" w:hAnsi="宋体" w:hint="eastAsia"/>
          <w:bCs/>
          <w:sz w:val="28"/>
          <w:szCs w:val="28"/>
        </w:rPr>
        <w:t>面需求</w:t>
      </w:r>
      <w:bookmarkEnd w:id="29"/>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bookmarkStart w:id="30" w:name="_Toc513750984"/>
      <w:r>
        <w:rPr>
          <w:rFonts w:ascii="黑体" w:eastAsia="黑体" w:hAnsi="宋体" w:hint="eastAsia"/>
          <w:bCs/>
          <w:sz w:val="28"/>
          <w:szCs w:val="28"/>
        </w:rPr>
        <w:t>非功能需求</w:t>
      </w:r>
      <w:bookmarkEnd w:id="30"/>
    </w:p>
    <w:p w:rsidR="009516AD" w:rsidRDefault="009516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1" w:name="_Toc513750985"/>
      <w:r>
        <w:rPr>
          <w:rFonts w:ascii="黑体" w:eastAsia="黑体" w:hAnsi="宋体" w:hint="eastAsia"/>
          <w:bCs/>
          <w:sz w:val="28"/>
          <w:szCs w:val="28"/>
        </w:rPr>
        <w:t>性能需求</w:t>
      </w:r>
      <w:bookmarkEnd w:id="31"/>
    </w:p>
    <w:p w:rsidR="00A90CE4" w:rsidRDefault="00A90CE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B421D9">
      <w:pPr>
        <w:pStyle w:val="a6"/>
        <w:numPr>
          <w:ilvl w:val="3"/>
          <w:numId w:val="7"/>
        </w:numPr>
        <w:ind w:left="1436" w:rightChars="12" w:right="25" w:hangingChars="513" w:hanging="1436"/>
        <w:outlineLvl w:val="3"/>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2" w:name="_Toc513750986"/>
      <w:r w:rsidR="009516AD">
        <w:rPr>
          <w:rFonts w:ascii="黑体" w:eastAsia="黑体" w:hAnsi="宋体" w:hint="eastAsia"/>
          <w:bCs/>
          <w:sz w:val="28"/>
          <w:szCs w:val="28"/>
        </w:rPr>
        <w:t>可用性</w:t>
      </w:r>
      <w:bookmarkEnd w:id="32"/>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hint="eastAsia"/>
          <w:sz w:val="24"/>
        </w:rPr>
      </w:pPr>
    </w:p>
    <w:p w:rsidR="004E5978" w:rsidRDefault="004E5978" w:rsidP="004E5978">
      <w:pPr>
        <w:pStyle w:val="a6"/>
        <w:numPr>
          <w:ilvl w:val="1"/>
          <w:numId w:val="7"/>
        </w:numPr>
        <w:ind w:rightChars="12" w:right="25" w:firstLineChars="0"/>
        <w:outlineLvl w:val="1"/>
        <w:rPr>
          <w:rFonts w:ascii="黑体" w:eastAsia="黑体" w:hAnsi="宋体" w:hint="eastAsia"/>
          <w:bCs/>
          <w:sz w:val="28"/>
          <w:szCs w:val="28"/>
        </w:rPr>
      </w:pPr>
      <w:bookmarkStart w:id="33" w:name="_Toc513750987"/>
      <w:r>
        <w:rPr>
          <w:rFonts w:ascii="黑体" w:eastAsia="黑体" w:hAnsi="宋体" w:hint="eastAsia"/>
          <w:bCs/>
          <w:sz w:val="28"/>
          <w:szCs w:val="28"/>
        </w:rPr>
        <w:t>本章小结</w:t>
      </w:r>
      <w:bookmarkEnd w:id="33"/>
    </w:p>
    <w:p w:rsidR="004E5978" w:rsidRPr="004E5978" w:rsidRDefault="004E5978" w:rsidP="00B421D9">
      <w:pPr>
        <w:ind w:rightChars="12" w:right="25" w:firstLine="420"/>
        <w:rPr>
          <w:rFonts w:ascii="宋体" w:hAnsi="宋体"/>
          <w:sz w:val="24"/>
        </w:rPr>
      </w:pPr>
      <w:r w:rsidRPr="004E5978">
        <w:rPr>
          <w:rFonts w:ascii="宋体" w:hAnsi="宋体" w:hint="eastAsia"/>
          <w:sz w:val="24"/>
        </w:rPr>
        <w:t>通过介绍</w:t>
      </w:r>
      <w:r>
        <w:rPr>
          <w:rFonts w:ascii="宋体" w:hAnsi="宋体" w:hint="eastAsia"/>
          <w:sz w:val="24"/>
        </w:rPr>
        <w:t>各方面的需求，大致刻画出平台</w:t>
      </w:r>
      <w:r w:rsidR="00B421D9">
        <w:rPr>
          <w:rFonts w:ascii="宋体" w:hAnsi="宋体" w:hint="eastAsia"/>
          <w:sz w:val="24"/>
        </w:rPr>
        <w:t>的应用</w:t>
      </w:r>
      <w:r>
        <w:rPr>
          <w:rFonts w:ascii="宋体" w:hAnsi="宋体" w:hint="eastAsia"/>
          <w:sz w:val="24"/>
        </w:rPr>
        <w:t>功能和</w:t>
      </w:r>
      <w:r w:rsidR="009855B8">
        <w:rPr>
          <w:rFonts w:ascii="宋体" w:hAnsi="宋体" w:hint="eastAsia"/>
          <w:sz w:val="24"/>
        </w:rPr>
        <w:t>各方面的标准。</w:t>
      </w:r>
    </w:p>
    <w:p w:rsidR="004E5978" w:rsidRDefault="004E5978"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bookmarkStart w:id="34" w:name="_Toc513750988"/>
      <w:r w:rsidRPr="00146533">
        <w:rPr>
          <w:rFonts w:ascii="黑体" w:eastAsia="黑体" w:hAnsi="宋体" w:hint="eastAsia"/>
          <w:b/>
          <w:sz w:val="32"/>
          <w:szCs w:val="32"/>
        </w:rPr>
        <w:lastRenderedPageBreak/>
        <w:t>上海市村庄规划编审平台系统设计</w:t>
      </w:r>
      <w:bookmarkEnd w:id="34"/>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5" w:name="_Toc513750989"/>
      <w:r>
        <w:rPr>
          <w:rFonts w:ascii="黑体" w:eastAsia="黑体" w:hAnsi="宋体" w:hint="eastAsia"/>
          <w:bCs/>
          <w:sz w:val="28"/>
          <w:szCs w:val="28"/>
        </w:rPr>
        <w:t>概要设计</w:t>
      </w:r>
      <w:bookmarkEnd w:id="35"/>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AE2466">
      <w:pPr>
        <w:pStyle w:val="a6"/>
        <w:numPr>
          <w:ilvl w:val="0"/>
          <w:numId w:val="17"/>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6" w:name="_Toc513750990"/>
      <w:r>
        <w:rPr>
          <w:rFonts w:ascii="黑体" w:eastAsia="黑体" w:hAnsi="宋体" w:hint="eastAsia"/>
          <w:bCs/>
          <w:sz w:val="28"/>
          <w:szCs w:val="28"/>
        </w:rPr>
        <w:t>功能设计</w:t>
      </w:r>
      <w:bookmarkEnd w:id="36"/>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6E5ED667" wp14:editId="4754314B">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AE2466">
      <w:pPr>
        <w:spacing w:line="360" w:lineRule="auto"/>
        <w:ind w:left="420" w:rightChars="12" w:right="25"/>
        <w:jc w:val="center"/>
        <w:rPr>
          <w:rFonts w:ascii="黑体" w:eastAsia="黑体" w:hAnsi="宋体"/>
          <w:bCs/>
          <w:sz w:val="28"/>
          <w:szCs w:val="28"/>
        </w:rPr>
      </w:pPr>
      <w:r w:rsidRPr="0088322F">
        <w:rPr>
          <w:rFonts w:ascii="宋体" w:hAnsi="宋体" w:hint="eastAsia"/>
          <w:bCs/>
          <w:sz w:val="24"/>
          <w:szCs w:val="24"/>
        </w:rPr>
        <w:t>功能模块图</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7" w:name="_Toc513750991"/>
      <w:r w:rsidR="007971AB">
        <w:rPr>
          <w:rFonts w:ascii="黑体" w:eastAsia="黑体" w:hAnsi="宋体" w:hint="eastAsia"/>
          <w:bCs/>
          <w:sz w:val="28"/>
          <w:szCs w:val="28"/>
        </w:rPr>
        <w:t>计划管理模块</w:t>
      </w:r>
      <w:bookmarkEnd w:id="37"/>
    </w:p>
    <w:p w:rsidR="007971AB" w:rsidRPr="007971AB" w:rsidRDefault="00766BDD" w:rsidP="00AE2466">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AE2466">
      <w:pPr>
        <w:ind w:rightChars="12" w:right="25"/>
        <w:rPr>
          <w:rFonts w:ascii="黑体" w:eastAsia="黑体" w:hAnsi="宋体"/>
          <w:bCs/>
          <w:sz w:val="28"/>
          <w:szCs w:val="28"/>
        </w:rPr>
      </w:pPr>
    </w:p>
    <w:p w:rsidR="0071301A" w:rsidRDefault="007971AB" w:rsidP="00AE2466">
      <w:pPr>
        <w:ind w:rightChars="12" w:right="25"/>
        <w:jc w:val="center"/>
        <w:rPr>
          <w:rFonts w:ascii="黑体" w:eastAsia="黑体" w:hAnsi="宋体"/>
          <w:bCs/>
          <w:sz w:val="28"/>
          <w:szCs w:val="28"/>
        </w:rPr>
      </w:pPr>
      <w:r>
        <w:rPr>
          <w:noProof/>
        </w:rPr>
        <w:lastRenderedPageBreak/>
        <w:drawing>
          <wp:inline distT="0" distB="0" distL="0" distR="0" wp14:anchorId="266A26BC" wp14:editId="515CB0D8">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AE2466">
      <w:pPr>
        <w:spacing w:line="360" w:lineRule="auto"/>
        <w:ind w:firstLineChars="200" w:firstLine="420"/>
        <w:jc w:val="left"/>
        <w:rPr>
          <w:rFonts w:ascii="Times New Roman" w:hAnsi="Times New Roman"/>
          <w:sz w:val="24"/>
          <w:szCs w:val="24"/>
        </w:rPr>
      </w:pPr>
      <w:r>
        <w:rPr>
          <w:noProof/>
        </w:rPr>
        <w:drawing>
          <wp:inline distT="0" distB="0" distL="0" distR="0" wp14:anchorId="6BF9314C" wp14:editId="51E520DA">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E2466">
      <w:pPr>
        <w:spacing w:line="360" w:lineRule="auto"/>
        <w:ind w:firstLineChars="200" w:firstLine="420"/>
        <w:jc w:val="left"/>
        <w:rPr>
          <w:rFonts w:ascii="Times New Roman" w:hAnsi="Times New Roman"/>
          <w:sz w:val="24"/>
          <w:szCs w:val="24"/>
        </w:rPr>
      </w:pPr>
      <w:r>
        <w:rPr>
          <w:noProof/>
        </w:rPr>
        <w:drawing>
          <wp:inline distT="0" distB="0" distL="0" distR="0" wp14:anchorId="5E2A28C7" wp14:editId="126B557A">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AE2466">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3ABAF479" wp14:editId="3141A6EA">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AE2466">
      <w:pPr>
        <w:spacing w:line="360" w:lineRule="auto"/>
        <w:ind w:firstLineChars="200" w:firstLine="420"/>
        <w:jc w:val="left"/>
        <w:rPr>
          <w:rFonts w:ascii="Times New Roman" w:hAnsi="Times New Roman"/>
          <w:sz w:val="24"/>
          <w:szCs w:val="24"/>
        </w:rPr>
      </w:pPr>
      <w:r>
        <w:rPr>
          <w:noProof/>
        </w:rPr>
        <w:drawing>
          <wp:inline distT="0" distB="0" distL="0" distR="0" wp14:anchorId="3EAD3A7F" wp14:editId="16A9EBA9">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AE2466">
      <w:pPr>
        <w:spacing w:line="360" w:lineRule="auto"/>
        <w:ind w:firstLineChars="200" w:firstLine="420"/>
        <w:jc w:val="left"/>
        <w:rPr>
          <w:rFonts w:ascii="Times New Roman" w:hAnsi="Times New Roman"/>
          <w:sz w:val="24"/>
          <w:szCs w:val="24"/>
        </w:rPr>
      </w:pPr>
      <w:r>
        <w:rPr>
          <w:noProof/>
        </w:rPr>
        <w:drawing>
          <wp:inline distT="0" distB="0" distL="0" distR="0" wp14:anchorId="0FC27DDA" wp14:editId="3362C44D">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AE2466">
      <w:pPr>
        <w:spacing w:line="360" w:lineRule="auto"/>
        <w:ind w:firstLineChars="200" w:firstLine="420"/>
        <w:jc w:val="left"/>
        <w:rPr>
          <w:rFonts w:ascii="Times New Roman" w:hAnsi="Times New Roman"/>
          <w:sz w:val="24"/>
          <w:szCs w:val="24"/>
        </w:rPr>
      </w:pPr>
      <w:r>
        <w:rPr>
          <w:noProof/>
        </w:rPr>
        <w:drawing>
          <wp:inline distT="0" distB="0" distL="0" distR="0" wp14:anchorId="6F1188F9" wp14:editId="0EC0B1D8">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8" w:name="_Toc513750992"/>
      <w:r w:rsidR="007971AB">
        <w:rPr>
          <w:rFonts w:ascii="黑体" w:eastAsia="黑体" w:hAnsi="宋体" w:hint="eastAsia"/>
          <w:bCs/>
          <w:sz w:val="28"/>
          <w:szCs w:val="28"/>
        </w:rPr>
        <w:t>规划审批</w:t>
      </w:r>
      <w:r w:rsidR="008206DB">
        <w:rPr>
          <w:rFonts w:ascii="黑体" w:eastAsia="黑体" w:hAnsi="宋体" w:hint="eastAsia"/>
          <w:bCs/>
          <w:sz w:val="28"/>
          <w:szCs w:val="28"/>
        </w:rPr>
        <w:t>模块</w:t>
      </w:r>
      <w:bookmarkEnd w:id="38"/>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3588B500" wp14:editId="5894925F">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56C02A64" wp14:editId="25271D0A">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6891D2E2" wp14:editId="3D542887">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60A3A99E" wp14:editId="01AF05CB">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327DE5BC" wp14:editId="22E31E7D">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39" w:name="_Toc513750993"/>
      <w:r w:rsidR="000C1B9E">
        <w:rPr>
          <w:rFonts w:ascii="黑体" w:eastAsia="黑体" w:hAnsi="宋体" w:hint="eastAsia"/>
          <w:bCs/>
          <w:sz w:val="28"/>
          <w:szCs w:val="28"/>
        </w:rPr>
        <w:t>查询统计模块</w:t>
      </w:r>
      <w:bookmarkEnd w:id="39"/>
    </w:p>
    <w:p w:rsidR="0099550F" w:rsidRDefault="0099550F" w:rsidP="00AE2466">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AE2466">
      <w:pPr>
        <w:ind w:rightChars="12" w:right="25" w:firstLine="420"/>
        <w:rPr>
          <w:rFonts w:ascii="Times New Roman" w:hAnsi="Times New Roman"/>
          <w:sz w:val="24"/>
          <w:szCs w:val="24"/>
        </w:rPr>
      </w:pPr>
      <w:r>
        <w:rPr>
          <w:noProof/>
        </w:rPr>
        <w:drawing>
          <wp:inline distT="0" distB="0" distL="0" distR="0" wp14:anchorId="39714DC8" wp14:editId="4AC1B3AB">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AE2466">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AE2466">
      <w:pPr>
        <w:ind w:rightChars="12" w:right="25" w:firstLine="420"/>
        <w:rPr>
          <w:rFonts w:ascii="Times New Roman" w:hAnsi="Times New Roman"/>
          <w:sz w:val="24"/>
          <w:szCs w:val="24"/>
        </w:rPr>
      </w:pPr>
      <w:r>
        <w:rPr>
          <w:noProof/>
        </w:rPr>
        <w:drawing>
          <wp:inline distT="0" distB="0" distL="0" distR="0" wp14:anchorId="041681F0" wp14:editId="6E838D5B">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AE2466">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AE2466">
      <w:pPr>
        <w:spacing w:line="360" w:lineRule="auto"/>
        <w:ind w:firstLineChars="200" w:firstLine="420"/>
        <w:jc w:val="left"/>
        <w:rPr>
          <w:rFonts w:ascii="Times New Roman" w:hAnsi="Times New Roman"/>
          <w:sz w:val="24"/>
          <w:szCs w:val="24"/>
        </w:rPr>
      </w:pPr>
      <w:r>
        <w:rPr>
          <w:noProof/>
        </w:rPr>
        <w:drawing>
          <wp:inline distT="0" distB="0" distL="0" distR="0" wp14:anchorId="47D2CC9A" wp14:editId="7D00030A">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AE2466">
      <w:pPr>
        <w:spacing w:line="360" w:lineRule="auto"/>
        <w:jc w:val="left"/>
        <w:rPr>
          <w:rFonts w:ascii="Times New Roman" w:hAnsi="Times New Roman"/>
          <w:sz w:val="24"/>
          <w:szCs w:val="24"/>
        </w:rPr>
      </w:pPr>
      <w:r>
        <w:rPr>
          <w:noProof/>
        </w:rPr>
        <w:drawing>
          <wp:inline distT="0" distB="0" distL="0" distR="0" wp14:anchorId="04818156" wp14:editId="774B6687">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AE2466">
      <w:pPr>
        <w:spacing w:line="360" w:lineRule="auto"/>
        <w:jc w:val="left"/>
        <w:rPr>
          <w:rFonts w:ascii="Times New Roman" w:hAnsi="Times New Roman"/>
          <w:sz w:val="24"/>
          <w:szCs w:val="24"/>
        </w:rPr>
      </w:pPr>
      <w:r>
        <w:rPr>
          <w:noProof/>
        </w:rPr>
        <w:drawing>
          <wp:inline distT="0" distB="0" distL="0" distR="0" wp14:anchorId="22A94247" wp14:editId="52607396">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0" w:name="_Toc513750994"/>
      <w:r w:rsidR="00390E1E">
        <w:rPr>
          <w:rFonts w:ascii="黑体" w:eastAsia="黑体" w:hAnsi="宋体" w:hint="eastAsia"/>
          <w:bCs/>
          <w:sz w:val="28"/>
          <w:szCs w:val="28"/>
        </w:rPr>
        <w:t>用户认证模块</w:t>
      </w:r>
      <w:bookmarkEnd w:id="40"/>
    </w:p>
    <w:p w:rsidR="00F04EB9" w:rsidRDefault="00F04EB9" w:rsidP="00AE2466">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AE2466">
      <w:pPr>
        <w:spacing w:line="360" w:lineRule="auto"/>
        <w:ind w:rightChars="12" w:right="25"/>
        <w:rPr>
          <w:rFonts w:ascii="Times New Roman" w:hAnsi="Times New Roman"/>
          <w:sz w:val="24"/>
          <w:szCs w:val="24"/>
        </w:rPr>
      </w:pPr>
      <w:r>
        <w:rPr>
          <w:noProof/>
        </w:rPr>
        <w:drawing>
          <wp:inline distT="0" distB="0" distL="0" distR="0" wp14:anchorId="08123763" wp14:editId="3DE38DE2">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AE2466">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AE2466">
      <w:pPr>
        <w:spacing w:line="360" w:lineRule="auto"/>
        <w:ind w:rightChars="12" w:right="25"/>
        <w:rPr>
          <w:rFonts w:ascii="Times New Roman" w:hAnsi="Times New Roman"/>
          <w:sz w:val="24"/>
          <w:szCs w:val="24"/>
        </w:rPr>
      </w:pPr>
      <w:r>
        <w:rPr>
          <w:noProof/>
        </w:rPr>
        <w:lastRenderedPageBreak/>
        <w:drawing>
          <wp:inline distT="0" distB="0" distL="0" distR="0" wp14:anchorId="5DC6E46D" wp14:editId="323614D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AE2466">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AE2466">
      <w:pPr>
        <w:pStyle w:val="a6"/>
        <w:numPr>
          <w:ilvl w:val="1"/>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AE2466">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AE2466">
      <w:pPr>
        <w:spacing w:line="360" w:lineRule="auto"/>
        <w:ind w:rightChars="12" w:right="25"/>
        <w:rPr>
          <w:rFonts w:ascii="Times New Roman" w:hAnsi="Times New Roman"/>
          <w:sz w:val="24"/>
          <w:szCs w:val="24"/>
        </w:rPr>
      </w:pPr>
      <w:r>
        <w:rPr>
          <w:noProof/>
        </w:rPr>
        <w:drawing>
          <wp:inline distT="0" distB="0" distL="0" distR="0" wp14:anchorId="5FC9935B" wp14:editId="5326E672">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AE2466">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AE2466">
      <w:pPr>
        <w:spacing w:line="360" w:lineRule="auto"/>
        <w:ind w:rightChars="12" w:right="25"/>
        <w:rPr>
          <w:rFonts w:ascii="Times New Roman" w:hAnsi="Times New Roman"/>
          <w:sz w:val="24"/>
          <w:szCs w:val="24"/>
        </w:rPr>
      </w:pPr>
      <w:r>
        <w:rPr>
          <w:noProof/>
        </w:rPr>
        <w:lastRenderedPageBreak/>
        <w:drawing>
          <wp:inline distT="0" distB="0" distL="0" distR="0" wp14:anchorId="16637BD5" wp14:editId="01925ABF">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AE2466">
      <w:pPr>
        <w:spacing w:line="360" w:lineRule="auto"/>
        <w:ind w:rightChars="12" w:right="25"/>
        <w:rPr>
          <w:rFonts w:ascii="Times New Roman" w:hAnsi="Times New Roman"/>
          <w:b/>
          <w:sz w:val="24"/>
          <w:szCs w:val="24"/>
        </w:rPr>
      </w:pPr>
      <w:r>
        <w:rPr>
          <w:noProof/>
        </w:rPr>
        <w:drawing>
          <wp:inline distT="0" distB="0" distL="0" distR="0" wp14:anchorId="66B005FC" wp14:editId="09E28206">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AE2466">
      <w:pPr>
        <w:spacing w:line="360" w:lineRule="auto"/>
        <w:ind w:rightChars="12" w:right="25"/>
        <w:rPr>
          <w:rFonts w:ascii="Times New Roman" w:hAnsi="Times New Roman"/>
          <w:sz w:val="24"/>
          <w:szCs w:val="24"/>
        </w:rPr>
      </w:pPr>
      <w:r>
        <w:rPr>
          <w:noProof/>
        </w:rPr>
        <w:drawing>
          <wp:inline distT="0" distB="0" distL="0" distR="0" wp14:anchorId="51A2C737" wp14:editId="6CC17B2B">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AE2466">
      <w:pPr>
        <w:spacing w:line="360" w:lineRule="auto"/>
        <w:rPr>
          <w:rFonts w:ascii="Times New Roman" w:hAnsi="Times New Roman"/>
          <w:b/>
          <w:sz w:val="24"/>
          <w:szCs w:val="24"/>
        </w:rPr>
      </w:pPr>
      <w:r>
        <w:rPr>
          <w:noProof/>
        </w:rPr>
        <w:lastRenderedPageBreak/>
        <w:drawing>
          <wp:inline distT="0" distB="0" distL="0" distR="0" wp14:anchorId="559F19EE" wp14:editId="53B29C4C">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AE2466">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AE2466">
      <w:pPr>
        <w:spacing w:line="360" w:lineRule="auto"/>
        <w:rPr>
          <w:rFonts w:ascii="Times New Roman" w:hAnsi="Times New Roman"/>
          <w:sz w:val="24"/>
          <w:szCs w:val="24"/>
        </w:rPr>
      </w:pPr>
      <w:r>
        <w:rPr>
          <w:noProof/>
        </w:rPr>
        <w:drawing>
          <wp:inline distT="0" distB="0" distL="0" distR="0" wp14:anchorId="0622EB7A" wp14:editId="04B04EF6">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AE2466">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AE2466">
      <w:pPr>
        <w:spacing w:line="360" w:lineRule="auto"/>
        <w:ind w:rightChars="12" w:right="25"/>
        <w:rPr>
          <w:rFonts w:ascii="Times New Roman" w:hAnsi="Times New Roman"/>
          <w:sz w:val="24"/>
          <w:szCs w:val="24"/>
        </w:rPr>
      </w:pPr>
      <w:r>
        <w:rPr>
          <w:noProof/>
        </w:rPr>
        <w:lastRenderedPageBreak/>
        <w:drawing>
          <wp:inline distT="0" distB="0" distL="0" distR="0" wp14:anchorId="7AD1EA36" wp14:editId="6213185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AE2466">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AE2466">
      <w:pPr>
        <w:spacing w:line="360" w:lineRule="auto"/>
        <w:ind w:rightChars="12" w:right="25"/>
        <w:rPr>
          <w:rFonts w:ascii="Times New Roman" w:hAnsi="Times New Roman"/>
          <w:sz w:val="24"/>
          <w:szCs w:val="24"/>
        </w:rPr>
      </w:pPr>
      <w:r>
        <w:rPr>
          <w:noProof/>
        </w:rPr>
        <w:drawing>
          <wp:inline distT="0" distB="0" distL="0" distR="0" wp14:anchorId="1198E1A0" wp14:editId="311476D1">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1" w:name="_Toc513750995"/>
      <w:r>
        <w:rPr>
          <w:rFonts w:ascii="黑体" w:eastAsia="黑体" w:hAnsi="宋体" w:hint="eastAsia"/>
          <w:bCs/>
          <w:sz w:val="28"/>
          <w:szCs w:val="28"/>
        </w:rPr>
        <w:t>工作流模块</w:t>
      </w:r>
      <w:bookmarkEnd w:id="41"/>
    </w:p>
    <w:p w:rsidR="00220240" w:rsidRDefault="00220240" w:rsidP="00C710A0">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C710A0">
      <w:pPr>
        <w:spacing w:line="360" w:lineRule="auto"/>
        <w:ind w:rightChars="12" w:right="25"/>
        <w:rPr>
          <w:rFonts w:ascii="宋体" w:hAnsi="宋体"/>
          <w:bCs/>
          <w:sz w:val="24"/>
          <w:szCs w:val="24"/>
        </w:rPr>
      </w:pPr>
      <w:r>
        <w:rPr>
          <w:noProof/>
        </w:rPr>
        <w:lastRenderedPageBreak/>
        <w:drawing>
          <wp:inline distT="0" distB="0" distL="0" distR="0" wp14:anchorId="6BCAABE6" wp14:editId="593177BC">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C710A0">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C710A0">
      <w:pPr>
        <w:spacing w:line="360" w:lineRule="auto"/>
        <w:ind w:rightChars="12" w:right="25"/>
        <w:rPr>
          <w:rFonts w:ascii="Times New Roman" w:hAnsi="Times New Roman"/>
          <w:sz w:val="24"/>
          <w:szCs w:val="24"/>
        </w:rPr>
      </w:pPr>
      <w:r>
        <w:rPr>
          <w:noProof/>
        </w:rPr>
        <w:drawing>
          <wp:inline distT="0" distB="0" distL="0" distR="0" wp14:anchorId="59CB57C3" wp14:editId="68F2C654">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C710A0">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C710A0">
      <w:pPr>
        <w:spacing w:line="360" w:lineRule="auto"/>
        <w:ind w:rightChars="12" w:right="25"/>
        <w:rPr>
          <w:rFonts w:ascii="Times New Roman" w:hAnsi="Times New Roman"/>
          <w:b/>
          <w:sz w:val="24"/>
          <w:szCs w:val="24"/>
        </w:rPr>
      </w:pPr>
      <w:r>
        <w:rPr>
          <w:noProof/>
        </w:rPr>
        <w:lastRenderedPageBreak/>
        <w:drawing>
          <wp:inline distT="0" distB="0" distL="0" distR="0" wp14:anchorId="44AF7356" wp14:editId="19E87686">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C710A0">
      <w:pPr>
        <w:spacing w:line="360" w:lineRule="auto"/>
        <w:ind w:rightChars="12" w:right="25"/>
        <w:rPr>
          <w:rFonts w:ascii="Times New Roman" w:hAnsi="Times New Roman"/>
          <w:b/>
          <w:sz w:val="24"/>
          <w:szCs w:val="24"/>
        </w:rPr>
      </w:pPr>
      <w:r>
        <w:rPr>
          <w:noProof/>
        </w:rPr>
        <w:drawing>
          <wp:inline distT="0" distB="0" distL="0" distR="0" wp14:anchorId="0617A2B6" wp14:editId="53C9E427">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C710A0">
      <w:pPr>
        <w:spacing w:line="360" w:lineRule="auto"/>
        <w:ind w:firstLineChars="200" w:firstLine="420"/>
        <w:jc w:val="center"/>
        <w:rPr>
          <w:rFonts w:ascii="Times New Roman" w:hAnsi="Times New Roman"/>
          <w:b/>
          <w:sz w:val="24"/>
          <w:szCs w:val="24"/>
        </w:rPr>
      </w:pPr>
      <w:r>
        <w:rPr>
          <w:noProof/>
        </w:rPr>
        <w:drawing>
          <wp:inline distT="0" distB="0" distL="0" distR="0" wp14:anchorId="03428350" wp14:editId="29B4510E">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2" w:name="_Toc513750996"/>
      <w:r>
        <w:rPr>
          <w:rFonts w:ascii="黑体" w:eastAsia="黑体" w:hAnsi="宋体" w:hint="eastAsia"/>
          <w:bCs/>
          <w:sz w:val="28"/>
          <w:szCs w:val="28"/>
        </w:rPr>
        <w:t>其他</w:t>
      </w:r>
      <w:bookmarkEnd w:id="42"/>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字典</w:t>
      </w:r>
    </w:p>
    <w:p w:rsidR="005943AA" w:rsidRDefault="005943AA" w:rsidP="00C710A0">
      <w:pPr>
        <w:spacing w:line="360" w:lineRule="auto"/>
        <w:ind w:rightChars="12" w:right="25" w:firstLine="360"/>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C710A0">
      <w:pPr>
        <w:spacing w:line="360" w:lineRule="auto"/>
        <w:ind w:rightChars="12" w:right="25"/>
        <w:rPr>
          <w:rFonts w:ascii="宋体" w:hAnsi="宋体"/>
          <w:bCs/>
          <w:sz w:val="24"/>
          <w:szCs w:val="24"/>
        </w:rPr>
      </w:pPr>
      <w:r>
        <w:rPr>
          <w:noProof/>
        </w:rPr>
        <w:drawing>
          <wp:inline distT="0" distB="0" distL="0" distR="0" wp14:anchorId="05965A63" wp14:editId="74163957">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回收</w:t>
      </w:r>
    </w:p>
    <w:p w:rsidR="0013556C" w:rsidRDefault="0013556C" w:rsidP="00C710A0">
      <w:pPr>
        <w:spacing w:line="360" w:lineRule="auto"/>
        <w:ind w:rightChars="12" w:right="25" w:firstLine="360"/>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C710A0">
      <w:pPr>
        <w:spacing w:line="360" w:lineRule="auto"/>
        <w:ind w:rightChars="12" w:right="25"/>
        <w:rPr>
          <w:rFonts w:ascii="宋体" w:hAnsi="宋体"/>
          <w:bCs/>
          <w:sz w:val="24"/>
          <w:szCs w:val="24"/>
        </w:rPr>
      </w:pPr>
      <w:r>
        <w:rPr>
          <w:noProof/>
        </w:rPr>
        <w:drawing>
          <wp:inline distT="0" distB="0" distL="0" distR="0" wp14:anchorId="13A2B359" wp14:editId="63C710A8">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bookmarkStart w:id="43" w:name="_Toc513750997"/>
      <w:r>
        <w:rPr>
          <w:rFonts w:ascii="黑体" w:eastAsia="黑体" w:hAnsi="宋体" w:hint="eastAsia"/>
          <w:bCs/>
          <w:sz w:val="28"/>
          <w:szCs w:val="28"/>
        </w:rPr>
        <w:t>详细设计</w:t>
      </w:r>
      <w:bookmarkEnd w:id="43"/>
    </w:p>
    <w:p w:rsidR="00046539" w:rsidRDefault="00046539" w:rsidP="00B421D9">
      <w:pPr>
        <w:pStyle w:val="a6"/>
        <w:numPr>
          <w:ilvl w:val="2"/>
          <w:numId w:val="7"/>
        </w:numPr>
        <w:ind w:left="960" w:rightChars="12" w:right="25" w:hangingChars="343" w:hanging="960"/>
        <w:outlineLvl w:val="2"/>
        <w:rPr>
          <w:rFonts w:ascii="黑体" w:eastAsia="黑体" w:hAnsi="宋体"/>
          <w:bCs/>
          <w:sz w:val="28"/>
          <w:szCs w:val="28"/>
        </w:rPr>
      </w:pPr>
      <w:bookmarkStart w:id="44" w:name="_Toc513750998"/>
      <w:r>
        <w:rPr>
          <w:rFonts w:ascii="黑体" w:eastAsia="黑体" w:hAnsi="宋体" w:hint="eastAsia"/>
          <w:bCs/>
          <w:sz w:val="28"/>
          <w:szCs w:val="28"/>
        </w:rPr>
        <w:t>计划管理功能设计</w:t>
      </w:r>
      <w:bookmarkEnd w:id="44"/>
    </w:p>
    <w:p w:rsidR="00307591" w:rsidRPr="00307591" w:rsidRDefault="00307591" w:rsidP="00216C50">
      <w:pPr>
        <w:pStyle w:val="a6"/>
        <w:numPr>
          <w:ilvl w:val="0"/>
          <w:numId w:val="22"/>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3750999"/>
      <w:r>
        <w:rPr>
          <w:rFonts w:ascii="黑体" w:eastAsia="黑体" w:hAnsi="宋体" w:hint="eastAsia"/>
          <w:bCs/>
          <w:sz w:val="28"/>
          <w:szCs w:val="28"/>
        </w:rPr>
        <w:t>计划启动功能设计</w:t>
      </w:r>
      <w:bookmarkEnd w:id="45"/>
    </w:p>
    <w:p w:rsidR="00DB7C87" w:rsidRP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216C50">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216C50">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216C50">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3751000"/>
      <w:r>
        <w:rPr>
          <w:rFonts w:ascii="黑体" w:eastAsia="黑体" w:hAnsi="宋体" w:hint="eastAsia"/>
          <w:bCs/>
          <w:sz w:val="28"/>
          <w:szCs w:val="28"/>
        </w:rPr>
        <w:t>案件审批功能设计</w:t>
      </w:r>
      <w:bookmarkEnd w:id="46"/>
    </w:p>
    <w:p w:rsidR="004B6ABA" w:rsidRDefault="004B6AB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7" w:name="_Toc513751001"/>
      <w:r>
        <w:rPr>
          <w:rFonts w:ascii="黑体" w:eastAsia="黑体" w:hAnsi="宋体" w:hint="eastAsia"/>
          <w:bCs/>
          <w:sz w:val="28"/>
          <w:szCs w:val="28"/>
        </w:rPr>
        <w:t>案件提交功能设计</w:t>
      </w:r>
      <w:bookmarkEnd w:id="47"/>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8" w:name="_Toc513751002"/>
      <w:r>
        <w:rPr>
          <w:rFonts w:ascii="黑体" w:eastAsia="黑体" w:hAnsi="宋体" w:hint="eastAsia"/>
          <w:bCs/>
          <w:sz w:val="28"/>
          <w:szCs w:val="28"/>
        </w:rPr>
        <w:t>意见填写功能设计</w:t>
      </w:r>
      <w:bookmarkEnd w:id="48"/>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9" w:name="_Toc513751003"/>
      <w:r>
        <w:rPr>
          <w:rFonts w:ascii="黑体" w:eastAsia="黑体" w:hAnsi="宋体" w:hint="eastAsia"/>
          <w:bCs/>
          <w:sz w:val="28"/>
          <w:szCs w:val="28"/>
        </w:rPr>
        <w:t>案件查询功能设计</w:t>
      </w:r>
      <w:bookmarkEnd w:id="49"/>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0" w:name="_Toc513751004"/>
      <w:r>
        <w:rPr>
          <w:rFonts w:ascii="黑体" w:eastAsia="黑体" w:hAnsi="宋体" w:hint="eastAsia"/>
          <w:bCs/>
          <w:sz w:val="28"/>
          <w:szCs w:val="28"/>
        </w:rPr>
        <w:t>权限管理功能设计</w:t>
      </w:r>
      <w:bookmarkEnd w:id="50"/>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bookmarkStart w:id="51" w:name="_Toc513751005"/>
      <w:r>
        <w:rPr>
          <w:rFonts w:ascii="黑体" w:eastAsia="黑体" w:hAnsi="宋体"/>
          <w:bCs/>
          <w:sz w:val="28"/>
          <w:szCs w:val="28"/>
        </w:rPr>
        <w:t>本章小结</w:t>
      </w:r>
      <w:bookmarkEnd w:id="51"/>
    </w:p>
    <w:p w:rsidR="00855552"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bookmarkStart w:id="52" w:name="_Toc513751006"/>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52"/>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bookmarkStart w:id="53" w:name="_Toc513751007"/>
      <w:r>
        <w:rPr>
          <w:rFonts w:ascii="黑体" w:eastAsia="黑体" w:hAnsi="宋体"/>
          <w:bCs/>
          <w:sz w:val="28"/>
          <w:szCs w:val="28"/>
        </w:rPr>
        <w:t>字典类数据表设计</w:t>
      </w:r>
      <w:bookmarkEnd w:id="53"/>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3751008"/>
      <w:r>
        <w:rPr>
          <w:rFonts w:ascii="黑体" w:eastAsia="黑体" w:hAnsi="宋体" w:hint="eastAsia"/>
          <w:bCs/>
          <w:sz w:val="28"/>
          <w:szCs w:val="28"/>
        </w:rPr>
        <w:t>总表</w:t>
      </w:r>
      <w:bookmarkEnd w:id="54"/>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5" w:name="_Toc513751009"/>
      <w:r>
        <w:rPr>
          <w:rFonts w:ascii="黑体" w:eastAsia="黑体" w:hAnsi="宋体" w:hint="eastAsia"/>
          <w:bCs/>
          <w:sz w:val="28"/>
          <w:szCs w:val="28"/>
        </w:rPr>
        <w:t>查询分表</w:t>
      </w:r>
      <w:bookmarkEnd w:id="55"/>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4A7C3657" wp14:editId="1A3D863E">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bookmarkStart w:id="56" w:name="_Toc513751010"/>
      <w:r>
        <w:rPr>
          <w:rFonts w:ascii="黑体" w:eastAsia="黑体" w:hAnsi="宋体"/>
          <w:bCs/>
          <w:sz w:val="28"/>
          <w:szCs w:val="28"/>
        </w:rPr>
        <w:t>业务类数据表设计</w:t>
      </w:r>
      <w:bookmarkEnd w:id="56"/>
    </w:p>
    <w:p w:rsidR="00357BB9" w:rsidRDefault="00357BB9"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3751011"/>
      <w:r w:rsidR="006D6D82">
        <w:rPr>
          <w:rFonts w:ascii="黑体" w:eastAsia="黑体" w:hAnsi="宋体" w:hint="eastAsia"/>
          <w:bCs/>
          <w:sz w:val="28"/>
          <w:szCs w:val="28"/>
        </w:rPr>
        <w:t>账号相关</w:t>
      </w:r>
      <w:bookmarkEnd w:id="57"/>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216C50">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216C50">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216C50">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216C50">
            <w:r w:rsidRPr="00ED153F">
              <w:rPr>
                <w:rFonts w:hint="eastAsia"/>
              </w:rPr>
              <w:t>是否默认</w:t>
            </w:r>
          </w:p>
        </w:tc>
      </w:tr>
    </w:tbl>
    <w:p w:rsidR="00AC6690" w:rsidRPr="00F6523A" w:rsidRDefault="00F6523A" w:rsidP="00216C50">
      <w:pPr>
        <w:spacing w:line="360" w:lineRule="auto"/>
        <w:ind w:right="25" w:firstLine="420"/>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3751012"/>
      <w:r>
        <w:rPr>
          <w:rFonts w:ascii="黑体" w:eastAsia="黑体" w:hAnsi="宋体" w:hint="eastAsia"/>
          <w:bCs/>
          <w:sz w:val="28"/>
          <w:szCs w:val="28"/>
        </w:rPr>
        <w:t>权限相关</w:t>
      </w:r>
      <w:bookmarkEnd w:id="58"/>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216C50">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216C50">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216C50">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216C50">
            <w:r>
              <w:rPr>
                <w:rFonts w:hint="eastAsia"/>
              </w:rPr>
              <w:t>角色字典项</w:t>
            </w:r>
            <w:r>
              <w:rPr>
                <w:rFonts w:hint="eastAsia"/>
              </w:rPr>
              <w:t>id</w:t>
            </w:r>
          </w:p>
        </w:tc>
      </w:tr>
    </w:tbl>
    <w:p w:rsidR="00F672C0" w:rsidRPr="00CE472B" w:rsidRDefault="00CE472B" w:rsidP="00216C50">
      <w:pPr>
        <w:spacing w:line="360" w:lineRule="auto"/>
        <w:ind w:rightChars="12" w:right="25" w:firstLine="420"/>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9" w:name="_Toc513751013"/>
      <w:r>
        <w:rPr>
          <w:rFonts w:ascii="黑体" w:eastAsia="黑体" w:hAnsi="宋体" w:hint="eastAsia"/>
          <w:bCs/>
          <w:sz w:val="28"/>
          <w:szCs w:val="28"/>
        </w:rPr>
        <w:t>规划相关</w:t>
      </w:r>
      <w:bookmarkEnd w:id="59"/>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0" w:name="_Toc513751014"/>
      <w:r>
        <w:rPr>
          <w:rFonts w:ascii="黑体" w:eastAsia="黑体" w:hAnsi="宋体" w:hint="eastAsia"/>
          <w:bCs/>
          <w:sz w:val="28"/>
          <w:szCs w:val="28"/>
        </w:rPr>
        <w:t>用户相关</w:t>
      </w:r>
      <w:bookmarkEnd w:id="60"/>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216C50">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216C50">
            <w:r w:rsidRPr="00933593">
              <w:rPr>
                <w:rFonts w:hint="eastAsia"/>
              </w:rPr>
              <w:t>操作前流程</w:t>
            </w:r>
            <w:r w:rsidRPr="00933593">
              <w:rPr>
                <w:rFonts w:hint="eastAsia"/>
              </w:rPr>
              <w:t>id</w:t>
            </w:r>
          </w:p>
        </w:tc>
      </w:tr>
    </w:tbl>
    <w:p w:rsidR="00BD6682" w:rsidRPr="0010381D" w:rsidRDefault="00702737" w:rsidP="00216C50">
      <w:pPr>
        <w:spacing w:line="360" w:lineRule="auto"/>
        <w:ind w:rightChars="12" w:right="25" w:firstLine="420"/>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1" w:name="_Toc513751015"/>
      <w:r>
        <w:rPr>
          <w:rFonts w:ascii="黑体" w:eastAsia="黑体" w:hAnsi="宋体" w:hint="eastAsia"/>
          <w:bCs/>
          <w:sz w:val="28"/>
          <w:szCs w:val="28"/>
        </w:rPr>
        <w:t>流程相关</w:t>
      </w:r>
      <w:bookmarkEnd w:id="61"/>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216C50">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bookmarkStart w:id="62" w:name="_Toc513751016"/>
      <w:r>
        <w:rPr>
          <w:rFonts w:ascii="黑体" w:eastAsia="黑体" w:hAnsi="宋体"/>
          <w:bCs/>
          <w:sz w:val="28"/>
          <w:szCs w:val="28"/>
        </w:rPr>
        <w:t>业务类视图设计</w:t>
      </w:r>
      <w:bookmarkEnd w:id="62"/>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B86BAF" w:rsidRPr="00B86BAF" w:rsidRDefault="00B86BAF"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216C50">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bl>
    <w:p w:rsidR="00B62257" w:rsidRPr="00B62257" w:rsidRDefault="00AE3B14" w:rsidP="00216C50">
      <w:pPr>
        <w:spacing w:line="360" w:lineRule="auto"/>
        <w:ind w:rightChars="12" w:right="25" w:firstLine="420"/>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216C50" w:rsidRDefault="00331808" w:rsidP="00216C50">
      <w:pPr>
        <w:pStyle w:val="a6"/>
        <w:numPr>
          <w:ilvl w:val="1"/>
          <w:numId w:val="7"/>
        </w:numPr>
        <w:spacing w:line="360" w:lineRule="auto"/>
        <w:ind w:rightChars="12" w:right="25" w:firstLineChars="0"/>
        <w:outlineLvl w:val="1"/>
        <w:rPr>
          <w:rFonts w:ascii="黑体" w:eastAsia="黑体" w:hAnsi="宋体" w:hint="eastAsia"/>
          <w:bCs/>
          <w:sz w:val="28"/>
          <w:szCs w:val="28"/>
        </w:rPr>
      </w:pPr>
      <w:bookmarkStart w:id="63" w:name="_Toc513751017"/>
      <w:r>
        <w:rPr>
          <w:rFonts w:ascii="黑体" w:eastAsia="黑体" w:hAnsi="宋体" w:hint="eastAsia"/>
          <w:bCs/>
          <w:sz w:val="28"/>
          <w:szCs w:val="28"/>
        </w:rPr>
        <w:t>其他</w:t>
      </w:r>
      <w:bookmarkEnd w:id="63"/>
    </w:p>
    <w:p w:rsidR="0081186F" w:rsidRDefault="00216C50" w:rsidP="00B421D9">
      <w:pPr>
        <w:pStyle w:val="a6"/>
        <w:numPr>
          <w:ilvl w:val="2"/>
          <w:numId w:val="7"/>
        </w:numPr>
        <w:spacing w:line="360" w:lineRule="auto"/>
        <w:ind w:left="960" w:rightChars="12" w:right="25" w:hangingChars="343" w:hanging="960"/>
        <w:outlineLvl w:val="2"/>
        <w:rPr>
          <w:rFonts w:ascii="黑体" w:eastAsia="黑体" w:hAnsi="宋体" w:hint="eastAsia"/>
          <w:bCs/>
          <w:sz w:val="28"/>
          <w:szCs w:val="28"/>
        </w:rPr>
      </w:pPr>
      <w:r>
        <w:rPr>
          <w:rFonts w:ascii="黑体" w:eastAsia="黑体" w:hAnsi="宋体" w:hint="eastAsia"/>
          <w:bCs/>
          <w:sz w:val="28"/>
          <w:szCs w:val="28"/>
        </w:rPr>
        <w:t xml:space="preserve"> </w:t>
      </w:r>
      <w:bookmarkStart w:id="64" w:name="_Toc513751018"/>
      <w:r w:rsidR="00C74DDD" w:rsidRPr="00216C50">
        <w:rPr>
          <w:rFonts w:ascii="黑体" w:eastAsia="黑体" w:hAnsi="宋体" w:hint="eastAsia"/>
          <w:bCs/>
          <w:sz w:val="28"/>
          <w:szCs w:val="28"/>
        </w:rPr>
        <w:t>触发器</w:t>
      </w:r>
      <w:bookmarkEnd w:id="64"/>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BEGIN</w:t>
      </w:r>
    </w:p>
    <w:p w:rsid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Pr="00216C50"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5" w:name="_Toc513751019"/>
      <w:r w:rsidR="00C74DDD" w:rsidRPr="00216C50">
        <w:rPr>
          <w:rFonts w:ascii="黑体" w:eastAsia="黑体" w:hAnsi="宋体" w:hint="eastAsia"/>
          <w:bCs/>
          <w:sz w:val="28"/>
          <w:szCs w:val="28"/>
        </w:rPr>
        <w:t>序列</w:t>
      </w:r>
      <w:bookmarkEnd w:id="65"/>
    </w:p>
    <w:p w:rsidR="000D332F" w:rsidRDefault="000D332F"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2D1F1B" w:rsidRDefault="002D1F1B" w:rsidP="002D1F1B">
      <w:pPr>
        <w:pStyle w:val="a6"/>
        <w:numPr>
          <w:ilvl w:val="1"/>
          <w:numId w:val="7"/>
        </w:numPr>
        <w:spacing w:line="360" w:lineRule="auto"/>
        <w:ind w:rightChars="12" w:right="25" w:firstLineChars="0"/>
        <w:outlineLvl w:val="1"/>
        <w:rPr>
          <w:rFonts w:ascii="黑体" w:eastAsia="黑体" w:hAnsi="宋体" w:hint="eastAsia"/>
          <w:bCs/>
          <w:sz w:val="28"/>
          <w:szCs w:val="28"/>
        </w:rPr>
      </w:pPr>
      <w:bookmarkStart w:id="66" w:name="_Toc513751020"/>
      <w:r>
        <w:rPr>
          <w:rFonts w:ascii="黑体" w:eastAsia="黑体" w:hAnsi="宋体" w:hint="eastAsia"/>
          <w:bCs/>
          <w:sz w:val="28"/>
          <w:szCs w:val="28"/>
        </w:rPr>
        <w:t>本章小结</w:t>
      </w:r>
      <w:bookmarkEnd w:id="66"/>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本章从数据库的层面介绍了平台开发所用到数据库对象，包括表、视图、触发器和序列等对象。</w:t>
      </w:r>
      <w:r w:rsidR="00215E63">
        <w:rPr>
          <w:rFonts w:ascii="Times New Roman" w:hAnsi="Times New Roman"/>
          <w:sz w:val="24"/>
        </w:rPr>
        <w:t>通过介绍这些对象让我们更直观的看到业务数据的结构和存储形式。</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bookmarkStart w:id="67" w:name="_Toc513751021"/>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7"/>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bookmarkStart w:id="68" w:name="_Toc513751022"/>
      <w:r>
        <w:rPr>
          <w:rFonts w:ascii="黑体" w:eastAsia="黑体" w:hAnsi="宋体"/>
          <w:bCs/>
          <w:sz w:val="28"/>
          <w:szCs w:val="28"/>
        </w:rPr>
        <w:t>配置文件</w:t>
      </w:r>
      <w:bookmarkEnd w:id="68"/>
    </w:p>
    <w:p w:rsidR="008E5301" w:rsidRDefault="008E5301"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9" w:name="_Toc513751023"/>
      <w:r>
        <w:rPr>
          <w:rFonts w:ascii="黑体" w:eastAsia="黑体" w:hAnsi="宋体" w:hint="eastAsia"/>
          <w:bCs/>
          <w:sz w:val="28"/>
          <w:szCs w:val="28"/>
        </w:rPr>
        <w:t>web.xml</w:t>
      </w:r>
      <w:bookmarkEnd w:id="69"/>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7C3FD8">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bookmarkStart w:id="70" w:name="_Toc513751024"/>
      <w:r>
        <w:rPr>
          <w:rFonts w:ascii="黑体" w:eastAsia="黑体" w:hAnsi="宋体" w:hint="eastAsia"/>
          <w:bCs/>
          <w:sz w:val="28"/>
          <w:szCs w:val="28"/>
        </w:rPr>
        <w:t>实体</w:t>
      </w:r>
      <w:r w:rsidR="00A9664A">
        <w:rPr>
          <w:rFonts w:ascii="黑体" w:eastAsia="黑体" w:hAnsi="宋体" w:hint="eastAsia"/>
          <w:bCs/>
          <w:sz w:val="28"/>
          <w:szCs w:val="28"/>
        </w:rPr>
        <w:t>映射</w:t>
      </w:r>
      <w:bookmarkEnd w:id="70"/>
    </w:p>
    <w:p w:rsidR="00205667" w:rsidRDefault="00205667" w:rsidP="007C3FD8">
      <w:pPr>
        <w:spacing w:line="360" w:lineRule="auto"/>
        <w:ind w:rightChars="12" w:right="25" w:firstLine="420"/>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setPlanId(String planId)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setAppId(String appId)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setPlanName(String planName)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Courier New" w:eastAsiaTheme="minorEastAsia" w:hAnsi="Courier New" w:cs="Courier New"/>
          <w:color w:val="000000"/>
          <w:kern w:val="0"/>
          <w:sz w:val="20"/>
          <w:szCs w:val="20"/>
        </w:rPr>
        <w:tab/>
        <w:t>}</w:t>
      </w:r>
    </w:p>
    <w:p w:rsidR="009C4FDE" w:rsidRPr="00205667"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D149D3">
        <w:rPr>
          <w:rFonts w:ascii="Times New Roman" w:hAnsi="Times New Roman"/>
          <w:sz w:val="24"/>
        </w:rPr>
        <w:t>el</w:t>
      </w:r>
      <w:r w:rsidR="00D149D3">
        <w:rPr>
          <w:rFonts w:ascii="Times New Roman" w:hAnsi="Times New Roman"/>
          <w:sz w:val="24"/>
        </w:rPr>
        <w:t>表达式代码。</w:t>
      </w:r>
    </w:p>
    <w:p w:rsidR="00D149D3" w:rsidRPr="002428B1" w:rsidRDefault="00D149D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1" w:name="_Toc513751025"/>
      <w:r>
        <w:rPr>
          <w:rFonts w:ascii="黑体" w:eastAsia="黑体" w:hAnsi="宋体" w:hint="eastAsia"/>
          <w:bCs/>
          <w:sz w:val="28"/>
          <w:szCs w:val="28"/>
        </w:rPr>
        <w:t>代码</w:t>
      </w:r>
      <w:r w:rsidR="005013B6">
        <w:rPr>
          <w:rFonts w:ascii="黑体" w:eastAsia="黑体" w:hAnsi="宋体" w:hint="eastAsia"/>
          <w:bCs/>
          <w:sz w:val="28"/>
          <w:szCs w:val="28"/>
        </w:rPr>
        <w:t>层模块</w:t>
      </w:r>
      <w:bookmarkEnd w:id="71"/>
    </w:p>
    <w:p w:rsidR="00E558D8" w:rsidRDefault="00E558D8"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2" w:name="_Toc513751026"/>
      <w:r>
        <w:rPr>
          <w:rFonts w:ascii="黑体" w:eastAsia="黑体" w:hAnsi="宋体" w:hint="eastAsia"/>
          <w:bCs/>
          <w:sz w:val="28"/>
          <w:szCs w:val="28"/>
        </w:rPr>
        <w:t>主模块</w:t>
      </w:r>
      <w:bookmarkEnd w:id="72"/>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12103F" w:rsidRDefault="0012103F" w:rsidP="007C3FD8">
      <w:pPr>
        <w:spacing w:line="360" w:lineRule="auto"/>
        <w:ind w:rightChars="12" w:right="25" w:firstLine="420"/>
        <w:rPr>
          <w:rFonts w:ascii="Times New Roman" w:hAnsi="Times New Roman"/>
          <w:sz w:val="24"/>
        </w:rPr>
      </w:pPr>
      <w:r w:rsidRPr="007E3665">
        <w:rPr>
          <w:rFonts w:ascii="Times New Roman" w:hAnsi="Times New Roman" w:hint="eastAsia"/>
          <w:sz w:val="24"/>
        </w:rPr>
        <w:t>其中</w:t>
      </w:r>
      <w:r w:rsidRPr="007E3665">
        <w:rPr>
          <w:rFonts w:ascii="Times New Roman" w:hAnsi="Times New Roman"/>
          <w:sz w:val="24"/>
        </w:rPr>
        <w:t>init</w:t>
      </w:r>
      <w:r>
        <w:rPr>
          <w:rFonts w:ascii="Times New Roman" w:hAnsi="Times New Roman" w:hint="eastAsia"/>
          <w:sz w:val="24"/>
        </w:rPr>
        <w:t>()</w:t>
      </w:r>
      <w:r>
        <w:rPr>
          <w:rFonts w:ascii="Times New Roman" w:hAnsi="Times New Roman"/>
          <w:sz w:val="24"/>
        </w:rPr>
        <w:t>方法为应用启动时的方法</w:t>
      </w:r>
      <w:r>
        <w:rPr>
          <w:rFonts w:ascii="Times New Roman" w:hAnsi="Times New Roman" w:hint="eastAsia"/>
          <w:sz w:val="24"/>
        </w:rPr>
        <w:t>，</w:t>
      </w:r>
      <w:r w:rsidRPr="007E3665">
        <w:rPr>
          <w:rFonts w:ascii="Times New Roman" w:hAnsi="Times New Roman"/>
          <w:sz w:val="24"/>
        </w:rPr>
        <w:t>destroy</w:t>
      </w:r>
      <w:r>
        <w:rPr>
          <w:rFonts w:ascii="Times New Roman" w:hAnsi="Times New Roman" w:hint="eastAsia"/>
          <w:sz w:val="24"/>
        </w:rPr>
        <w:t>()</w:t>
      </w:r>
      <w:r>
        <w:rPr>
          <w:rFonts w:ascii="Times New Roman" w:hAnsi="Times New Roman" w:hint="eastAsia"/>
          <w:sz w:val="24"/>
        </w:rPr>
        <w:t>方法为应用关闭时的方法。此处仅在启动时添加额外的操作步骤：</w:t>
      </w:r>
    </w:p>
    <w:p w:rsidR="0012103F" w:rsidRPr="00C63FB5"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获得</w:t>
      </w:r>
      <w:r>
        <w:rPr>
          <w:rFonts w:ascii="Times New Roman" w:hAnsi="Times New Roman" w:hint="eastAsia"/>
          <w:sz w:val="24"/>
        </w:rPr>
        <w:t>ioc</w:t>
      </w:r>
      <w:r>
        <w:rPr>
          <w:rFonts w:ascii="Times New Roman" w:hAnsi="Times New Roman" w:hint="eastAsia"/>
          <w:sz w:val="24"/>
        </w:rPr>
        <w:t>容器并从容器中拿到数据库访问对象</w:t>
      </w:r>
      <w:r>
        <w:rPr>
          <w:rFonts w:ascii="Times New Roman" w:hAnsi="Times New Roman" w:hint="eastAsia"/>
          <w:sz w:val="24"/>
        </w:rPr>
        <w:t>dao</w:t>
      </w:r>
      <w:r>
        <w:rPr>
          <w:rFonts w:ascii="Times New Roman" w:hAnsi="Times New Roman" w:hint="eastAsia"/>
          <w:sz w:val="24"/>
        </w:rPr>
        <w:t>。</w:t>
      </w:r>
    </w:p>
    <w:p w:rsidR="0012103F" w:rsidRPr="006C7C29" w:rsidRDefault="0012103F" w:rsidP="007C3FD8">
      <w:pPr>
        <w:pStyle w:val="a6"/>
        <w:numPr>
          <w:ilvl w:val="1"/>
          <w:numId w:val="32"/>
        </w:numPr>
        <w:spacing w:line="360" w:lineRule="auto"/>
        <w:ind w:rightChars="12" w:right="25" w:firstLineChars="0"/>
        <w:rPr>
          <w:rFonts w:ascii="黑体" w:eastAsia="黑体" w:hAnsi="宋体"/>
          <w:bCs/>
          <w:sz w:val="28"/>
          <w:szCs w:val="28"/>
        </w:rPr>
      </w:pPr>
      <w:r w:rsidRPr="006C7C29">
        <w:rPr>
          <w:rFonts w:ascii="Times New Roman" w:hAnsi="Times New Roman" w:hint="eastAsia"/>
          <w:sz w:val="24"/>
        </w:rPr>
        <w:t>加载日志</w:t>
      </w:r>
      <w:r w:rsidR="002423D7">
        <w:rPr>
          <w:rFonts w:ascii="Times New Roman" w:hAnsi="Times New Roman" w:hint="eastAsia"/>
          <w:sz w:val="24"/>
        </w:rPr>
        <w:t>。</w:t>
      </w:r>
    </w:p>
    <w:p w:rsidR="0012103F" w:rsidRPr="002423D7" w:rsidRDefault="0012103F" w:rsidP="007C3FD8">
      <w:pPr>
        <w:pStyle w:val="a6"/>
        <w:numPr>
          <w:ilvl w:val="1"/>
          <w:numId w:val="32"/>
        </w:numPr>
        <w:spacing w:line="360" w:lineRule="auto"/>
        <w:ind w:rightChars="12" w:right="25" w:firstLineChars="0"/>
        <w:rPr>
          <w:rFonts w:ascii="黑体" w:eastAsia="黑体" w:hAnsi="宋体"/>
          <w:bCs/>
          <w:sz w:val="28"/>
          <w:szCs w:val="28"/>
        </w:rPr>
      </w:pPr>
      <w:r>
        <w:rPr>
          <w:rFonts w:ascii="Times New Roman" w:hAnsi="Times New Roman" w:hint="eastAsia"/>
          <w:sz w:val="24"/>
        </w:rPr>
        <w:t>初始化字典，相关代码请</w:t>
      </w:r>
      <w:proofErr w:type="gramStart"/>
      <w:r>
        <w:rPr>
          <w:rFonts w:ascii="Times New Roman" w:hAnsi="Times New Roman" w:hint="eastAsia"/>
          <w:sz w:val="24"/>
        </w:rPr>
        <w:t>查看本块</w:t>
      </w:r>
      <w:proofErr w:type="gramEnd"/>
      <w:r>
        <w:rPr>
          <w:rFonts w:ascii="Times New Roman" w:hAnsi="Times New Roman" w:hint="eastAsia"/>
          <w:sz w:val="24"/>
        </w:rPr>
        <w:t>6.4.1</w:t>
      </w:r>
      <w:r w:rsidR="002423D7">
        <w:rPr>
          <w:rFonts w:ascii="Times New Roman" w:hAnsi="Times New Roman" w:hint="eastAsia"/>
          <w:sz w:val="24"/>
        </w:rPr>
        <w:t>部分。</w:t>
      </w:r>
    </w:p>
    <w:p w:rsidR="002423D7" w:rsidRDefault="002423D7" w:rsidP="007C3FD8">
      <w:pPr>
        <w:pStyle w:val="a6"/>
        <w:numPr>
          <w:ilvl w:val="1"/>
          <w:numId w:val="32"/>
        </w:numPr>
        <w:spacing w:line="360" w:lineRule="auto"/>
        <w:ind w:rightChars="12" w:right="25" w:firstLineChars="0"/>
        <w:rPr>
          <w:rFonts w:ascii="Times New Roman" w:hAnsi="Times New Roman"/>
          <w:sz w:val="24"/>
        </w:rPr>
      </w:pPr>
      <w:r w:rsidRPr="002423D7">
        <w:rPr>
          <w:rFonts w:ascii="Times New Roman" w:hAnsi="Times New Roman" w:hint="eastAsia"/>
          <w:sz w:val="24"/>
        </w:rPr>
        <w:t>从字典对照总表中</w:t>
      </w:r>
      <w:r w:rsidR="00405666">
        <w:rPr>
          <w:rFonts w:ascii="Times New Roman" w:hAnsi="Times New Roman" w:hint="eastAsia"/>
          <w:sz w:val="24"/>
        </w:rPr>
        <w:t>读出所有的字典查询分表信息</w:t>
      </w:r>
    </w:p>
    <w:p w:rsidR="00405666" w:rsidRPr="002423D7" w:rsidRDefault="00405666" w:rsidP="007C3FD8">
      <w:pPr>
        <w:pStyle w:val="a6"/>
        <w:numPr>
          <w:ilvl w:val="1"/>
          <w:numId w:val="32"/>
        </w:numPr>
        <w:spacing w:line="360" w:lineRule="auto"/>
        <w:ind w:rightChars="12" w:right="25" w:firstLineChars="0"/>
        <w:rPr>
          <w:rFonts w:ascii="Times New Roman" w:hAnsi="Times New Roman"/>
          <w:sz w:val="24"/>
        </w:rPr>
      </w:pPr>
      <w:r>
        <w:rPr>
          <w:rFonts w:ascii="Times New Roman" w:hAnsi="Times New Roman" w:hint="eastAsia"/>
          <w:sz w:val="24"/>
        </w:rPr>
        <w:t>根据字典分表信息的分表名称，加载分表名称中所有的记录，并放到系统缓存中，以便读取。</w:t>
      </w:r>
    </w:p>
    <w:p w:rsidR="00462314" w:rsidRPr="00462314" w:rsidRDefault="0012103F"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@IocBy</w:t>
      </w:r>
      <w:r w:rsidR="00384393">
        <w:rPr>
          <w:rFonts w:ascii="Times New Roman" w:hAnsi="Times New Roman" w:hint="eastAsia"/>
          <w:sz w:val="24"/>
        </w:rPr>
        <w:t>生命了哪些对象是要根据配置文件初始化并由容器管理的，此处的加载方式包括两种，一个是</w:t>
      </w:r>
      <w:r w:rsidR="00384393">
        <w:rPr>
          <w:rFonts w:ascii="Times New Roman" w:hAnsi="Times New Roman" w:hint="eastAsia"/>
          <w:sz w:val="24"/>
        </w:rPr>
        <w:t>JsonLoader</w:t>
      </w:r>
      <w:r w:rsidR="00384393">
        <w:rPr>
          <w:rFonts w:ascii="Times New Roman" w:hAnsi="Times New Roman" w:hint="eastAsia"/>
          <w:sz w:val="24"/>
        </w:rPr>
        <w:t>根据</w:t>
      </w:r>
      <w:r w:rsidR="00384393">
        <w:rPr>
          <w:rFonts w:ascii="Times New Roman" w:hAnsi="Times New Roman" w:hint="eastAsia"/>
          <w:sz w:val="24"/>
        </w:rPr>
        <w:t>json</w:t>
      </w:r>
      <w:r w:rsidR="00384393">
        <w:rPr>
          <w:rFonts w:ascii="Times New Roman" w:hAnsi="Times New Roman" w:hint="eastAsia"/>
          <w:sz w:val="24"/>
        </w:rPr>
        <w:t>字符串中的内容加载对象，内容如下：</w:t>
      </w:r>
    </w:p>
    <w:p w:rsidR="00462314" w:rsidRPr="00462314" w:rsidRDefault="00462314" w:rsidP="007C3FD8">
      <w:pPr>
        <w:spacing w:line="360" w:lineRule="auto"/>
        <w:ind w:rightChars="12" w:right="25"/>
        <w:rPr>
          <w:rFonts w:ascii="宋体" w:hAnsi="宋体"/>
          <w:bCs/>
          <w:sz w:val="24"/>
          <w:szCs w:val="24"/>
        </w:rPr>
      </w:pP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384393">
        <w:rPr>
          <w:rFonts w:ascii="Times New Roman" w:hAnsi="Times New Roman"/>
          <w:sz w:val="24"/>
        </w:rPr>
        <w:lastRenderedPageBreak/>
        <w:t>var</w:t>
      </w:r>
      <w:proofErr w:type="gramEnd"/>
      <w:r w:rsidRPr="00384393">
        <w:rPr>
          <w:rFonts w:ascii="Times New Roman" w:hAnsi="Times New Roman"/>
          <w:sz w:val="24"/>
        </w:rPr>
        <w:t xml:space="preserve"> ioc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数据库连接池</w:t>
      </w: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dataSource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"com.mchange.v2.c3p0.ComboPooledDataSource",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fields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driverClass :</w:t>
      </w:r>
      <w:proofErr w:type="gramEnd"/>
      <w:r w:rsidRPr="00384393">
        <w:rPr>
          <w:rFonts w:ascii="Times New Roman" w:hAnsi="Times New Roman"/>
          <w:sz w:val="24"/>
        </w:rPr>
        <w:t xml:space="preserve"> "oracle.jdbc.driver.OracleDriver",</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jdbcUrl :</w:t>
      </w:r>
      <w:proofErr w:type="gramEnd"/>
      <w:r w:rsidRPr="00384393">
        <w:rPr>
          <w:rFonts w:ascii="Times New Roman" w:hAnsi="Times New Roman"/>
          <w:sz w:val="24"/>
        </w:rPr>
        <w:t xml:space="preserve"> "jdbc:oracle:thin:@localhost:1521:orcl",</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user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password :</w:t>
      </w:r>
      <w:proofErr w:type="gramEnd"/>
      <w:r w:rsidRPr="00384393">
        <w:rPr>
          <w:rFonts w:ascii="Times New Roman" w:hAnsi="Times New Roman"/>
          <w:sz w:val="24"/>
        </w:rPr>
        <w:t xml:space="preserve"> "czsp"</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这个配置很好理解，</w:t>
      </w:r>
      <w:r w:rsidRPr="00384393">
        <w:rPr>
          <w:rFonts w:ascii="Times New Roman" w:hAnsi="Times New Roman"/>
          <w:sz w:val="24"/>
        </w:rPr>
        <w:t xml:space="preserve"> args </w:t>
      </w:r>
      <w:r w:rsidRPr="00384393">
        <w:rPr>
          <w:rFonts w:ascii="Times New Roman" w:hAnsi="Times New Roman"/>
          <w:sz w:val="24"/>
        </w:rPr>
        <w:t>表示这个对象构造函数的参数。显然，下面的注入方式将调用</w:t>
      </w:r>
      <w:r w:rsidRPr="00384393">
        <w:rPr>
          <w:rFonts w:ascii="Times New Roman" w:hAnsi="Times New Roman"/>
          <w:sz w:val="24"/>
        </w:rPr>
        <w:t xml:space="preserve"> new NutDao(dataSource)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dao :</w:t>
      </w:r>
      <w:proofErr w:type="gramEnd"/>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"org.nutz.dao.impl.NutDao",</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args :</w:t>
      </w:r>
      <w:proofErr w:type="gramEnd"/>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refer :</w:t>
      </w:r>
      <w:proofErr w:type="gramEnd"/>
      <w:r w:rsidRPr="00384393">
        <w:rPr>
          <w:rFonts w:ascii="Times New Roman" w:hAnsi="Times New Roman"/>
          <w:sz w:val="24"/>
        </w:rPr>
        <w:t xml:space="preserve"> "dataSource"</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w:t>
      </w:r>
    </w:p>
    <w:p w:rsidR="00483230" w:rsidRDefault="00483230" w:rsidP="007C3FD8">
      <w:pPr>
        <w:spacing w:line="360" w:lineRule="auto"/>
        <w:ind w:rightChars="12" w:right="25" w:firstLine="420"/>
        <w:rPr>
          <w:rFonts w:ascii="Times New Roman" w:hAnsi="Times New Roman"/>
          <w:sz w:val="24"/>
        </w:rPr>
      </w:pPr>
      <w:r>
        <w:rPr>
          <w:rFonts w:ascii="Times New Roman" w:hAnsi="Times New Roman" w:hint="eastAsia"/>
          <w:sz w:val="24"/>
        </w:rPr>
        <w:t>加载</w:t>
      </w:r>
      <w:r>
        <w:rPr>
          <w:rFonts w:ascii="Times New Roman" w:hAnsi="Times New Roman" w:hint="eastAsia"/>
          <w:sz w:val="24"/>
        </w:rPr>
        <w:t>bean</w:t>
      </w:r>
      <w:r>
        <w:rPr>
          <w:rFonts w:ascii="Times New Roman" w:hAnsi="Times New Roman" w:hint="eastAsia"/>
          <w:sz w:val="24"/>
        </w:rPr>
        <w:t>时参考以上</w:t>
      </w:r>
      <w:r>
        <w:rPr>
          <w:rFonts w:ascii="Times New Roman" w:hAnsi="Times New Roman" w:hint="eastAsia"/>
          <w:sz w:val="24"/>
        </w:rPr>
        <w:t>MainSetup</w:t>
      </w:r>
      <w:r>
        <w:rPr>
          <w:rFonts w:ascii="Times New Roman" w:hAnsi="Times New Roman" w:hint="eastAsia"/>
          <w:sz w:val="24"/>
        </w:rPr>
        <w:t>类中的应用启动时方法的第一步骤代码即可完成变量初始化。</w:t>
      </w:r>
    </w:p>
    <w:p w:rsidR="00462314" w:rsidRDefault="00462314" w:rsidP="007C3FD8">
      <w:pPr>
        <w:spacing w:line="360" w:lineRule="auto"/>
        <w:ind w:rightChars="12" w:right="25" w:firstLine="420"/>
        <w:rPr>
          <w:rFonts w:ascii="Times New Roman" w:hAnsi="Times New Roman"/>
          <w:sz w:val="24"/>
        </w:rPr>
      </w:pPr>
      <w:r w:rsidRPr="00462314">
        <w:rPr>
          <w:rFonts w:ascii="Times New Roman" w:hAnsi="Times New Roman" w:hint="eastAsia"/>
          <w:sz w:val="24"/>
        </w:rPr>
        <w:t>除此之外，</w:t>
      </w:r>
      <w:r w:rsidR="00E57DCB">
        <w:rPr>
          <w:rFonts w:ascii="Times New Roman" w:hAnsi="Times New Roman" w:hint="eastAsia"/>
          <w:sz w:val="24"/>
        </w:rPr>
        <w:t>另一种方式是基于注解的</w:t>
      </w:r>
      <w:r w:rsidR="00E57DCB">
        <w:rPr>
          <w:rFonts w:ascii="Times New Roman" w:hAnsi="Times New Roman" w:hint="eastAsia"/>
          <w:sz w:val="24"/>
        </w:rPr>
        <w:t>bean</w:t>
      </w:r>
      <w:r w:rsidR="00E57DCB">
        <w:rPr>
          <w:rFonts w:ascii="Times New Roman" w:hAnsi="Times New Roman" w:hint="eastAsia"/>
          <w:sz w:val="24"/>
        </w:rPr>
        <w:t>加载，在需要注册</w:t>
      </w:r>
      <w:proofErr w:type="gramStart"/>
      <w:r w:rsidR="00E57DCB">
        <w:rPr>
          <w:rFonts w:ascii="Times New Roman" w:hAnsi="Times New Roman" w:hint="eastAsia"/>
          <w:sz w:val="24"/>
        </w:rPr>
        <w:t>的类前加上</w:t>
      </w:r>
      <w:proofErr w:type="gramEnd"/>
      <w:r w:rsidR="00E57DCB" w:rsidRPr="00E57DCB">
        <w:rPr>
          <w:rFonts w:ascii="Times New Roman" w:hAnsi="Times New Roman"/>
          <w:sz w:val="24"/>
        </w:rPr>
        <w:t>@IocBean</w:t>
      </w:r>
      <w:r w:rsidR="00E57DCB">
        <w:rPr>
          <w:rFonts w:ascii="Times New Roman" w:hAnsi="Times New Roman"/>
          <w:sz w:val="24"/>
        </w:rPr>
        <w:t>注解，调用时在对应的变量前添加</w:t>
      </w:r>
      <w:r w:rsidR="00E57DCB">
        <w:rPr>
          <w:rFonts w:ascii="Times New Roman" w:hAnsi="Times New Roman" w:hint="eastAsia"/>
          <w:sz w:val="24"/>
        </w:rPr>
        <w:t>@Inject</w:t>
      </w:r>
      <w:r w:rsidR="00E57DCB">
        <w:rPr>
          <w:rFonts w:ascii="Times New Roman" w:hAnsi="Times New Roman" w:hint="eastAsia"/>
          <w:sz w:val="24"/>
        </w:rPr>
        <w:t>即可完成属性注入。</w:t>
      </w:r>
      <w:proofErr w:type="gramStart"/>
      <w:r w:rsidR="00483230">
        <w:rPr>
          <w:rFonts w:ascii="Times New Roman" w:hAnsi="Times New Roman" w:hint="eastAsia"/>
          <w:sz w:val="24"/>
        </w:rPr>
        <w:t>如以下</w:t>
      </w:r>
      <w:proofErr w:type="gramEnd"/>
      <w:r w:rsidR="00483230">
        <w:rPr>
          <w:rFonts w:ascii="Times New Roman" w:hAnsi="Times New Roman" w:hint="eastAsia"/>
          <w:sz w:val="24"/>
        </w:rPr>
        <w:lastRenderedPageBreak/>
        <w:t>两部分代码所示</w:t>
      </w:r>
      <w:r w:rsidR="0042714C">
        <w:rPr>
          <w:rFonts w:ascii="Times New Roman" w:hAnsi="Times New Roman" w:hint="eastAsia"/>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w:t>
      </w:r>
    </w:p>
    <w:p w:rsidR="005B07DA" w:rsidRDefault="005B07DA" w:rsidP="007C3FD8">
      <w:pPr>
        <w:autoSpaceDE w:val="0"/>
        <w:autoSpaceDN w:val="0"/>
        <w:adjustRightInd w:val="0"/>
        <w:jc w:val="left"/>
        <w:rPr>
          <w:rFonts w:ascii="Courier New" w:eastAsiaTheme="minorEastAsia" w:hAnsi="Courier New" w:cs="Courier New"/>
          <w:color w:val="646464"/>
          <w:kern w:val="0"/>
          <w:sz w:val="20"/>
          <w:szCs w:val="20"/>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3" w:name="_Toc513751027"/>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73"/>
    </w:p>
    <w:p w:rsidR="00D05F31" w:rsidRDefault="00EB78CA" w:rsidP="00B421D9">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D</w:t>
      </w:r>
      <w:r>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r w:rsidRPr="00921DD9">
        <w:rPr>
          <w:rFonts w:ascii="Times New Roman" w:hAnsi="Times New Roman"/>
          <w:sz w:val="24"/>
        </w:rPr>
        <w:tab/>
      </w:r>
      <w:proofErr w:type="gramStart"/>
      <w:r w:rsidRPr="00921DD9">
        <w:rPr>
          <w:rFonts w:ascii="Times New Roman" w:hAnsi="Times New Roman"/>
          <w:sz w:val="24"/>
        </w:rPr>
        <w:t>planInfo.setCreateTime(</w:t>
      </w:r>
      <w:proofErr w:type="gramEnd"/>
      <w:r w:rsidRPr="00921DD9">
        <w:rPr>
          <w:rFonts w:ascii="Times New Roman" w:hAnsi="Times New Roman"/>
          <w:sz w:val="24"/>
        </w:rPr>
        <w:t>new Date());</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Criteria cri = </w:t>
      </w:r>
      <w:proofErr w:type="gramStart"/>
      <w:r w:rsidRPr="00921DD9">
        <w:rPr>
          <w:rFonts w:ascii="Times New Roman" w:hAnsi="Times New Roman"/>
          <w:sz w:val="24"/>
        </w:rPr>
        <w:t>Cnd.cri(</w:t>
      </w:r>
      <w:proofErr w:type="gramEnd"/>
      <w:r w:rsidRPr="00921DD9">
        <w:rPr>
          <w:rFonts w:ascii="Times New Roman" w:hAnsi="Times New Roman"/>
          <w:sz w:val="24"/>
        </w:rPr>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待办人</w:t>
      </w:r>
      <w:r w:rsidRPr="00921DD9">
        <w:rPr>
          <w:rFonts w:ascii="Times New Roman" w:hAnsi="Times New Roman"/>
          <w:sz w:val="24"/>
        </w:rPr>
        <w:t>id</w:t>
      </w:r>
      <w:r w:rsidRPr="00921DD9">
        <w:rPr>
          <w:rFonts w:ascii="Times New Roman" w:hAnsi="Times New Roman"/>
          <w:sz w:val="24"/>
        </w:rPr>
        <w:t>和签收人</w:t>
      </w:r>
      <w:r w:rsidRPr="00921DD9">
        <w:rPr>
          <w:rFonts w:ascii="Times New Roman" w:hAnsi="Times New Roman"/>
          <w:sz w:val="24"/>
        </w:rPr>
        <w:t>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(StringUtils.isNotBlank(planCondition.getTodoUserId())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&amp;&amp; </w:t>
      </w:r>
      <w:proofErr w:type="gramStart"/>
      <w:r w:rsidRPr="00921DD9">
        <w:rPr>
          <w:rFonts w:ascii="Times New Roman" w:hAnsi="Times New Roman"/>
          <w:sz w:val="24"/>
        </w:rPr>
        <w:t>StringUtils.isNotBlank(</w:t>
      </w:r>
      <w:proofErr w:type="gramEnd"/>
      <w:r w:rsidRPr="00921DD9">
        <w:rPr>
          <w:rFonts w:ascii="Times New Roman" w:hAnsi="Times New Roman"/>
          <w:sz w:val="24"/>
        </w:rPr>
        <w:t>planCondition.getSignUserId()))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e1 = </w:t>
      </w:r>
      <w:proofErr w:type="gramStart"/>
      <w:r w:rsidRPr="00921DD9">
        <w:rPr>
          <w:rFonts w:ascii="Times New Roman" w:hAnsi="Times New Roman"/>
          <w:sz w:val="24"/>
        </w:rPr>
        <w:t>Cnd.exps(</w:t>
      </w:r>
      <w:proofErr w:type="gramEnd"/>
      <w:r w:rsidRPr="00921DD9">
        <w:rPr>
          <w:rFonts w:ascii="Times New Roman" w:hAnsi="Times New Roman"/>
          <w:sz w:val="24"/>
        </w:rPr>
        <w:t>"todoUserId", "LIKE", "%" + planCondition.getTodoUserId() +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w:t>
      </w:r>
      <w:proofErr w:type="gramStart"/>
      <w:r w:rsidRPr="00921DD9">
        <w:rPr>
          <w:rFonts w:ascii="Times New Roman" w:hAnsi="Times New Roman"/>
          <w:sz w:val="24"/>
        </w:rPr>
        <w:t>and(</w:t>
      </w:r>
      <w:proofErr w:type="gramEnd"/>
      <w:r w:rsidRPr="00921DD9">
        <w:rPr>
          <w:rFonts w:ascii="Times New Roman" w:hAnsi="Times New Roman"/>
          <w:sz w:val="24"/>
        </w:rPr>
        <w:t>"ifSign", "=", "0");</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t xml:space="preserve">SqlExpressionGroup e2 = </w:t>
      </w:r>
      <w:proofErr w:type="gramStart"/>
      <w:r w:rsidRPr="00921DD9">
        <w:rPr>
          <w:rFonts w:ascii="Times New Roman" w:hAnsi="Times New Roman"/>
          <w:sz w:val="24"/>
        </w:rPr>
        <w:t>Cnd.exps(</w:t>
      </w:r>
      <w:proofErr w:type="gramEnd"/>
      <w:r w:rsidRPr="00921DD9">
        <w:rPr>
          <w:rFonts w:ascii="Times New Roman" w:hAnsi="Times New Roman"/>
          <w:sz w:val="24"/>
        </w:rPr>
        <w:t>"signUserId", "=", planCondition.getSignUserId()).and("ifSign", "=", "1");</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).or(e1).or(e2);</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t xml:space="preserve">// </w:t>
      </w:r>
      <w:r w:rsidRPr="00921DD9">
        <w:rPr>
          <w:rFonts w:ascii="Times New Roman" w:hAnsi="Times New Roman"/>
          <w:sz w:val="24"/>
        </w:rPr>
        <w:t>状态</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(StringUtils.isNotBlank(planCondition.getStatus()))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cri.where(</w:t>
      </w:r>
      <w:proofErr w:type="gramEnd"/>
      <w:r w:rsidRPr="00921DD9">
        <w:rPr>
          <w:rFonts w:ascii="Times New Roman" w:hAnsi="Times New Roman"/>
          <w:sz w:val="24"/>
        </w:rPr>
        <w:t>).andEquals("status", planCondition.getStatus());</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if</w:t>
      </w:r>
      <w:proofErr w:type="gramEnd"/>
      <w:r w:rsidRPr="00921DD9">
        <w:rPr>
          <w:rFonts w:ascii="Times New Roman" w:hAnsi="Times New Roman"/>
          <w:sz w:val="24"/>
        </w:rPr>
        <w:t xml:space="preserve"> (orderBy == null)</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cri.getOrderBy(</w:t>
      </w:r>
      <w:proofErr w:type="gramEnd"/>
      <w:r w:rsidRPr="00921DD9">
        <w:rPr>
          <w:rFonts w:ascii="Times New Roman" w:hAnsi="Times New Roman"/>
          <w:sz w:val="24"/>
        </w:rPr>
        <w:t>).desc("create_time");</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用做额外的映射操作。</w:t>
      </w:r>
    </w:p>
    <w:p w:rsidR="00F518BB" w:rsidRDefault="00F518BB"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S</w:t>
      </w:r>
      <w:r>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B65AE" w:rsidP="007C3FD8">
      <w:pPr>
        <w:spacing w:line="360" w:lineRule="auto"/>
        <w:ind w:rightChars="12" w:right="25" w:firstLine="420"/>
        <w:rPr>
          <w:rFonts w:ascii="Times New Roman" w:hAnsi="Times New Roman"/>
          <w:sz w:val="24"/>
        </w:rPr>
      </w:pPr>
      <w:r>
        <w:rPr>
          <w:rFonts w:ascii="Times New Roman" w:hAnsi="Times New Roman" w:hint="eastAsia"/>
          <w:sz w:val="24"/>
        </w:rPr>
        <w:t>一块业务逻辑通常对应一个</w:t>
      </w:r>
      <w:r w:rsidRPr="003B65AE">
        <w:rPr>
          <w:rFonts w:ascii="Times New Roman" w:hAnsi="Times New Roman" w:hint="eastAsia"/>
          <w:sz w:val="24"/>
        </w:rPr>
        <w:t>Service</w:t>
      </w:r>
      <w:r>
        <w:rPr>
          <w:rFonts w:ascii="Times New Roman" w:hAnsi="Times New Roman" w:hint="eastAsia"/>
          <w:sz w:val="24"/>
        </w:rPr>
        <w:t>类，一个</w:t>
      </w:r>
      <w:r>
        <w:rPr>
          <w:rFonts w:ascii="Times New Roman" w:hAnsi="Times New Roman" w:hint="eastAsia"/>
          <w:sz w:val="24"/>
        </w:rPr>
        <w:t>service</w:t>
      </w:r>
      <w:proofErr w:type="gramStart"/>
      <w:r>
        <w:rPr>
          <w:rFonts w:ascii="Times New Roman" w:hAnsi="Times New Roman" w:hint="eastAsia"/>
          <w:sz w:val="24"/>
        </w:rPr>
        <w:t>类下可能</w:t>
      </w:r>
      <w:proofErr w:type="gramEnd"/>
      <w:r>
        <w:rPr>
          <w:rFonts w:ascii="Times New Roman" w:hAnsi="Times New Roman" w:hint="eastAsia"/>
          <w:sz w:val="24"/>
        </w:rPr>
        <w:t>需要协同多个</w:t>
      </w:r>
      <w:r>
        <w:rPr>
          <w:rFonts w:ascii="Times New Roman" w:hAnsi="Times New Roman" w:hint="eastAsia"/>
          <w:sz w:val="24"/>
        </w:rPr>
        <w:t>dao</w:t>
      </w:r>
      <w:proofErr w:type="gramStart"/>
      <w:r>
        <w:rPr>
          <w:rFonts w:ascii="Times New Roman" w:hAnsi="Times New Roman" w:hint="eastAsia"/>
          <w:sz w:val="24"/>
        </w:rPr>
        <w:t>类完成</w:t>
      </w:r>
      <w:proofErr w:type="gramEnd"/>
      <w:r>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为了保证各个操作的原子性，可以使用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类，通过内置的事务模板</w:t>
      </w:r>
      <w:r w:rsidR="00D634CA">
        <w:rPr>
          <w:rFonts w:ascii="Times New Roman" w:hAnsi="Times New Roman" w:hint="eastAsia"/>
          <w:sz w:val="24"/>
        </w:rPr>
        <w:t>(</w:t>
      </w:r>
      <w:r w:rsidR="00D634CA">
        <w:rPr>
          <w:rFonts w:ascii="Times New Roman" w:hAnsi="Times New Roman" w:hint="eastAsia"/>
          <w:sz w:val="24"/>
        </w:rPr>
        <w:t>如以上代码所示</w:t>
      </w:r>
      <w:r w:rsidR="00D634CA">
        <w:rPr>
          <w:rFonts w:ascii="Times New Roman" w:hAnsi="Times New Roman" w:hint="eastAsia"/>
          <w:sz w:val="24"/>
        </w:rPr>
        <w:t>)</w:t>
      </w:r>
      <w:r w:rsidR="00D634CA">
        <w:rPr>
          <w:rFonts w:ascii="Times New Roman" w:hAnsi="Times New Roman"/>
          <w:sz w:val="24"/>
        </w:rPr>
        <w:lastRenderedPageBreak/>
        <w:t>实现</w:t>
      </w:r>
      <w:r w:rsidR="007848B2">
        <w:rPr>
          <w:rFonts w:ascii="Times New Roman" w:hAnsi="Times New Roman"/>
          <w:sz w:val="24"/>
        </w:rPr>
        <w:t>包裹代码中的所有</w:t>
      </w:r>
      <w:r w:rsidR="007848B2">
        <w:rPr>
          <w:rFonts w:ascii="Times New Roman" w:hAnsi="Times New Roman"/>
          <w:sz w:val="24"/>
        </w:rPr>
        <w:t>dao</w:t>
      </w:r>
      <w:r w:rsidR="007848B2">
        <w:rPr>
          <w:rFonts w:ascii="Times New Roman" w:hAnsi="Times New Roman"/>
          <w:sz w:val="24"/>
        </w:rPr>
        <w:t>操作都是原子性的。</w:t>
      </w:r>
    </w:p>
    <w:p w:rsidR="00F518BB" w:rsidRDefault="00EB78CA"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xml:space="preserve">PlanInfo planInfo = </w:t>
      </w:r>
      <w:proofErr w:type="gramStart"/>
      <w:r w:rsidRPr="00F029F4">
        <w:rPr>
          <w:rFonts w:ascii="Times New Roman" w:hAnsi="Times New Roman"/>
          <w:sz w:val="24"/>
        </w:rPr>
        <w:t>planInfoService.getPlanInfoByPlanId(</w:t>
      </w:r>
      <w:proofErr w:type="gramEnd"/>
      <w:r w:rsidRPr="00F029F4">
        <w:rPr>
          <w:rFonts w:ascii="Times New Roman" w:hAnsi="Times New Roman"/>
          <w:sz w:val="24"/>
        </w:rPr>
        <w:t>planId);</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 dicQx = (TreeMap) (</w:t>
      </w:r>
      <w:proofErr w:type="gramStart"/>
      <w:r w:rsidRPr="00F029F4">
        <w:rPr>
          <w:rFonts w:ascii="Times New Roman" w:hAnsi="Times New Roman"/>
          <w:sz w:val="24"/>
        </w:rPr>
        <w:t>DicUtil.getInstance(</w:t>
      </w:r>
      <w:proofErr w:type="gramEnd"/>
      <w:r w:rsidRPr="00F029F4">
        <w:rPr>
          <w:rFonts w:ascii="Times New Roman" w:hAnsi="Times New Roman"/>
          <w:sz w:val="24"/>
        </w:rPr>
        <w:t>).getDicMap().get(Constants.DIC_QX_NO));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"planInfo", 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"dicQx", dicQx);</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try</w:t>
      </w:r>
      <w:proofErr w:type="gramEnd"/>
      <w:r w:rsidRPr="00F029F4">
        <w:rPr>
          <w:rFonts w:ascii="Times New Roman" w:hAnsi="Times New Roman"/>
          <w:sz w:val="24"/>
        </w:rPr>
        <w:t xml:space="preserv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planInfoService.update(</w:t>
      </w:r>
      <w:proofErr w:type="gramEnd"/>
      <w:r w:rsidRPr="00F029F4">
        <w:rPr>
          <w:rFonts w:ascii="Times New Roman" w:hAnsi="Times New Roman"/>
          <w:sz w:val="24"/>
        </w:rPr>
        <w:t>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"success");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catch (Exception 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"fail");</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"message", MessageUtil.getStackTraceInfo(e));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类为模块类，与实际的功能模块最为匹配</w:t>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C50672"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3648F7">
        <w:rPr>
          <w:rFonts w:ascii="Times New Roman" w:hAnsi="Times New Roman"/>
          <w:sz w:val="24"/>
        </w:rPr>
        <w:t>注解，并制定解析参数方式为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注解中的参数指定，向客户端返回的数据也为</w:t>
      </w:r>
      <w:r w:rsidR="005A4AEA">
        <w:rPr>
          <w:rFonts w:ascii="Times New Roman" w:hAnsi="Times New Roman"/>
          <w:sz w:val="24"/>
        </w:rPr>
        <w:t>json</w:t>
      </w:r>
      <w:r w:rsidR="005A4AEA">
        <w:rPr>
          <w:rFonts w:ascii="Times New Roman" w:hAnsi="Times New Roman"/>
          <w:sz w:val="24"/>
        </w:rPr>
        <w:t>格式。</w:t>
      </w:r>
      <w:r w:rsidR="002A45BE">
        <w:rPr>
          <w:rFonts w:ascii="Times New Roman" w:hAnsi="Times New Roman"/>
          <w:sz w:val="24"/>
        </w:rPr>
        <w:t>第一个方法接受的客户端不需要经过</w:t>
      </w:r>
      <w:r w:rsidR="002A45BE">
        <w:rPr>
          <w:rFonts w:ascii="Times New Roman" w:hAnsi="Times New Roman"/>
          <w:sz w:val="24"/>
        </w:rPr>
        <w:t>json</w:t>
      </w:r>
      <w:r w:rsidR="002A45BE">
        <w:rPr>
          <w:rFonts w:ascii="Times New Roman" w:hAnsi="Times New Roman"/>
          <w:sz w:val="24"/>
        </w:rPr>
        <w:t>适配器处理即可匹配到入口函数的方法中</w:t>
      </w:r>
      <w:r w:rsidR="00D47966">
        <w:rPr>
          <w:rFonts w:ascii="Times New Roman" w:hAnsi="Times New Roman"/>
          <w:sz w:val="24"/>
        </w:rPr>
        <w:t>，同时返回的内容部位</w:t>
      </w:r>
      <w:r w:rsidR="00D47966">
        <w:rPr>
          <w:rFonts w:ascii="Times New Roman" w:hAnsi="Times New Roman"/>
          <w:sz w:val="24"/>
        </w:rPr>
        <w:t>json</w:t>
      </w:r>
      <w:r w:rsidR="00D47966">
        <w:rPr>
          <w:rFonts w:ascii="Times New Roman" w:hAnsi="Times New Roman"/>
          <w:sz w:val="24"/>
        </w:rPr>
        <w:t>数据，而是对应</w:t>
      </w:r>
      <w:r w:rsidR="00D47966" w:rsidRPr="005A4AEA">
        <w:rPr>
          <w:rFonts w:ascii="Times New Roman" w:hAnsi="Times New Roman"/>
          <w:sz w:val="24"/>
        </w:rPr>
        <w:t>@Ok</w:t>
      </w:r>
      <w:r w:rsidR="00D47966">
        <w:rPr>
          <w:rFonts w:ascii="Times New Roman" w:hAnsi="Times New Roman"/>
          <w:sz w:val="24"/>
        </w:rPr>
        <w:t>内参数指明路径下的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，在页面上需要的参数通过取函数的返回值</w:t>
      </w:r>
      <w:r w:rsidR="00890726" w:rsidRPr="00F029F4">
        <w:rPr>
          <w:rFonts w:ascii="Times New Roman" w:hAnsi="Times New Roman"/>
          <w:sz w:val="24"/>
        </w:rPr>
        <w:t>Map&lt;String, Object&gt;</w:t>
      </w:r>
      <w:r w:rsidR="00890726">
        <w:rPr>
          <w:rFonts w:ascii="Times New Roman" w:hAnsi="Times New Roman"/>
          <w:sz w:val="24"/>
        </w:rPr>
        <w:t>中的数据进行渲染。</w:t>
      </w:r>
    </w:p>
    <w:p w:rsidR="00336BB0" w:rsidRDefault="00770CAF" w:rsidP="009016E3">
      <w:pPr>
        <w:pStyle w:val="a6"/>
        <w:numPr>
          <w:ilvl w:val="1"/>
          <w:numId w:val="7"/>
        </w:numPr>
        <w:spacing w:line="360" w:lineRule="auto"/>
        <w:ind w:rightChars="12" w:right="25" w:firstLineChars="0"/>
        <w:outlineLvl w:val="1"/>
        <w:rPr>
          <w:rFonts w:ascii="黑体" w:eastAsia="黑体" w:hAnsi="宋体"/>
          <w:bCs/>
          <w:sz w:val="28"/>
          <w:szCs w:val="28"/>
        </w:rPr>
      </w:pPr>
      <w:bookmarkStart w:id="74" w:name="_Toc513751028"/>
      <w:r>
        <w:rPr>
          <w:rFonts w:ascii="黑体" w:eastAsia="黑体" w:hAnsi="宋体" w:hint="eastAsia"/>
          <w:bCs/>
          <w:sz w:val="28"/>
          <w:szCs w:val="28"/>
        </w:rPr>
        <w:t>核心业务逻辑</w:t>
      </w:r>
      <w:bookmarkEnd w:id="74"/>
    </w:p>
    <w:p w:rsidR="00467D7C" w:rsidRDefault="00467D7C"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5" w:name="_Toc513751029"/>
      <w:r>
        <w:rPr>
          <w:rFonts w:ascii="黑体" w:eastAsia="黑体" w:hAnsi="宋体" w:hint="eastAsia"/>
          <w:bCs/>
          <w:sz w:val="28"/>
          <w:szCs w:val="28"/>
        </w:rPr>
        <w:t>案件提交</w:t>
      </w:r>
      <w:bookmarkEnd w:id="75"/>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lastRenderedPageBreak/>
        <w:drawing>
          <wp:inline distT="0" distB="0" distL="0" distR="0" wp14:anchorId="42D5DCC6" wp14:editId="21836615">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C3FD8">
      <w:pPr>
        <w:pStyle w:val="a6"/>
        <w:numPr>
          <w:ilvl w:val="0"/>
          <w:numId w:val="35"/>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String submitWF(WfRoute route, WfCurInstance curInstance, String opType, String todoUserId)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throws Exception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当前</w:t>
      </w:r>
      <w:r w:rsidRPr="00262A7A">
        <w:rPr>
          <w:rFonts w:ascii="Times New Roman" w:hAnsi="Times New Roman"/>
          <w:sz w:val="24"/>
        </w:rPr>
        <w:t>instance</w:t>
      </w:r>
      <w:r w:rsidRPr="00262A7A">
        <w:rPr>
          <w:rFonts w:ascii="Times New Roman" w:hAnsi="Times New Roman"/>
          <w:sz w:val="24"/>
        </w:rPr>
        <w:t>无效</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("0".equals(curInstance.getIfValid()))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roofErr w:type="gramStart"/>
      <w:r w:rsidRPr="00262A7A">
        <w:rPr>
          <w:rFonts w:ascii="Times New Roman" w:hAnsi="Times New Roman"/>
          <w:sz w:val="24"/>
        </w:rPr>
        <w:t>throw</w:t>
      </w:r>
      <w:proofErr w:type="gramEnd"/>
      <w:r w:rsidRPr="00262A7A">
        <w:rPr>
          <w:rFonts w:ascii="Times New Roman" w:hAnsi="Times New Roman"/>
          <w:sz w:val="24"/>
        </w:rPr>
        <w:t xml:space="preserve"> new Exception("this instance is not valid,please deal 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到时候</w:t>
      </w:r>
      <w:r w:rsidRPr="00262A7A">
        <w:rPr>
          <w:rFonts w:ascii="Times New Roman" w:hAnsi="Times New Roman"/>
          <w:sz w:val="24"/>
        </w:rPr>
        <w:t>phases</w:t>
      </w:r>
      <w:r w:rsidRPr="00262A7A">
        <w:rPr>
          <w:rFonts w:ascii="Times New Roman" w:hAnsi="Times New Roman"/>
          <w:sz w:val="24"/>
        </w:rPr>
        <w:t>字典从</w:t>
      </w:r>
      <w:r w:rsidRPr="00262A7A">
        <w:rPr>
          <w:rFonts w:ascii="Times New Roman" w:hAnsi="Times New Roman"/>
          <w:sz w:val="24"/>
        </w:rPr>
        <w:t>app</w:t>
      </w:r>
      <w:r w:rsidRPr="00262A7A">
        <w:rPr>
          <w:rFonts w:ascii="Times New Roman" w:hAnsi="Times New Roman"/>
          <w:sz w:val="24"/>
        </w:rPr>
        <w:t>表获取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phases = planAppDao.getAppByInstanceNo(curInstance.getInstanceNo()).getPhases();</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curPhaseId = route.getPhaseId();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nextNodeId = route.getPhaseId() + route.getNextNode();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hasNextPhase = phases.contains(curPhaseId) &amp;&amp; !phases.endsWith(curPhaseId);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nextNode = wfNodeDao.getNodeByNodeId(nextNodeId);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newNextNode = generateNextNode(nextNode, curPhaseId, phases);</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r w:rsidRPr="00262A7A">
        <w:rPr>
          <w:rFonts w:ascii="Times New Roman" w:hAnsi="Times New Roman"/>
          <w:sz w:val="24"/>
        </w:rPr>
        <w:t>跨环节是</w:t>
      </w:r>
      <w:proofErr w:type="gramStart"/>
      <w:r w:rsidRPr="00262A7A">
        <w:rPr>
          <w:rFonts w:ascii="Times New Roman" w:hAnsi="Times New Roman"/>
          <w:sz w:val="24"/>
        </w:rPr>
        <w:t>选不了下</w:t>
      </w:r>
      <w:proofErr w:type="gramEnd"/>
      <w:r w:rsidRPr="00262A7A">
        <w:rPr>
          <w:rFonts w:ascii="Times New Roman" w:hAnsi="Times New Roman"/>
          <w:sz w:val="24"/>
        </w:rPr>
        <w:t>一环节人员，所以要后台初始化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(StringUtils.equals("1", nextNode.getIsEnd()) &amp;&amp; StringUtils.equals("0", newNextNode.getIsEnd())) {</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初始化下一节点人员</w:t>
      </w:r>
      <w:r w:rsidRPr="00262A7A">
        <w:rPr>
          <w:rFonts w:ascii="Times New Roman" w:hAnsi="Times New Roman"/>
          <w:sz w:val="24"/>
        </w:rPr>
        <w:t>(</w:t>
      </w:r>
      <w:r w:rsidRPr="00262A7A">
        <w:rPr>
          <w:rFonts w:ascii="Times New Roman" w:hAnsi="Times New Roman"/>
          <w:sz w:val="24"/>
        </w:rPr>
        <w:t>根据节点字段判断是否根据区县筛选</w:t>
      </w: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roleArr = newNextNode.getRoleId().split(",");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qxId = planInfoDao.getPlanInfoByInstanceId(curInstance.getInstanceId()).getQxId();;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List&lt;String&gt; userIds =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userIds = userInfoDao.getUserIdsByRoleId(roleArr, null, qxId, newNextNode.getIsQxOp());</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 StringUtils.join(userIds,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WfCurInstance newInstance = new WfCurInstance(null, null, newNextNode.getNodeId(), "1", "0", "1", new Date(),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appId = planAppDao.getAppByInstanceNo(curInstance.getInstanceNo()).getAppId();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Trans.exec(new Atom()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void run()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isEnd = false;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archive(curInstance);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如果下一节点是该环节最后一个节点，判断是否有下一环节</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("1".equals(nextNode.getIsEnd()))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(hasNextPhase)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更新</w:t>
      </w:r>
      <w:r w:rsidRPr="00262A7A">
        <w:rPr>
          <w:rFonts w:ascii="Times New Roman" w:hAnsi="Times New Roman"/>
          <w:sz w:val="24"/>
        </w:rPr>
        <w:t>id</w:t>
      </w:r>
      <w:r w:rsidRPr="00262A7A">
        <w:rPr>
          <w:rFonts w:ascii="Times New Roman" w:hAnsi="Times New Roman"/>
          <w:sz w:val="24"/>
        </w:rPr>
        <w:t>和</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else { // </w:t>
      </w:r>
      <w:r w:rsidRPr="00262A7A">
        <w:rPr>
          <w:rFonts w:ascii="Times New Roman" w:hAnsi="Times New Roman"/>
          <w:sz w:val="24"/>
        </w:rPr>
        <w:t>办结</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isEnd = true;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else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只更新</w:t>
      </w:r>
      <w:r w:rsidRPr="00262A7A">
        <w:rPr>
          <w:rFonts w:ascii="Times New Roman" w:hAnsi="Times New Roman"/>
          <w:sz w:val="24"/>
        </w:rPr>
        <w:t>id</w:t>
      </w:r>
      <w:r w:rsidRPr="00262A7A">
        <w:rPr>
          <w:rFonts w:ascii="Times New Roman" w:hAnsi="Times New Roman"/>
          <w:sz w:val="24"/>
        </w:rPr>
        <w:t>不更新</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newInstance.setInstanceNo(curInstance.getInstanceNo());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dao.update(newInstance);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cascade(opType, SessionUtil.getCurrenUserId(), appId, curInstance, newInstance, isEnd);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return newInstance.getInstanceId();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48EFF86A" wp14:editId="3919CA9B">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E32CB5" w:rsidRDefault="00B421D9"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126B8E" w:rsidRDefault="00B421D9"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C92B49" w:rsidRDefault="00B421D9"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Pr="0057301A" w:rsidRDefault="00B421D9"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9687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Pr="000C2140" w:rsidRDefault="00B421D9">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uTaQ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B421D9" w:rsidRPr="0057301A" w:rsidRDefault="00B421D9"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B421D9" w:rsidRPr="0057301A" w:rsidRDefault="00B421D9"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B421D9" w:rsidRPr="0057301A" w:rsidRDefault="00B421D9"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B421D9" w:rsidRPr="0057301A" w:rsidRDefault="00B421D9"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B421D9" w:rsidRPr="0057301A" w:rsidRDefault="00B421D9"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B421D9" w:rsidRPr="0057301A" w:rsidRDefault="00B421D9"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B421D9" w:rsidRPr="0057301A" w:rsidRDefault="00B421D9"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B421D9" w:rsidRPr="0057301A" w:rsidRDefault="00B421D9"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B421D9" w:rsidRPr="00E32CB5" w:rsidRDefault="00B421D9"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B421D9" w:rsidRPr="00C92B49" w:rsidRDefault="00B421D9"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B421D9" w:rsidRDefault="00B421D9"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B421D9" w:rsidRPr="00126B8E" w:rsidRDefault="00B421D9"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B421D9" w:rsidRPr="00C92B49" w:rsidRDefault="00B421D9"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B421D9" w:rsidRPr="00C92B49" w:rsidRDefault="00B421D9"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B421D9" w:rsidRPr="0057301A" w:rsidRDefault="00B421D9"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9687;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B421D9" w:rsidRPr="000C2140" w:rsidRDefault="00B421D9">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B421D9" w:rsidRDefault="00B421D9"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B421D9" w:rsidRDefault="00B421D9"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B421D9" w:rsidRDefault="00B421D9"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B421D9" w:rsidRDefault="00B421D9"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B421D9" w:rsidRDefault="00B421D9"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B421D9" w:rsidRDefault="00B421D9"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B421D9" w:rsidRDefault="00B421D9"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C3FD8">
      <w:pPr>
        <w:pStyle w:val="a6"/>
        <w:numPr>
          <w:ilvl w:val="0"/>
          <w:numId w:val="38"/>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circltWF(WfCurInstance curInstance, String opType, String todoUserId) throws Exception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if (todoUserId == null || todoUserId.trim().isEmpty())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throw new Exception("circulate failed,can not find any user");</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Trans.exec(new Atom()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run()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String appId = planAppDao.getAppByInstanceNo(curInstance.getInstanceNo()).getAppId();</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curInstance.setTodoUserId(todoUserId);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curInstance.setSignUserId(null);</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curInstance.setIfSign("0");</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curInstance.setIfRetrieve("1");</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dao.update(curInstance);</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cascade(opType, SessionUtil.getCurrenUserId(), appId, curInstance, curInstance, false);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2D7E7CD1" wp14:editId="688735F7">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1D9" w:rsidRDefault="00B421D9"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B421D9" w:rsidRDefault="00B421D9"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B421D9" w:rsidRDefault="00B421D9"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B421D9" w:rsidRDefault="00B421D9"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B421D9" w:rsidRDefault="00B421D9"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B421D9" w:rsidRDefault="00B421D9"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B421D9" w:rsidRDefault="00B421D9"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B421D9" w:rsidRDefault="00B421D9"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流转代码流程说明图</w:t>
      </w:r>
    </w:p>
    <w:p w:rsidR="00467D7C" w:rsidRDefault="00467D7C" w:rsidP="007C3FD8">
      <w:pPr>
        <w:pStyle w:val="a6"/>
        <w:numPr>
          <w:ilvl w:val="0"/>
          <w:numId w:val="4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public void retreatWF(WfHisInstance hisInstance, WfCurInstance curInstance, String opType) throws Exception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WfNode node = wfNodeDao.getNodeByNodeId(hisInstance.getNodeId());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if (node.getIsStart().equals("1"))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proofErr w:type="gramStart"/>
      <w:r w:rsidRPr="00DE0102">
        <w:rPr>
          <w:rFonts w:ascii="Times New Roman" w:hAnsi="Times New Roman"/>
          <w:sz w:val="24"/>
        </w:rPr>
        <w:t>throw</w:t>
      </w:r>
      <w:proofErr w:type="gramEnd"/>
      <w:r w:rsidRPr="00DE0102">
        <w:rPr>
          <w:rFonts w:ascii="Times New Roman" w:hAnsi="Times New Roman"/>
          <w:sz w:val="24"/>
        </w:rPr>
        <w:t xml:space="preserve"> new Exception("cant't retreat to start node.");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String appId = planAppDao.getAppByInstanceNo(curInstance.getInstanceNo()).getAppId();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Trans.exec(new Atom()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public void run()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archive(curInstance);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WfCurInstance newInstance = new WfCurInstance(null, null, hisInstance.getNodeId(), "0", "1", "1",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 Date(), hisInstance.getSignUserId(), hisInstance.getSignUserId());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lastRenderedPageBreak/>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dao.insert(newInstance);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dao.update(WfCurInstance.class,</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Chain.make("instanceId", hisInstance.getInstanceId()).add("instanceNo",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hisInstance.getInstanceNo()),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Cnd.where("instanceId", "=", newInstance.getInstanceId()));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getInstanceByInstanceId(hisInstance.getInstanceId());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cascade(opType, SessionUtil.getCurrenUserId(), appId, curInstance, newInstance, false);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t>}</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mc:AlternateContent>
          <mc:Choice Requires="wpc">
            <w:drawing>
              <wp:inline distT="0" distB="0" distL="0" distR="0" wp14:anchorId="262E2EFB" wp14:editId="54CD1C63">
                <wp:extent cx="5270740" cy="3459192"/>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421D9" w:rsidRDefault="00B421D9"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5pt;height:272.4pt;mso-position-horizontal-relative:char;mso-position-vertical-relative:line" coordsize="52705,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">
                <v:shape id="_x0000_s1088" type="#_x0000_t75" style="position:absolute;width:52705;height:3458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B421D9" w:rsidRDefault="00B421D9"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B421D9" w:rsidRDefault="00B421D9"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B421D9" w:rsidRDefault="00B421D9"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B421D9" w:rsidRDefault="00B421D9"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B421D9" w:rsidRDefault="00B421D9"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B421D9" w:rsidRDefault="00B421D9"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-3</w:t>
      </w:r>
      <w:r>
        <w:rPr>
          <w:rFonts w:ascii="Times New Roman" w:hAnsi="Times New Roman" w:hint="eastAsia"/>
          <w:b/>
          <w:sz w:val="24"/>
          <w:szCs w:val="24"/>
        </w:rPr>
        <w:t>回退代码流程说明图</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6" w:name="_Toc513751030"/>
      <w:r>
        <w:rPr>
          <w:rFonts w:ascii="黑体" w:eastAsia="黑体" w:hAnsi="宋体" w:hint="eastAsia"/>
          <w:bCs/>
          <w:sz w:val="28"/>
          <w:szCs w:val="28"/>
        </w:rPr>
        <w:t>其他</w:t>
      </w:r>
      <w:bookmarkEnd w:id="76"/>
    </w:p>
    <w:p w:rsidR="00A92456" w:rsidRDefault="00522994"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7" w:name="_Toc513751031"/>
      <w:r w:rsidR="00A92456">
        <w:rPr>
          <w:rFonts w:ascii="黑体" w:eastAsia="黑体" w:hAnsi="宋体" w:hint="eastAsia"/>
          <w:bCs/>
          <w:sz w:val="28"/>
          <w:szCs w:val="28"/>
        </w:rPr>
        <w:t>工具类</w:t>
      </w:r>
      <w:bookmarkEnd w:id="77"/>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2DBE2968" wp14:editId="73473F30">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-4</w:t>
      </w:r>
      <w:proofErr w:type="gramStart"/>
      <w:r w:rsidRPr="00E37373">
        <w:rPr>
          <w:rFonts w:ascii="Times New Roman" w:hAnsi="Times New Roman" w:hint="eastAsia"/>
          <w:b/>
          <w:sz w:val="24"/>
          <w:szCs w:val="24"/>
        </w:rPr>
        <w:t>工具类包视图</w:t>
      </w:r>
      <w:proofErr w:type="gramEnd"/>
    </w:p>
    <w:p w:rsidR="00E37373" w:rsidRDefault="00E37373" w:rsidP="007C3FD8">
      <w:pPr>
        <w:pStyle w:val="a6"/>
        <w:numPr>
          <w:ilvl w:val="0"/>
          <w:numId w:val="43"/>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proofErr w:type="gramStart"/>
      <w:r w:rsidR="003A4C17">
        <w:rPr>
          <w:rFonts w:ascii="Times New Roman" w:hAnsi="Times New Roman" w:hint="eastAsia"/>
          <w:sz w:val="24"/>
        </w:rPr>
        <w:t>放便前台</w:t>
      </w:r>
      <w:proofErr w:type="gramEnd"/>
      <w:r w:rsidR="003A4C17">
        <w:rPr>
          <w:rFonts w:ascii="Times New Roman" w:hAnsi="Times New Roman" w:hint="eastAsia"/>
          <w:sz w:val="24"/>
        </w:rPr>
        <w:t>显示。</w:t>
      </w:r>
    </w:p>
    <w:p w:rsidR="00F517D9" w:rsidRDefault="00F517D9"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：用户逗号分隔字符串的参数处理和包装，例如将含有逗号的字段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Default="00A92456"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8" w:name="_Toc513751032"/>
      <w:r>
        <w:rPr>
          <w:rFonts w:ascii="黑体" w:eastAsia="黑体" w:hAnsi="宋体" w:hint="eastAsia"/>
          <w:bCs/>
          <w:sz w:val="28"/>
          <w:szCs w:val="28"/>
        </w:rPr>
        <w:t>常量</w:t>
      </w:r>
      <w:bookmarkEnd w:id="78"/>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字典编号开始</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lastRenderedPageBreak/>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字典编号结束</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C1712F">
      <w:pPr>
        <w:pStyle w:val="a6"/>
        <w:numPr>
          <w:ilvl w:val="1"/>
          <w:numId w:val="7"/>
        </w:numPr>
        <w:spacing w:line="360" w:lineRule="auto"/>
        <w:ind w:rightChars="12" w:right="25" w:firstLineChars="0"/>
        <w:outlineLvl w:val="1"/>
        <w:rPr>
          <w:rFonts w:ascii="黑体" w:eastAsia="黑体" w:hAnsi="宋体"/>
          <w:bCs/>
          <w:sz w:val="28"/>
          <w:szCs w:val="28"/>
        </w:rPr>
      </w:pPr>
      <w:bookmarkStart w:id="79" w:name="_Toc513751033"/>
      <w:r>
        <w:rPr>
          <w:rFonts w:ascii="黑体" w:eastAsia="黑体" w:hAnsi="宋体" w:hint="eastAsia"/>
          <w:bCs/>
          <w:sz w:val="28"/>
          <w:szCs w:val="28"/>
        </w:rPr>
        <w:t>本章小结</w:t>
      </w:r>
      <w:bookmarkEnd w:id="79"/>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Pr="00C1712F" w:rsidRDefault="00C1712F" w:rsidP="00C1712F">
      <w:pPr>
        <w:spacing w:line="360" w:lineRule="auto"/>
        <w:ind w:rightChars="12" w:right="25"/>
        <w:outlineLvl w:val="1"/>
        <w:rPr>
          <w:rFonts w:ascii="黑体" w:eastAsia="黑体" w:hAnsi="宋体"/>
          <w:bCs/>
          <w:sz w:val="28"/>
          <w:szCs w:val="28"/>
        </w:rPr>
      </w:pPr>
    </w:p>
    <w:p w:rsidR="00C1712F" w:rsidRDefault="00C1712F" w:rsidP="0026557C">
      <w:pPr>
        <w:spacing w:line="360" w:lineRule="auto"/>
        <w:ind w:rightChars="12" w:right="25" w:firstLine="420"/>
        <w:outlineLvl w:val="1"/>
        <w:rPr>
          <w:rFonts w:ascii="Times New Roman" w:hAnsi="Times New Roman"/>
          <w:sz w:val="24"/>
        </w:rPr>
      </w:pP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C1712F">
      <w:pPr>
        <w:pStyle w:val="a6"/>
        <w:numPr>
          <w:ilvl w:val="0"/>
          <w:numId w:val="7"/>
        </w:numPr>
        <w:ind w:rightChars="12" w:right="25" w:firstLineChars="0"/>
        <w:jc w:val="center"/>
        <w:outlineLvl w:val="0"/>
        <w:rPr>
          <w:rFonts w:ascii="黑体" w:eastAsia="黑体" w:hAnsi="宋体"/>
          <w:b/>
          <w:sz w:val="32"/>
          <w:szCs w:val="32"/>
        </w:rPr>
      </w:pPr>
      <w:bookmarkStart w:id="80" w:name="_Toc513751034"/>
      <w:r>
        <w:rPr>
          <w:rFonts w:ascii="黑体" w:eastAsia="黑体" w:hAnsi="宋体" w:hint="eastAsia"/>
          <w:b/>
          <w:sz w:val="32"/>
          <w:szCs w:val="32"/>
        </w:rPr>
        <w:lastRenderedPageBreak/>
        <w:t>结论与展望</w:t>
      </w:r>
      <w:bookmarkEnd w:id="80"/>
    </w:p>
    <w:p w:rsidR="0026557C" w:rsidRPr="00522994"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1" w:name="_Toc513751035"/>
      <w:r w:rsidRPr="00522994">
        <w:rPr>
          <w:rFonts w:ascii="黑体" w:eastAsia="黑体" w:hAnsi="黑体" w:hint="eastAsia"/>
          <w:sz w:val="28"/>
          <w:szCs w:val="28"/>
        </w:rPr>
        <w:t>项目总结</w:t>
      </w:r>
      <w:bookmarkEnd w:id="81"/>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相关机关单位和处室的无纸化信息化管理都有一定的帮助</w:t>
      </w:r>
      <w:r w:rsidR="00267385">
        <w:rPr>
          <w:rFonts w:ascii="Times New Roman" w:hAnsi="Times New Roman" w:hint="eastAsia"/>
          <w:sz w:val="24"/>
          <w:szCs w:val="24"/>
        </w:rPr>
        <w:t>。</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2" w:name="_Toc513751036"/>
      <w:r w:rsidRPr="00522994">
        <w:rPr>
          <w:rFonts w:ascii="黑体" w:eastAsia="黑体" w:hAnsi="黑体" w:hint="eastAsia"/>
          <w:sz w:val="28"/>
          <w:szCs w:val="28"/>
        </w:rPr>
        <w:t>项目展望</w:t>
      </w:r>
      <w:bookmarkEnd w:id="82"/>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3" w:name="_Toc513751037"/>
      <w:r w:rsidRPr="00522994">
        <w:rPr>
          <w:rFonts w:ascii="黑体" w:eastAsia="黑体" w:hAnsi="黑体" w:hint="eastAsia"/>
          <w:sz w:val="28"/>
          <w:szCs w:val="28"/>
        </w:rPr>
        <w:t>本章小结</w:t>
      </w:r>
      <w:bookmarkEnd w:id="83"/>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章节概括以及对平台实现意义的阐述，为我们提供了更简洁明了的介绍。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hint="eastAsia"/>
          <w:bCs/>
          <w:sz w:val="32"/>
          <w:szCs w:val="32"/>
        </w:rPr>
      </w:pPr>
      <w:bookmarkStart w:id="84" w:name="_Toc6762"/>
      <w:bookmarkStart w:id="85" w:name="_Toc1622"/>
    </w:p>
    <w:p w:rsidR="00956E10" w:rsidRDefault="00956E10" w:rsidP="00956E10">
      <w:pPr>
        <w:ind w:rightChars="12" w:right="25"/>
        <w:jc w:val="center"/>
        <w:outlineLvl w:val="0"/>
        <w:rPr>
          <w:rFonts w:ascii="黑体" w:eastAsia="黑体" w:hAnsi="宋体" w:hint="eastAsia"/>
          <w:bCs/>
          <w:sz w:val="32"/>
          <w:szCs w:val="32"/>
        </w:rPr>
      </w:pPr>
      <w:bookmarkStart w:id="86" w:name="_Toc513751038"/>
      <w:r>
        <w:rPr>
          <w:rFonts w:ascii="黑体" w:eastAsia="黑体" w:hAnsi="宋体" w:hint="eastAsia"/>
          <w:bCs/>
          <w:sz w:val="32"/>
          <w:szCs w:val="32"/>
        </w:rPr>
        <w:t>参考文献</w:t>
      </w:r>
      <w:bookmarkEnd w:id="85"/>
      <w:bookmarkEnd w:id="86"/>
    </w:p>
    <w:p w:rsidR="00956E10" w:rsidRDefault="00956E10" w:rsidP="00956E10">
      <w:pPr>
        <w:ind w:rightChars="12" w:right="25"/>
        <w:jc w:val="center"/>
        <w:rPr>
          <w:rFonts w:ascii="黑体" w:eastAsia="黑体" w:hAnsi="宋体" w:hint="eastAsia"/>
          <w:b/>
          <w:sz w:val="32"/>
          <w:szCs w:val="32"/>
        </w:rPr>
      </w:pP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[1]</w:t>
      </w:r>
      <w:r>
        <w:rPr>
          <w:rFonts w:ascii="Times New Roman" w:hAnsi="Times New Roman" w:hint="eastAsia"/>
          <w:sz w:val="24"/>
          <w:szCs w:val="24"/>
        </w:rPr>
        <w:t>．</w:t>
      </w:r>
      <w:r w:rsidR="00E95AD1" w:rsidRPr="005B2D54">
        <w:rPr>
          <w:sz w:val="24"/>
        </w:rPr>
        <w:t>杨旭</w:t>
      </w:r>
      <w:r w:rsidR="00E95AD1" w:rsidRPr="005B2D54">
        <w:rPr>
          <w:sz w:val="24"/>
        </w:rPr>
        <w:t xml:space="preserve">, </w:t>
      </w:r>
      <w:r w:rsidR="00E95AD1" w:rsidRPr="005B2D54">
        <w:rPr>
          <w:sz w:val="24"/>
        </w:rPr>
        <w:t>曹元大</w:t>
      </w:r>
      <w:r w:rsidR="00E95AD1" w:rsidRPr="005B2D54">
        <w:rPr>
          <w:sz w:val="24"/>
        </w:rPr>
        <w:t xml:space="preserve">. </w:t>
      </w:r>
      <w:r w:rsidR="00E95AD1" w:rsidRPr="005B2D54">
        <w:rPr>
          <w:sz w:val="24"/>
        </w:rPr>
        <w:t>电子政务审批系统的设计和实现</w:t>
      </w:r>
      <w:r w:rsidR="00E95AD1" w:rsidRPr="005B2D54">
        <w:rPr>
          <w:sz w:val="24"/>
        </w:rPr>
        <w:t xml:space="preserve">[J]. </w:t>
      </w:r>
      <w:r w:rsidR="00E95AD1" w:rsidRPr="005B2D54">
        <w:rPr>
          <w:sz w:val="24"/>
        </w:rPr>
        <w:t>计算机工程与设计</w:t>
      </w:r>
      <w:r w:rsidR="00E95AD1" w:rsidRPr="005B2D54">
        <w:rPr>
          <w:sz w:val="24"/>
        </w:rPr>
        <w:t xml:space="preserve">, </w:t>
      </w:r>
      <w:r w:rsidR="00E95AD1" w:rsidRPr="00BD4AB8">
        <w:rPr>
          <w:rFonts w:ascii="Times New Roman" w:hAnsi="Times New Roman"/>
          <w:sz w:val="24"/>
          <w:szCs w:val="24"/>
        </w:rPr>
        <w:t>2004, 25(11):</w:t>
      </w:r>
      <w:proofErr w:type="gramStart"/>
      <w:r w:rsidR="00E95AD1" w:rsidRPr="00BD4AB8">
        <w:rPr>
          <w:rFonts w:ascii="Times New Roman" w:hAnsi="Times New Roman"/>
          <w:sz w:val="24"/>
          <w:szCs w:val="24"/>
        </w:rPr>
        <w:t>2081-2084</w:t>
      </w:r>
      <w:r w:rsidR="00E95AD1" w:rsidRPr="005B2D54">
        <w:rPr>
          <w:sz w:val="24"/>
        </w:rPr>
        <w:t>.</w:t>
      </w:r>
      <w:proofErr w:type="gramEnd"/>
    </w:p>
    <w:p w:rsidR="00956E10" w:rsidRDefault="00956E10" w:rsidP="002A64D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[2]</w:t>
      </w:r>
      <w:r w:rsidR="00C61BE9">
        <w:rPr>
          <w:rFonts w:ascii="Times New Roman" w:hAnsi="Times New Roman" w:hint="eastAsia"/>
          <w:sz w:val="24"/>
          <w:szCs w:val="24"/>
        </w:rPr>
        <w:t>．</w:t>
      </w:r>
      <w:r w:rsidR="002A64D0" w:rsidRPr="001222EA">
        <w:rPr>
          <w:sz w:val="24"/>
        </w:rPr>
        <w:t>陈晓东</w:t>
      </w:r>
      <w:r w:rsidR="002A64D0" w:rsidRPr="001222EA">
        <w:rPr>
          <w:sz w:val="24"/>
        </w:rPr>
        <w:t xml:space="preserve">, </w:t>
      </w:r>
      <w:r w:rsidR="002A64D0" w:rsidRPr="001222EA">
        <w:rPr>
          <w:sz w:val="24"/>
        </w:rPr>
        <w:t>潘榕</w:t>
      </w:r>
      <w:r w:rsidR="002A64D0" w:rsidRPr="001222EA">
        <w:rPr>
          <w:sz w:val="24"/>
        </w:rPr>
        <w:t xml:space="preserve">. </w:t>
      </w:r>
      <w:proofErr w:type="gramStart"/>
      <w:r w:rsidR="002A64D0" w:rsidRPr="001222EA">
        <w:rPr>
          <w:sz w:val="24"/>
        </w:rPr>
        <w:t>网上审批</w:t>
      </w:r>
      <w:proofErr w:type="gramEnd"/>
      <w:r w:rsidR="002A64D0" w:rsidRPr="001222EA">
        <w:rPr>
          <w:sz w:val="24"/>
        </w:rPr>
        <w:t>系统的演变过程和发展趋势</w:t>
      </w:r>
      <w:r w:rsidR="002A64D0" w:rsidRPr="001222EA">
        <w:rPr>
          <w:sz w:val="24"/>
        </w:rPr>
        <w:t xml:space="preserve">[J]. </w:t>
      </w:r>
      <w:r w:rsidR="002A64D0" w:rsidRPr="001222EA">
        <w:rPr>
          <w:sz w:val="24"/>
        </w:rPr>
        <w:t>电子政务</w:t>
      </w:r>
      <w:r w:rsidR="002A64D0" w:rsidRPr="001222EA">
        <w:rPr>
          <w:sz w:val="24"/>
        </w:rPr>
        <w:t xml:space="preserve">, </w:t>
      </w:r>
      <w:r w:rsidR="002A64D0" w:rsidRPr="00BD4AB8">
        <w:rPr>
          <w:rFonts w:ascii="Times New Roman" w:hAnsi="Times New Roman"/>
          <w:sz w:val="24"/>
          <w:szCs w:val="24"/>
        </w:rPr>
        <w:t>2008(1):</w:t>
      </w:r>
      <w:proofErr w:type="gramStart"/>
      <w:r w:rsidR="002A64D0" w:rsidRPr="00BD4AB8">
        <w:rPr>
          <w:rFonts w:ascii="Times New Roman" w:hAnsi="Times New Roman"/>
          <w:sz w:val="24"/>
          <w:szCs w:val="24"/>
        </w:rPr>
        <w:t>107-109</w:t>
      </w:r>
      <w:r w:rsidR="002A64D0" w:rsidRPr="001222EA">
        <w:rPr>
          <w:sz w:val="24"/>
        </w:rPr>
        <w:t>.</w:t>
      </w:r>
      <w:proofErr w:type="gramEnd"/>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[3]</w:t>
      </w:r>
      <w:r>
        <w:rPr>
          <w:rFonts w:ascii="Times New Roman" w:hAnsi="Times New Roman" w:hint="eastAsia"/>
          <w:sz w:val="24"/>
          <w:szCs w:val="24"/>
        </w:rPr>
        <w:t>．</w:t>
      </w:r>
      <w:r w:rsidR="002D48E7" w:rsidRPr="005B2D54">
        <w:rPr>
          <w:sz w:val="24"/>
        </w:rPr>
        <w:t>郝俊</w:t>
      </w:r>
      <w:r w:rsidR="002D48E7" w:rsidRPr="005B2D54">
        <w:rPr>
          <w:sz w:val="24"/>
        </w:rPr>
        <w:t xml:space="preserve">, </w:t>
      </w:r>
      <w:r w:rsidR="002D48E7" w:rsidRPr="005B2D54">
        <w:rPr>
          <w:sz w:val="24"/>
        </w:rPr>
        <w:t>朱瑞波</w:t>
      </w:r>
      <w:r w:rsidR="002D48E7" w:rsidRPr="005B2D54">
        <w:rPr>
          <w:sz w:val="24"/>
        </w:rPr>
        <w:t xml:space="preserve">, </w:t>
      </w:r>
      <w:r w:rsidR="002D48E7" w:rsidRPr="005B2D54">
        <w:rPr>
          <w:sz w:val="24"/>
        </w:rPr>
        <w:t>朱从喜</w:t>
      </w:r>
      <w:r w:rsidR="002D48E7" w:rsidRPr="005B2D54">
        <w:rPr>
          <w:sz w:val="24"/>
        </w:rPr>
        <w:t>,</w:t>
      </w:r>
      <w:r w:rsidR="002D48E7" w:rsidRPr="005B2D54">
        <w:rPr>
          <w:sz w:val="24"/>
        </w:rPr>
        <w:t>等</w:t>
      </w:r>
      <w:r w:rsidR="002D48E7" w:rsidRPr="005B2D54">
        <w:rPr>
          <w:sz w:val="24"/>
        </w:rPr>
        <w:t xml:space="preserve">. </w:t>
      </w:r>
      <w:r w:rsidR="002D48E7" w:rsidRPr="005B2D54">
        <w:rPr>
          <w:sz w:val="24"/>
        </w:rPr>
        <w:t>基于三层模型的系统架构及建模设计</w:t>
      </w:r>
      <w:r w:rsidR="002D48E7" w:rsidRPr="005B2D54">
        <w:rPr>
          <w:sz w:val="24"/>
        </w:rPr>
        <w:t xml:space="preserve">[J]. </w:t>
      </w:r>
      <w:r w:rsidR="002D48E7" w:rsidRPr="005B2D54">
        <w:rPr>
          <w:sz w:val="24"/>
        </w:rPr>
        <w:t>办公自动化</w:t>
      </w:r>
      <w:r w:rsidR="002D48E7" w:rsidRPr="005B2D54">
        <w:rPr>
          <w:sz w:val="24"/>
        </w:rPr>
        <w:t xml:space="preserve">, </w:t>
      </w:r>
      <w:r w:rsidR="002D48E7" w:rsidRPr="00BD4AB8">
        <w:rPr>
          <w:rFonts w:ascii="Times New Roman" w:hAnsi="Times New Roman"/>
          <w:sz w:val="24"/>
          <w:szCs w:val="24"/>
        </w:rPr>
        <w:t>2018(1)</w:t>
      </w:r>
      <w:r w:rsidR="002D48E7" w:rsidRPr="005B2D54">
        <w:rPr>
          <w:sz w:val="24"/>
        </w:rPr>
        <w:t>.</w:t>
      </w:r>
    </w:p>
    <w:p w:rsidR="00956E10" w:rsidRPr="00235B77" w:rsidRDefault="00956E10" w:rsidP="00956E10">
      <w:pPr>
        <w:spacing w:line="360" w:lineRule="auto"/>
        <w:ind w:firstLineChars="200" w:firstLine="480"/>
        <w:rPr>
          <w:rFonts w:hint="eastAsia"/>
          <w:sz w:val="24"/>
        </w:rPr>
      </w:pPr>
      <w:r>
        <w:rPr>
          <w:rFonts w:ascii="Times New Roman" w:hAnsi="Times New Roman" w:hint="eastAsia"/>
          <w:sz w:val="24"/>
          <w:szCs w:val="24"/>
        </w:rPr>
        <w:t>[4]</w:t>
      </w:r>
      <w:r>
        <w:rPr>
          <w:rFonts w:ascii="Times New Roman" w:hAnsi="Times New Roman" w:hint="eastAsia"/>
          <w:sz w:val="24"/>
          <w:szCs w:val="24"/>
        </w:rPr>
        <w:t>．</w:t>
      </w:r>
      <w:proofErr w:type="gramStart"/>
      <w:r w:rsidR="00235B77" w:rsidRPr="005B2D54">
        <w:rPr>
          <w:sz w:val="24"/>
        </w:rPr>
        <w:t>李俊影</w:t>
      </w:r>
      <w:proofErr w:type="gramEnd"/>
      <w:r w:rsidR="00235B77" w:rsidRPr="005B2D54">
        <w:rPr>
          <w:sz w:val="24"/>
        </w:rPr>
        <w:t xml:space="preserve">. </w:t>
      </w:r>
      <w:r w:rsidR="00235B77" w:rsidRPr="005B2D54">
        <w:rPr>
          <w:sz w:val="24"/>
        </w:rPr>
        <w:t>浅析响应式布局</w:t>
      </w:r>
      <w:r w:rsidR="00235B77" w:rsidRPr="00235B77">
        <w:rPr>
          <w:rFonts w:ascii="Times New Roman" w:hAnsi="Times New Roman"/>
          <w:sz w:val="24"/>
        </w:rPr>
        <w:t>Bootstrap</w:t>
      </w:r>
      <w:r w:rsidR="00235B77" w:rsidRPr="005B2D54">
        <w:rPr>
          <w:sz w:val="24"/>
        </w:rPr>
        <w:t>框架</w:t>
      </w:r>
      <w:r w:rsidR="00235B77" w:rsidRPr="005B2D54">
        <w:rPr>
          <w:sz w:val="24"/>
        </w:rPr>
        <w:t xml:space="preserve">[J]. </w:t>
      </w:r>
      <w:r w:rsidR="00235B77" w:rsidRPr="005B2D54">
        <w:rPr>
          <w:sz w:val="24"/>
        </w:rPr>
        <w:t>大观</w:t>
      </w:r>
      <w:r w:rsidR="00235B77">
        <w:rPr>
          <w:sz w:val="24"/>
        </w:rPr>
        <w:t xml:space="preserve">, </w:t>
      </w:r>
      <w:r w:rsidR="00235B77" w:rsidRPr="00235B77">
        <w:rPr>
          <w:rFonts w:ascii="Times New Roman" w:hAnsi="Times New Roman"/>
          <w:sz w:val="24"/>
        </w:rPr>
        <w:t>2017(2)</w:t>
      </w: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[5]</w:t>
      </w:r>
      <w:r>
        <w:rPr>
          <w:rFonts w:ascii="Times New Roman" w:hAnsi="Times New Roman" w:hint="eastAsia"/>
          <w:sz w:val="24"/>
          <w:szCs w:val="24"/>
        </w:rPr>
        <w:t>．</w:t>
      </w:r>
      <w:proofErr w:type="gramStart"/>
      <w:r w:rsidR="00DF52CD" w:rsidRPr="00AB731C">
        <w:rPr>
          <w:sz w:val="24"/>
        </w:rPr>
        <w:t>杨际荣</w:t>
      </w:r>
      <w:proofErr w:type="gramEnd"/>
      <w:r w:rsidR="00DF52CD" w:rsidRPr="00AB731C">
        <w:rPr>
          <w:sz w:val="24"/>
        </w:rPr>
        <w:t xml:space="preserve">. Web </w:t>
      </w:r>
      <w:r w:rsidR="00DF52CD" w:rsidRPr="00DF52CD">
        <w:rPr>
          <w:rFonts w:ascii="Times New Roman" w:hAnsi="Times New Roman"/>
          <w:sz w:val="24"/>
        </w:rPr>
        <w:t>view inquiring method based on JQuery framework</w:t>
      </w:r>
      <w:proofErr w:type="gramStart"/>
      <w:r w:rsidR="00DF52CD" w:rsidRPr="00DF52CD">
        <w:rPr>
          <w:rFonts w:ascii="Times New Roman" w:hAnsi="Times New Roman"/>
          <w:sz w:val="24"/>
        </w:rPr>
        <w:t>:,</w:t>
      </w:r>
      <w:proofErr w:type="gramEnd"/>
      <w:r w:rsidR="00DF52CD" w:rsidRPr="00DF52CD">
        <w:rPr>
          <w:rFonts w:ascii="Times New Roman" w:hAnsi="Times New Roman"/>
          <w:sz w:val="24"/>
        </w:rPr>
        <w:t xml:space="preserve"> CN 105630795 A[P]. 2016</w:t>
      </w: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[6]</w:t>
      </w:r>
      <w:r>
        <w:rPr>
          <w:rFonts w:ascii="Times New Roman" w:hAnsi="Times New Roman" w:hint="eastAsia"/>
          <w:sz w:val="24"/>
          <w:szCs w:val="24"/>
        </w:rPr>
        <w:t>．</w:t>
      </w:r>
      <w:r w:rsidR="003C2096" w:rsidRPr="00F7593F">
        <w:rPr>
          <w:sz w:val="24"/>
        </w:rPr>
        <w:t>李立国</w:t>
      </w:r>
      <w:r w:rsidR="003C2096" w:rsidRPr="00F7593F">
        <w:rPr>
          <w:sz w:val="24"/>
        </w:rPr>
        <w:t xml:space="preserve">, </w:t>
      </w:r>
      <w:r w:rsidR="003C2096" w:rsidRPr="00F7593F">
        <w:rPr>
          <w:sz w:val="24"/>
        </w:rPr>
        <w:t>李庆忠</w:t>
      </w:r>
      <w:r w:rsidR="003C2096" w:rsidRPr="00F7593F">
        <w:rPr>
          <w:sz w:val="24"/>
        </w:rPr>
        <w:t xml:space="preserve">. </w:t>
      </w:r>
      <w:r w:rsidR="003C2096" w:rsidRPr="00F7593F">
        <w:rPr>
          <w:sz w:val="24"/>
        </w:rPr>
        <w:t>电子政务中基于本体的语义信息查询系统的研究与实现</w:t>
      </w:r>
      <w:r w:rsidR="003C2096" w:rsidRPr="00F7593F">
        <w:rPr>
          <w:sz w:val="24"/>
        </w:rPr>
        <w:t xml:space="preserve">[C]// </w:t>
      </w:r>
      <w:r w:rsidR="003C2096" w:rsidRPr="00F7593F">
        <w:rPr>
          <w:sz w:val="24"/>
        </w:rPr>
        <w:t>全国理论计算机科学学术年会</w:t>
      </w:r>
      <w:r w:rsidR="003C2096">
        <w:rPr>
          <w:sz w:val="24"/>
        </w:rPr>
        <w:t>.</w:t>
      </w:r>
      <w:r w:rsidR="003C2096" w:rsidRPr="003C2096">
        <w:rPr>
          <w:rFonts w:ascii="Times New Roman" w:hAnsi="Times New Roman"/>
          <w:sz w:val="24"/>
        </w:rPr>
        <w:t xml:space="preserve"> 2005</w:t>
      </w: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[7]</w:t>
      </w:r>
      <w:r>
        <w:rPr>
          <w:rFonts w:ascii="Times New Roman" w:hAnsi="Times New Roman" w:hint="eastAsia"/>
          <w:sz w:val="24"/>
          <w:szCs w:val="24"/>
        </w:rPr>
        <w:t>．</w:t>
      </w:r>
      <w:r w:rsidR="009D2D63" w:rsidRPr="00D94034">
        <w:rPr>
          <w:sz w:val="24"/>
        </w:rPr>
        <w:t>姜娜</w:t>
      </w:r>
      <w:r w:rsidR="009D2D63" w:rsidRPr="00D94034">
        <w:rPr>
          <w:sz w:val="24"/>
        </w:rPr>
        <w:t xml:space="preserve">, </w:t>
      </w:r>
      <w:r w:rsidR="009D2D63" w:rsidRPr="00D94034">
        <w:rPr>
          <w:sz w:val="24"/>
        </w:rPr>
        <w:t>孔</w:t>
      </w:r>
      <w:proofErr w:type="gramStart"/>
      <w:r w:rsidR="009D2D63" w:rsidRPr="00D94034">
        <w:rPr>
          <w:sz w:val="24"/>
        </w:rPr>
        <w:t>浩</w:t>
      </w:r>
      <w:proofErr w:type="gramEnd"/>
      <w:r w:rsidR="009D2D63" w:rsidRPr="00D94034">
        <w:rPr>
          <w:sz w:val="24"/>
        </w:rPr>
        <w:t xml:space="preserve">, </w:t>
      </w:r>
      <w:proofErr w:type="gramStart"/>
      <w:r w:rsidR="009D2D63" w:rsidRPr="00D94034">
        <w:rPr>
          <w:sz w:val="24"/>
        </w:rPr>
        <w:t>张子锋</w:t>
      </w:r>
      <w:proofErr w:type="gramEnd"/>
      <w:r w:rsidR="009D2D63" w:rsidRPr="00D94034">
        <w:rPr>
          <w:sz w:val="24"/>
        </w:rPr>
        <w:t xml:space="preserve">. </w:t>
      </w:r>
      <w:r w:rsidR="009D2D63" w:rsidRPr="00D94034">
        <w:rPr>
          <w:sz w:val="24"/>
        </w:rPr>
        <w:t>高校业务系统中基于</w:t>
      </w:r>
      <w:r w:rsidR="009D2D63" w:rsidRPr="009D2D63">
        <w:rPr>
          <w:rFonts w:ascii="Times New Roman" w:hAnsi="Times New Roman"/>
          <w:sz w:val="24"/>
        </w:rPr>
        <w:t>MyBatis</w:t>
      </w:r>
      <w:r w:rsidR="009D2D63" w:rsidRPr="00D94034">
        <w:rPr>
          <w:sz w:val="24"/>
        </w:rPr>
        <w:t>实现可复用的</w:t>
      </w:r>
      <w:r w:rsidR="009D2D63" w:rsidRPr="009D2D63">
        <w:rPr>
          <w:rFonts w:ascii="Times New Roman" w:hAnsi="Times New Roman"/>
          <w:sz w:val="24"/>
        </w:rPr>
        <w:t>DAO</w:t>
      </w:r>
      <w:r w:rsidR="009D2D63" w:rsidRPr="00D94034">
        <w:rPr>
          <w:sz w:val="24"/>
        </w:rPr>
        <w:t>模型</w:t>
      </w:r>
      <w:r w:rsidR="009D2D63" w:rsidRPr="00D94034">
        <w:rPr>
          <w:sz w:val="24"/>
        </w:rPr>
        <w:t xml:space="preserve">[J]. </w:t>
      </w:r>
      <w:r w:rsidR="009D2D63" w:rsidRPr="00D94034">
        <w:rPr>
          <w:sz w:val="24"/>
        </w:rPr>
        <w:t>昭通学院学报</w:t>
      </w:r>
      <w:r w:rsidR="009D2D63" w:rsidRPr="00D94034">
        <w:rPr>
          <w:sz w:val="24"/>
        </w:rPr>
        <w:t xml:space="preserve">, </w:t>
      </w:r>
      <w:r w:rsidR="009D2D63" w:rsidRPr="009D2D63">
        <w:rPr>
          <w:rFonts w:ascii="Times New Roman" w:hAnsi="Times New Roman"/>
          <w:sz w:val="24"/>
        </w:rPr>
        <w:t>2012, 34(5):</w:t>
      </w:r>
      <w:proofErr w:type="gramStart"/>
      <w:r w:rsidR="009D2D63" w:rsidRPr="009D2D63">
        <w:rPr>
          <w:rFonts w:ascii="Times New Roman" w:hAnsi="Times New Roman"/>
          <w:sz w:val="24"/>
        </w:rPr>
        <w:t>31-34</w:t>
      </w:r>
      <w:r w:rsidR="009D2D63" w:rsidRPr="00D94034">
        <w:rPr>
          <w:sz w:val="24"/>
        </w:rPr>
        <w:t>.</w:t>
      </w:r>
      <w:proofErr w:type="gramEnd"/>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[8]</w:t>
      </w:r>
      <w:r>
        <w:rPr>
          <w:rFonts w:ascii="Times New Roman" w:hAnsi="Times New Roman" w:hint="eastAsia"/>
          <w:sz w:val="24"/>
          <w:szCs w:val="24"/>
        </w:rPr>
        <w:t>．</w:t>
      </w:r>
      <w:r w:rsidR="00F178EB" w:rsidRPr="005B2D54">
        <w:rPr>
          <w:sz w:val="24"/>
        </w:rPr>
        <w:t>邓海</w:t>
      </w:r>
      <w:r w:rsidR="00F178EB" w:rsidRPr="005B2D54">
        <w:rPr>
          <w:sz w:val="24"/>
        </w:rPr>
        <w:t xml:space="preserve">, </w:t>
      </w:r>
      <w:r w:rsidR="00F178EB" w:rsidRPr="005B2D54">
        <w:rPr>
          <w:sz w:val="24"/>
        </w:rPr>
        <w:t>潘智</w:t>
      </w:r>
      <w:r w:rsidR="00F178EB" w:rsidRPr="005B2D54">
        <w:rPr>
          <w:sz w:val="24"/>
        </w:rPr>
        <w:t xml:space="preserve">, </w:t>
      </w:r>
      <w:r w:rsidR="00F178EB" w:rsidRPr="005B2D54">
        <w:rPr>
          <w:sz w:val="24"/>
        </w:rPr>
        <w:t>郭志峰</w:t>
      </w:r>
      <w:r w:rsidR="00F178EB" w:rsidRPr="005B2D54">
        <w:rPr>
          <w:sz w:val="24"/>
        </w:rPr>
        <w:t xml:space="preserve">. </w:t>
      </w:r>
      <w:r w:rsidR="00F178EB" w:rsidRPr="005B2D54">
        <w:rPr>
          <w:sz w:val="24"/>
        </w:rPr>
        <w:t>基于</w:t>
      </w:r>
      <w:r w:rsidR="00F178EB" w:rsidRPr="00F178EB">
        <w:rPr>
          <w:rFonts w:ascii="Times New Roman" w:hAnsi="Times New Roman"/>
          <w:sz w:val="24"/>
        </w:rPr>
        <w:t>MVC+EasyUI</w:t>
      </w:r>
      <w:r w:rsidR="00F178EB" w:rsidRPr="005B2D54">
        <w:rPr>
          <w:sz w:val="24"/>
        </w:rPr>
        <w:t>三层架构的权限管理模块设计与应用</w:t>
      </w:r>
      <w:r w:rsidR="00F178EB" w:rsidRPr="005B2D54">
        <w:rPr>
          <w:sz w:val="24"/>
        </w:rPr>
        <w:t xml:space="preserve">[J]. </w:t>
      </w:r>
      <w:r w:rsidR="00F178EB" w:rsidRPr="005B2D54">
        <w:rPr>
          <w:sz w:val="24"/>
        </w:rPr>
        <w:t>柳钢科技</w:t>
      </w:r>
      <w:r w:rsidR="00F178EB" w:rsidRPr="005B2D54">
        <w:rPr>
          <w:sz w:val="24"/>
        </w:rPr>
        <w:t xml:space="preserve">, </w:t>
      </w:r>
      <w:r w:rsidR="00F178EB" w:rsidRPr="00F178EB">
        <w:rPr>
          <w:rFonts w:ascii="Times New Roman" w:hAnsi="Times New Roman"/>
          <w:sz w:val="24"/>
        </w:rPr>
        <w:t>2017(2):</w:t>
      </w:r>
      <w:proofErr w:type="gramStart"/>
      <w:r w:rsidR="00F178EB" w:rsidRPr="00F178EB">
        <w:rPr>
          <w:rFonts w:ascii="Times New Roman" w:hAnsi="Times New Roman"/>
          <w:sz w:val="24"/>
        </w:rPr>
        <w:t>31-33.</w:t>
      </w:r>
      <w:proofErr w:type="gramEnd"/>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[9]</w:t>
      </w:r>
      <w:r w:rsidR="00235B77">
        <w:rPr>
          <w:rFonts w:ascii="Times New Roman" w:hAnsi="Times New Roman" w:hint="eastAsia"/>
          <w:sz w:val="24"/>
          <w:szCs w:val="24"/>
        </w:rPr>
        <w:t>．</w:t>
      </w:r>
      <w:r w:rsidR="00504183" w:rsidRPr="00504183">
        <w:rPr>
          <w:rFonts w:ascii="Times New Roman" w:hAnsi="Times New Roman"/>
          <w:sz w:val="24"/>
          <w:szCs w:val="24"/>
        </w:rPr>
        <w:t xml:space="preserve">Leff A, Rayfield J T. Web-application development using the Model/View/Controller design pattern[C]. </w:t>
      </w:r>
      <w:proofErr w:type="gramStart"/>
      <w:r w:rsidR="00504183" w:rsidRPr="00504183">
        <w:rPr>
          <w:rFonts w:ascii="Times New Roman" w:hAnsi="Times New Roman"/>
          <w:sz w:val="24"/>
          <w:szCs w:val="24"/>
        </w:rPr>
        <w:t>enterprise</w:t>
      </w:r>
      <w:proofErr w:type="gramEnd"/>
      <w:r w:rsidR="00504183" w:rsidRPr="00504183">
        <w:rPr>
          <w:rFonts w:ascii="Times New Roman" w:hAnsi="Times New Roman"/>
          <w:sz w:val="24"/>
          <w:szCs w:val="24"/>
        </w:rPr>
        <w:t xml:space="preserve"> distributed object computing, 2001: 118-127.</w:t>
      </w: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[10]</w:t>
      </w:r>
      <w:r>
        <w:rPr>
          <w:rFonts w:ascii="Times New Roman" w:hAnsi="Times New Roman" w:hint="eastAsia"/>
          <w:sz w:val="24"/>
          <w:szCs w:val="24"/>
        </w:rPr>
        <w:t>．</w:t>
      </w:r>
      <w:r w:rsidR="00235B77" w:rsidRPr="00235B77">
        <w:rPr>
          <w:rFonts w:ascii="Times New Roman" w:hAnsi="Times New Roman"/>
          <w:sz w:val="24"/>
          <w:szCs w:val="24"/>
        </w:rPr>
        <w:t xml:space="preserve">Nonmember R C, Nonmember A V. Virtual model-view-controller design pattern: Extended MVC for service-oriented </w:t>
      </w:r>
      <w:proofErr w:type="gramStart"/>
      <w:r w:rsidR="00235B77" w:rsidRPr="00235B77">
        <w:rPr>
          <w:rFonts w:ascii="Times New Roman" w:hAnsi="Times New Roman"/>
          <w:sz w:val="24"/>
          <w:szCs w:val="24"/>
        </w:rPr>
        <w:t>architecture[</w:t>
      </w:r>
      <w:proofErr w:type="gramEnd"/>
      <w:r w:rsidR="00235B77" w:rsidRPr="00235B77">
        <w:rPr>
          <w:rFonts w:ascii="Times New Roman" w:hAnsi="Times New Roman"/>
          <w:sz w:val="24"/>
          <w:szCs w:val="24"/>
        </w:rPr>
        <w:t>J]. Ieej Transactions on Electrical and Electronic Engineering, 2015</w:t>
      </w:r>
      <w:r>
        <w:rPr>
          <w:rFonts w:ascii="Times New Roman" w:hAnsi="Times New Roman" w:hint="eastAsia"/>
          <w:sz w:val="24"/>
          <w:szCs w:val="24"/>
        </w:rPr>
        <w:t> </w:t>
      </w:r>
    </w:p>
    <w:p w:rsidR="00956E10" w:rsidRDefault="00956E10" w:rsidP="00956E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[11] </w:t>
      </w:r>
      <w:r>
        <w:rPr>
          <w:rFonts w:ascii="Times New Roman" w:hAnsi="Times New Roman" w:hint="eastAsia"/>
          <w:sz w:val="24"/>
          <w:szCs w:val="24"/>
        </w:rPr>
        <w:t>．</w:t>
      </w:r>
      <w:r w:rsidR="002904B6" w:rsidRPr="002904B6">
        <w:rPr>
          <w:rFonts w:ascii="Times New Roman" w:hAnsi="Times New Roman"/>
          <w:sz w:val="24"/>
          <w:szCs w:val="24"/>
        </w:rPr>
        <w:t xml:space="preserve">D. Alur, J. Crupi, and D. Malks, Core J2EE Pattern. </w:t>
      </w:r>
      <w:proofErr w:type="gramStart"/>
      <w:r w:rsidR="002904B6" w:rsidRPr="002904B6">
        <w:rPr>
          <w:rFonts w:ascii="Times New Roman" w:hAnsi="Times New Roman"/>
          <w:sz w:val="24"/>
          <w:szCs w:val="24"/>
        </w:rPr>
        <w:t>Prentice Hall PTR, 2003.</w:t>
      </w:r>
      <w:proofErr w:type="gramEnd"/>
    </w:p>
    <w:p w:rsidR="008F3812" w:rsidRDefault="008F3812" w:rsidP="00956E10">
      <w:pPr>
        <w:widowControl/>
        <w:jc w:val="left"/>
        <w:rPr>
          <w:rFonts w:ascii="黑体" w:eastAsia="黑体" w:hAnsi="宋体"/>
          <w:bCs/>
          <w:sz w:val="32"/>
          <w:szCs w:val="32"/>
        </w:rPr>
      </w:pPr>
    </w:p>
    <w:p w:rsidR="00956E10" w:rsidRDefault="00956E10" w:rsidP="00886601">
      <w:pPr>
        <w:ind w:rightChars="12" w:right="25"/>
        <w:outlineLvl w:val="0"/>
        <w:rPr>
          <w:rFonts w:ascii="黑体" w:eastAsia="黑体" w:hAnsi="宋体" w:hint="eastAsia"/>
          <w:bCs/>
          <w:sz w:val="32"/>
          <w:szCs w:val="32"/>
        </w:rPr>
      </w:pPr>
    </w:p>
    <w:p w:rsidR="00956E10" w:rsidRDefault="00956E10" w:rsidP="008F3812">
      <w:pPr>
        <w:ind w:rightChars="12" w:right="25"/>
        <w:jc w:val="center"/>
        <w:outlineLvl w:val="0"/>
        <w:rPr>
          <w:rFonts w:ascii="黑体" w:eastAsia="黑体" w:hAnsi="宋体" w:hint="eastAsia"/>
          <w:bCs/>
          <w:sz w:val="32"/>
          <w:szCs w:val="32"/>
        </w:rPr>
      </w:pPr>
    </w:p>
    <w:p w:rsidR="008F3812" w:rsidRDefault="008F3812" w:rsidP="008F3812">
      <w:pPr>
        <w:ind w:rightChars="12" w:right="25"/>
        <w:jc w:val="center"/>
        <w:outlineLvl w:val="0"/>
        <w:rPr>
          <w:rFonts w:ascii="黑体" w:eastAsia="黑体" w:hAnsi="宋体"/>
          <w:bCs/>
          <w:sz w:val="32"/>
          <w:szCs w:val="32"/>
        </w:rPr>
      </w:pPr>
      <w:bookmarkStart w:id="87" w:name="_Toc513751039"/>
      <w:r>
        <w:rPr>
          <w:rFonts w:ascii="黑体" w:eastAsia="黑体" w:hAnsi="宋体" w:hint="eastAsia"/>
          <w:bCs/>
          <w:sz w:val="32"/>
          <w:szCs w:val="32"/>
        </w:rPr>
        <w:t>致谢</w:t>
      </w:r>
      <w:bookmarkEnd w:id="84"/>
      <w:bookmarkEnd w:id="87"/>
    </w:p>
    <w:p w:rsidR="008F3812" w:rsidRDefault="008F3812" w:rsidP="008F3812">
      <w:pPr>
        <w:ind w:rightChars="12" w:right="25"/>
        <w:jc w:val="center"/>
        <w:rPr>
          <w:rFonts w:ascii="黑体" w:eastAsia="黑体" w:hAnsi="宋体"/>
          <w:b/>
          <w:sz w:val="32"/>
          <w:szCs w:val="32"/>
        </w:rPr>
      </w:pPr>
    </w:p>
    <w:p w:rsidR="00E02619" w:rsidRDefault="00F55AFB" w:rsidP="007C3FD8">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5C1F0C" w:rsidRDefault="005C1F0C" w:rsidP="007C3FD8">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w:t>
      </w:r>
      <w:r w:rsidR="00BB75A8">
        <w:rPr>
          <w:rFonts w:ascii="Times New Roman" w:hAnsi="Times New Roman" w:hint="eastAsia"/>
          <w:sz w:val="24"/>
          <w:szCs w:val="24"/>
        </w:rPr>
        <w:t>关注</w:t>
      </w:r>
      <w:r w:rsidR="00DF26B8">
        <w:rPr>
          <w:rFonts w:ascii="Times New Roman" w:hAnsi="Times New Roman" w:hint="eastAsia"/>
          <w:sz w:val="24"/>
          <w:szCs w:val="24"/>
        </w:rPr>
        <w:t>并</w:t>
      </w:r>
      <w:r w:rsidR="00BB75A8">
        <w:rPr>
          <w:rFonts w:ascii="Times New Roman" w:hAnsi="Times New Roman" w:hint="eastAsia"/>
          <w:sz w:val="24"/>
          <w:szCs w:val="24"/>
        </w:rPr>
        <w:t>提供相应的指导和帮助。</w:t>
      </w:r>
      <w:r w:rsidR="00D132EE">
        <w:rPr>
          <w:rFonts w:ascii="Times New Roman" w:hAnsi="Times New Roman" w:hint="eastAsia"/>
          <w:sz w:val="24"/>
          <w:szCs w:val="24"/>
        </w:rPr>
        <w:t>通过听取王老师的建议，让我们能够</w:t>
      </w:r>
      <w:r w:rsidR="00DE0C19">
        <w:rPr>
          <w:rFonts w:ascii="Times New Roman" w:hAnsi="Times New Roman" w:hint="eastAsia"/>
          <w:sz w:val="24"/>
          <w:szCs w:val="24"/>
        </w:rPr>
        <w:t>很早地</w:t>
      </w:r>
      <w:r w:rsidR="00D132EE">
        <w:rPr>
          <w:rFonts w:ascii="Times New Roman" w:hAnsi="Times New Roman" w:hint="eastAsia"/>
          <w:sz w:val="24"/>
          <w:szCs w:val="24"/>
        </w:rPr>
        <w:t>确定课题，并在开题答辩的时候顺利通过。</w:t>
      </w:r>
      <w:r w:rsidR="00795C77">
        <w:rPr>
          <w:rFonts w:ascii="Times New Roman" w:hAnsi="Times New Roman" w:hint="eastAsia"/>
          <w:sz w:val="24"/>
          <w:szCs w:val="24"/>
        </w:rPr>
        <w:t>在与王老师接触的过程中，</w:t>
      </w:r>
      <w:r w:rsidR="00E21078">
        <w:rPr>
          <w:rFonts w:ascii="Times New Roman" w:hAnsi="Times New Roman" w:hint="eastAsia"/>
          <w:sz w:val="24"/>
          <w:szCs w:val="24"/>
        </w:rPr>
        <w:t>能够感受到</w:t>
      </w:r>
      <w:r w:rsidR="00575D70">
        <w:rPr>
          <w:rFonts w:ascii="Times New Roman" w:hAnsi="Times New Roman" w:hint="eastAsia"/>
          <w:sz w:val="24"/>
          <w:szCs w:val="24"/>
        </w:rPr>
        <w:t>老师的平易近人，</w:t>
      </w:r>
      <w:r w:rsidR="007F7981">
        <w:rPr>
          <w:rFonts w:ascii="Times New Roman" w:hAnsi="Times New Roman" w:hint="eastAsia"/>
          <w:sz w:val="24"/>
          <w:szCs w:val="24"/>
        </w:rPr>
        <w:t>同时也能感受到老师对各个学生的未来发展充满着殷切期盼</w:t>
      </w:r>
      <w:r w:rsidR="00A6364A">
        <w:rPr>
          <w:rFonts w:ascii="Times New Roman" w:hAnsi="Times New Roman" w:hint="eastAsia"/>
          <w:sz w:val="24"/>
          <w:szCs w:val="24"/>
        </w:rPr>
        <w:t>。</w:t>
      </w:r>
      <w:r w:rsidR="002C08AE">
        <w:rPr>
          <w:rFonts w:ascii="Times New Roman" w:hAnsi="Times New Roman" w:hint="eastAsia"/>
          <w:sz w:val="24"/>
          <w:szCs w:val="24"/>
        </w:rPr>
        <w:t>正是因为王老师的督促和意见，让我在规定的时间之前就完成了代码的开发以及论文的撰写。</w:t>
      </w:r>
    </w:p>
    <w:p w:rsidR="00552663" w:rsidRDefault="00552663" w:rsidP="007C3FD8">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w:t>
      </w:r>
      <w:r w:rsidR="00BD7B09">
        <w:rPr>
          <w:rFonts w:ascii="Times New Roman" w:hAnsi="Times New Roman" w:hint="eastAsia"/>
          <w:sz w:val="24"/>
          <w:szCs w:val="24"/>
        </w:rPr>
        <w:t>股份有限公司。</w:t>
      </w:r>
      <w:r w:rsidR="00E51815">
        <w:rPr>
          <w:rFonts w:ascii="Times New Roman" w:hAnsi="Times New Roman" w:hint="eastAsia"/>
          <w:sz w:val="24"/>
          <w:szCs w:val="24"/>
        </w:rPr>
        <w:t>正式因为这次实习，我能学以致用，在完成本身工作的同时，学习新技术，巩固旧知识</w:t>
      </w:r>
      <w:r w:rsidR="00D77317">
        <w:rPr>
          <w:rFonts w:ascii="Times New Roman" w:hAnsi="Times New Roman" w:hint="eastAsia"/>
          <w:sz w:val="24"/>
          <w:szCs w:val="24"/>
        </w:rPr>
        <w:t>。</w:t>
      </w:r>
      <w:r w:rsidR="002479E2">
        <w:rPr>
          <w:rFonts w:ascii="Times New Roman" w:hAnsi="Times New Roman" w:hint="eastAsia"/>
          <w:sz w:val="24"/>
          <w:szCs w:val="24"/>
        </w:rPr>
        <w:t>经过半年的积累，</w:t>
      </w:r>
      <w:r w:rsidR="00896FF2">
        <w:rPr>
          <w:rFonts w:ascii="Times New Roman" w:hAnsi="Times New Roman" w:hint="eastAsia"/>
          <w:sz w:val="24"/>
          <w:szCs w:val="24"/>
        </w:rPr>
        <w:t>为我的毕业设计打下了很好的基础。</w:t>
      </w:r>
    </w:p>
    <w:p w:rsidR="000B48AA" w:rsidRPr="008F3812" w:rsidRDefault="000B48AA" w:rsidP="007C3FD8">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w:t>
      </w:r>
      <w:r w:rsidR="00CC3ACE">
        <w:rPr>
          <w:rFonts w:ascii="Times New Roman" w:hAnsi="Times New Roman" w:hint="eastAsia"/>
          <w:sz w:val="24"/>
          <w:szCs w:val="24"/>
        </w:rPr>
        <w:t>过得</w:t>
      </w:r>
      <w:r>
        <w:rPr>
          <w:rFonts w:ascii="Times New Roman" w:hAnsi="Times New Roman" w:hint="eastAsia"/>
          <w:sz w:val="24"/>
          <w:szCs w:val="24"/>
        </w:rPr>
        <w:t>非常</w:t>
      </w:r>
      <w:r w:rsidR="00CC3ACE">
        <w:rPr>
          <w:rFonts w:ascii="Times New Roman" w:hAnsi="Times New Roman" w:hint="eastAsia"/>
          <w:sz w:val="24"/>
          <w:szCs w:val="24"/>
        </w:rPr>
        <w:t>的</w:t>
      </w:r>
      <w:r>
        <w:rPr>
          <w:rFonts w:ascii="Times New Roman" w:hAnsi="Times New Roman" w:hint="eastAsia"/>
          <w:sz w:val="24"/>
          <w:szCs w:val="24"/>
        </w:rPr>
        <w:t>开心，</w:t>
      </w:r>
      <w:r w:rsidR="00CC3ACE">
        <w:rPr>
          <w:rFonts w:ascii="Times New Roman" w:hAnsi="Times New Roman" w:hint="eastAsia"/>
          <w:sz w:val="24"/>
          <w:szCs w:val="24"/>
        </w:rPr>
        <w:t>习得知识的过程中也收获了肯定。</w:t>
      </w:r>
      <w:r w:rsidR="008B6E92">
        <w:rPr>
          <w:rFonts w:ascii="Times New Roman" w:hAnsi="Times New Roman" w:hint="eastAsia"/>
          <w:sz w:val="24"/>
          <w:szCs w:val="24"/>
        </w:rPr>
        <w:t>希望在外来的日子里，我能够凭借着这些收获砥砺前行。</w:t>
      </w:r>
    </w:p>
    <w:sectPr w:rsidR="000B48AA" w:rsidRPr="008F3812" w:rsidSect="003E05F4">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B21" w:rsidRDefault="00045B21" w:rsidP="0020388C">
      <w:r>
        <w:separator/>
      </w:r>
    </w:p>
  </w:endnote>
  <w:endnote w:type="continuationSeparator" w:id="0">
    <w:p w:rsidR="00045B21" w:rsidRDefault="00045B21"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B421D9" w:rsidRPr="003E05F4" w:rsidRDefault="00B421D9" w:rsidP="003E05F4">
        <w:pPr>
          <w:pStyle w:val="a4"/>
          <w:jc w:val="center"/>
        </w:pPr>
        <w:r>
          <w:fldChar w:fldCharType="begin"/>
        </w:r>
        <w:r>
          <w:instrText>PAGE   \* MERGEFORMAT</w:instrText>
        </w:r>
        <w:r>
          <w:fldChar w:fldCharType="separate"/>
        </w:r>
        <w:r w:rsidR="00157E04" w:rsidRPr="00157E04">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B421D9" w:rsidRPr="003E05F4" w:rsidRDefault="00B421D9" w:rsidP="003E05F4">
        <w:pPr>
          <w:pStyle w:val="a4"/>
          <w:jc w:val="center"/>
        </w:pPr>
        <w:r>
          <w:fldChar w:fldCharType="begin"/>
        </w:r>
        <w:r>
          <w:instrText>PAGE   \* MERGEFORMAT</w:instrText>
        </w:r>
        <w:r>
          <w:fldChar w:fldCharType="separate"/>
        </w:r>
        <w:r w:rsidR="00157E04" w:rsidRPr="00157E04">
          <w:rPr>
            <w:noProof/>
            <w:lang w:val="zh-CN"/>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B21" w:rsidRDefault="00045B21" w:rsidP="0020388C">
      <w:r>
        <w:separator/>
      </w:r>
    </w:p>
  </w:footnote>
  <w:footnote w:type="continuationSeparator" w:id="0">
    <w:p w:rsidR="00045B21" w:rsidRDefault="00045B21"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1D9" w:rsidRPr="00B34E31" w:rsidRDefault="00B421D9"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CE8687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8">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31FC5"/>
    <w:multiLevelType w:val="hybridMultilevel"/>
    <w:tmpl w:val="047E8F94"/>
    <w:lvl w:ilvl="0" w:tplc="7F820ABC">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609601F"/>
    <w:multiLevelType w:val="hybridMultilevel"/>
    <w:tmpl w:val="D3061E90"/>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607B3"/>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6">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905473"/>
    <w:multiLevelType w:val="hybridMultilevel"/>
    <w:tmpl w:val="54A0D7D2"/>
    <w:lvl w:ilvl="0" w:tplc="8544F85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5558E95"/>
    <w:multiLevelType w:val="singleLevel"/>
    <w:tmpl w:val="55558E95"/>
    <w:lvl w:ilvl="0">
      <w:start w:val="1"/>
      <w:numFmt w:val="chineseCounting"/>
      <w:suff w:val="nothing"/>
      <w:lvlText w:val="第%1章"/>
      <w:lvlJc w:val="left"/>
    </w:lvl>
  </w:abstractNum>
  <w:abstractNum w:abstractNumId="30">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AC1DE5"/>
    <w:multiLevelType w:val="hybridMultilevel"/>
    <w:tmpl w:val="3E0EFB98"/>
    <w:lvl w:ilvl="0" w:tplc="AAB2FDA2">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8"/>
  </w:num>
  <w:num w:numId="3">
    <w:abstractNumId w:val="31"/>
  </w:num>
  <w:num w:numId="4">
    <w:abstractNumId w:val="11"/>
  </w:num>
  <w:num w:numId="5">
    <w:abstractNumId w:val="29"/>
  </w:num>
  <w:num w:numId="6">
    <w:abstractNumId w:val="37"/>
  </w:num>
  <w:num w:numId="7">
    <w:abstractNumId w:val="16"/>
  </w:num>
  <w:num w:numId="8">
    <w:abstractNumId w:val="13"/>
  </w:num>
  <w:num w:numId="9">
    <w:abstractNumId w:val="10"/>
  </w:num>
  <w:num w:numId="10">
    <w:abstractNumId w:val="9"/>
  </w:num>
  <w:num w:numId="11">
    <w:abstractNumId w:val="7"/>
  </w:num>
  <w:num w:numId="12">
    <w:abstractNumId w:val="15"/>
  </w:num>
  <w:num w:numId="13">
    <w:abstractNumId w:val="12"/>
  </w:num>
  <w:num w:numId="14">
    <w:abstractNumId w:val="4"/>
  </w:num>
  <w:num w:numId="15">
    <w:abstractNumId w:val="5"/>
  </w:num>
  <w:num w:numId="16">
    <w:abstractNumId w:val="41"/>
  </w:num>
  <w:num w:numId="17">
    <w:abstractNumId w:val="20"/>
  </w:num>
  <w:num w:numId="18">
    <w:abstractNumId w:val="1"/>
  </w:num>
  <w:num w:numId="19">
    <w:abstractNumId w:val="24"/>
  </w:num>
  <w:num w:numId="20">
    <w:abstractNumId w:val="42"/>
  </w:num>
  <w:num w:numId="21">
    <w:abstractNumId w:val="36"/>
  </w:num>
  <w:num w:numId="22">
    <w:abstractNumId w:val="30"/>
  </w:num>
  <w:num w:numId="23">
    <w:abstractNumId w:val="18"/>
  </w:num>
  <w:num w:numId="24">
    <w:abstractNumId w:val="38"/>
  </w:num>
  <w:num w:numId="25">
    <w:abstractNumId w:val="33"/>
  </w:num>
  <w:num w:numId="26">
    <w:abstractNumId w:val="21"/>
  </w:num>
  <w:num w:numId="27">
    <w:abstractNumId w:val="35"/>
  </w:num>
  <w:num w:numId="28">
    <w:abstractNumId w:val="0"/>
  </w:num>
  <w:num w:numId="29">
    <w:abstractNumId w:val="8"/>
  </w:num>
  <w:num w:numId="30">
    <w:abstractNumId w:val="3"/>
  </w:num>
  <w:num w:numId="31">
    <w:abstractNumId w:val="19"/>
  </w:num>
  <w:num w:numId="32">
    <w:abstractNumId w:val="6"/>
  </w:num>
  <w:num w:numId="33">
    <w:abstractNumId w:val="34"/>
  </w:num>
  <w:num w:numId="34">
    <w:abstractNumId w:val="26"/>
  </w:num>
  <w:num w:numId="35">
    <w:abstractNumId w:val="32"/>
  </w:num>
  <w:num w:numId="36">
    <w:abstractNumId w:val="17"/>
  </w:num>
  <w:num w:numId="37">
    <w:abstractNumId w:val="14"/>
  </w:num>
  <w:num w:numId="38">
    <w:abstractNumId w:val="43"/>
  </w:num>
  <w:num w:numId="39">
    <w:abstractNumId w:val="40"/>
  </w:num>
  <w:num w:numId="40">
    <w:abstractNumId w:val="22"/>
  </w:num>
  <w:num w:numId="41">
    <w:abstractNumId w:val="2"/>
  </w:num>
  <w:num w:numId="42">
    <w:abstractNumId w:val="23"/>
  </w:num>
  <w:num w:numId="43">
    <w:abstractNumId w:val="3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1E09"/>
    <w:rsid w:val="0001687A"/>
    <w:rsid w:val="00023017"/>
    <w:rsid w:val="00024078"/>
    <w:rsid w:val="00026B6C"/>
    <w:rsid w:val="000318C8"/>
    <w:rsid w:val="000443C8"/>
    <w:rsid w:val="00044E67"/>
    <w:rsid w:val="00045B21"/>
    <w:rsid w:val="00046539"/>
    <w:rsid w:val="000535F5"/>
    <w:rsid w:val="00055CDC"/>
    <w:rsid w:val="00063641"/>
    <w:rsid w:val="0007150F"/>
    <w:rsid w:val="00071906"/>
    <w:rsid w:val="00072013"/>
    <w:rsid w:val="00072783"/>
    <w:rsid w:val="000740BB"/>
    <w:rsid w:val="00086EF0"/>
    <w:rsid w:val="00094691"/>
    <w:rsid w:val="000953D4"/>
    <w:rsid w:val="000963E0"/>
    <w:rsid w:val="00096F53"/>
    <w:rsid w:val="000A1810"/>
    <w:rsid w:val="000A49B1"/>
    <w:rsid w:val="000A53F3"/>
    <w:rsid w:val="000A58BE"/>
    <w:rsid w:val="000B47D8"/>
    <w:rsid w:val="000B48AA"/>
    <w:rsid w:val="000B5403"/>
    <w:rsid w:val="000C1B9E"/>
    <w:rsid w:val="000C2140"/>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103F"/>
    <w:rsid w:val="00123150"/>
    <w:rsid w:val="00123BB8"/>
    <w:rsid w:val="00126367"/>
    <w:rsid w:val="00126B8E"/>
    <w:rsid w:val="00133E06"/>
    <w:rsid w:val="0013556C"/>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40C3"/>
    <w:rsid w:val="0017048A"/>
    <w:rsid w:val="00172058"/>
    <w:rsid w:val="00174B34"/>
    <w:rsid w:val="00175578"/>
    <w:rsid w:val="001775CC"/>
    <w:rsid w:val="00185025"/>
    <w:rsid w:val="0018512C"/>
    <w:rsid w:val="00190B70"/>
    <w:rsid w:val="00191C41"/>
    <w:rsid w:val="001922AF"/>
    <w:rsid w:val="001972BE"/>
    <w:rsid w:val="001A5406"/>
    <w:rsid w:val="001A760E"/>
    <w:rsid w:val="001B0F80"/>
    <w:rsid w:val="001B1E6A"/>
    <w:rsid w:val="001B2458"/>
    <w:rsid w:val="001B6049"/>
    <w:rsid w:val="001B7C7E"/>
    <w:rsid w:val="001C33A2"/>
    <w:rsid w:val="001C79C6"/>
    <w:rsid w:val="001D1EF3"/>
    <w:rsid w:val="001E04F2"/>
    <w:rsid w:val="001E3EB4"/>
    <w:rsid w:val="001F362F"/>
    <w:rsid w:val="001F3706"/>
    <w:rsid w:val="002024D1"/>
    <w:rsid w:val="0020388C"/>
    <w:rsid w:val="00203BC9"/>
    <w:rsid w:val="00205667"/>
    <w:rsid w:val="00212EB6"/>
    <w:rsid w:val="00214020"/>
    <w:rsid w:val="00215E63"/>
    <w:rsid w:val="00216005"/>
    <w:rsid w:val="00216C50"/>
    <w:rsid w:val="00220240"/>
    <w:rsid w:val="00220756"/>
    <w:rsid w:val="00221404"/>
    <w:rsid w:val="00223A47"/>
    <w:rsid w:val="00230A60"/>
    <w:rsid w:val="00230CE9"/>
    <w:rsid w:val="002314E5"/>
    <w:rsid w:val="00232DBF"/>
    <w:rsid w:val="00233511"/>
    <w:rsid w:val="00235987"/>
    <w:rsid w:val="00235B77"/>
    <w:rsid w:val="00236A0F"/>
    <w:rsid w:val="00237DC6"/>
    <w:rsid w:val="00240ADE"/>
    <w:rsid w:val="002423D7"/>
    <w:rsid w:val="002428B1"/>
    <w:rsid w:val="00243CFA"/>
    <w:rsid w:val="00246ABE"/>
    <w:rsid w:val="00246DA7"/>
    <w:rsid w:val="002479E2"/>
    <w:rsid w:val="00250F3E"/>
    <w:rsid w:val="00252022"/>
    <w:rsid w:val="00252404"/>
    <w:rsid w:val="00252AD3"/>
    <w:rsid w:val="002556C4"/>
    <w:rsid w:val="00262583"/>
    <w:rsid w:val="00262A7A"/>
    <w:rsid w:val="0026557C"/>
    <w:rsid w:val="00267385"/>
    <w:rsid w:val="00267D98"/>
    <w:rsid w:val="0027063C"/>
    <w:rsid w:val="00270EAD"/>
    <w:rsid w:val="002721BB"/>
    <w:rsid w:val="0027746E"/>
    <w:rsid w:val="00283DCF"/>
    <w:rsid w:val="002900D7"/>
    <w:rsid w:val="002904B6"/>
    <w:rsid w:val="002927E9"/>
    <w:rsid w:val="00294389"/>
    <w:rsid w:val="00294EE0"/>
    <w:rsid w:val="00297004"/>
    <w:rsid w:val="002A0015"/>
    <w:rsid w:val="002A45BE"/>
    <w:rsid w:val="002A64D0"/>
    <w:rsid w:val="002B0251"/>
    <w:rsid w:val="002B2356"/>
    <w:rsid w:val="002B285B"/>
    <w:rsid w:val="002B2971"/>
    <w:rsid w:val="002C07D1"/>
    <w:rsid w:val="002C08AE"/>
    <w:rsid w:val="002C0C33"/>
    <w:rsid w:val="002C7757"/>
    <w:rsid w:val="002D0ECF"/>
    <w:rsid w:val="002D1F1B"/>
    <w:rsid w:val="002D21F9"/>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1279C"/>
    <w:rsid w:val="003135AA"/>
    <w:rsid w:val="003135B1"/>
    <w:rsid w:val="003167E0"/>
    <w:rsid w:val="00316965"/>
    <w:rsid w:val="00317542"/>
    <w:rsid w:val="003222AE"/>
    <w:rsid w:val="003226C3"/>
    <w:rsid w:val="0032384B"/>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4916"/>
    <w:rsid w:val="00356925"/>
    <w:rsid w:val="00357218"/>
    <w:rsid w:val="003579AD"/>
    <w:rsid w:val="00357BB9"/>
    <w:rsid w:val="00357FA9"/>
    <w:rsid w:val="003648F7"/>
    <w:rsid w:val="003665B3"/>
    <w:rsid w:val="00367F8F"/>
    <w:rsid w:val="003731D4"/>
    <w:rsid w:val="00384393"/>
    <w:rsid w:val="00384DAA"/>
    <w:rsid w:val="00390E1E"/>
    <w:rsid w:val="00391483"/>
    <w:rsid w:val="003919D6"/>
    <w:rsid w:val="003921CE"/>
    <w:rsid w:val="00392484"/>
    <w:rsid w:val="00394D4B"/>
    <w:rsid w:val="00395B6B"/>
    <w:rsid w:val="0039652B"/>
    <w:rsid w:val="00396647"/>
    <w:rsid w:val="00396A93"/>
    <w:rsid w:val="003A09AB"/>
    <w:rsid w:val="003A3104"/>
    <w:rsid w:val="003A4C17"/>
    <w:rsid w:val="003A590D"/>
    <w:rsid w:val="003A6420"/>
    <w:rsid w:val="003B1483"/>
    <w:rsid w:val="003B1B2F"/>
    <w:rsid w:val="003B1DA9"/>
    <w:rsid w:val="003B30E0"/>
    <w:rsid w:val="003B65AE"/>
    <w:rsid w:val="003B6F59"/>
    <w:rsid w:val="003B757B"/>
    <w:rsid w:val="003B78B0"/>
    <w:rsid w:val="003C2096"/>
    <w:rsid w:val="003D1551"/>
    <w:rsid w:val="003D3083"/>
    <w:rsid w:val="003D39E0"/>
    <w:rsid w:val="003D55E5"/>
    <w:rsid w:val="003D6EA7"/>
    <w:rsid w:val="003D766B"/>
    <w:rsid w:val="003E05F4"/>
    <w:rsid w:val="003E43CF"/>
    <w:rsid w:val="003F1409"/>
    <w:rsid w:val="003F4D7D"/>
    <w:rsid w:val="00401017"/>
    <w:rsid w:val="004047F3"/>
    <w:rsid w:val="00405666"/>
    <w:rsid w:val="00406F1D"/>
    <w:rsid w:val="00412314"/>
    <w:rsid w:val="00412693"/>
    <w:rsid w:val="00415F8B"/>
    <w:rsid w:val="0041610E"/>
    <w:rsid w:val="004165B3"/>
    <w:rsid w:val="004175C7"/>
    <w:rsid w:val="00417B42"/>
    <w:rsid w:val="00420B8E"/>
    <w:rsid w:val="004241A9"/>
    <w:rsid w:val="00425C1C"/>
    <w:rsid w:val="0042714C"/>
    <w:rsid w:val="004272AC"/>
    <w:rsid w:val="004302D7"/>
    <w:rsid w:val="004305FE"/>
    <w:rsid w:val="004345AB"/>
    <w:rsid w:val="00436604"/>
    <w:rsid w:val="004509B7"/>
    <w:rsid w:val="004536EC"/>
    <w:rsid w:val="00453B93"/>
    <w:rsid w:val="004563A6"/>
    <w:rsid w:val="0046186E"/>
    <w:rsid w:val="00462314"/>
    <w:rsid w:val="004645E7"/>
    <w:rsid w:val="00464ACA"/>
    <w:rsid w:val="00467D7C"/>
    <w:rsid w:val="00483230"/>
    <w:rsid w:val="00484C26"/>
    <w:rsid w:val="00485C7A"/>
    <w:rsid w:val="00486DD8"/>
    <w:rsid w:val="00495C94"/>
    <w:rsid w:val="00496BBB"/>
    <w:rsid w:val="00496CE8"/>
    <w:rsid w:val="0049710F"/>
    <w:rsid w:val="004A00CD"/>
    <w:rsid w:val="004A2614"/>
    <w:rsid w:val="004A6468"/>
    <w:rsid w:val="004A79DF"/>
    <w:rsid w:val="004B36EB"/>
    <w:rsid w:val="004B3CA1"/>
    <w:rsid w:val="004B6ABA"/>
    <w:rsid w:val="004C1ABE"/>
    <w:rsid w:val="004C42D6"/>
    <w:rsid w:val="004C431E"/>
    <w:rsid w:val="004C4B8F"/>
    <w:rsid w:val="004C538B"/>
    <w:rsid w:val="004C5E34"/>
    <w:rsid w:val="004C6DE5"/>
    <w:rsid w:val="004D1D24"/>
    <w:rsid w:val="004D2BC8"/>
    <w:rsid w:val="004D41A0"/>
    <w:rsid w:val="004D4FCC"/>
    <w:rsid w:val="004D6125"/>
    <w:rsid w:val="004D7A21"/>
    <w:rsid w:val="004E05D0"/>
    <w:rsid w:val="004E3FD2"/>
    <w:rsid w:val="004E5978"/>
    <w:rsid w:val="004E7701"/>
    <w:rsid w:val="004F016B"/>
    <w:rsid w:val="004F03A0"/>
    <w:rsid w:val="004F3166"/>
    <w:rsid w:val="004F398B"/>
    <w:rsid w:val="004F42A0"/>
    <w:rsid w:val="004F44AB"/>
    <w:rsid w:val="004F51E5"/>
    <w:rsid w:val="004F5DA3"/>
    <w:rsid w:val="004F77F2"/>
    <w:rsid w:val="005013B6"/>
    <w:rsid w:val="00504183"/>
    <w:rsid w:val="005068F9"/>
    <w:rsid w:val="00507B79"/>
    <w:rsid w:val="00515836"/>
    <w:rsid w:val="00522994"/>
    <w:rsid w:val="00522C49"/>
    <w:rsid w:val="00535E47"/>
    <w:rsid w:val="005421DE"/>
    <w:rsid w:val="00542D32"/>
    <w:rsid w:val="00544AF1"/>
    <w:rsid w:val="00545AE9"/>
    <w:rsid w:val="00546651"/>
    <w:rsid w:val="00552663"/>
    <w:rsid w:val="00555536"/>
    <w:rsid w:val="00556E37"/>
    <w:rsid w:val="00561B02"/>
    <w:rsid w:val="00561B86"/>
    <w:rsid w:val="00561D68"/>
    <w:rsid w:val="00572787"/>
    <w:rsid w:val="0057301A"/>
    <w:rsid w:val="005750DC"/>
    <w:rsid w:val="00575BBB"/>
    <w:rsid w:val="00575D70"/>
    <w:rsid w:val="0058210D"/>
    <w:rsid w:val="0058563D"/>
    <w:rsid w:val="00586BDE"/>
    <w:rsid w:val="00586DE9"/>
    <w:rsid w:val="005915D4"/>
    <w:rsid w:val="005943AA"/>
    <w:rsid w:val="0059527C"/>
    <w:rsid w:val="00595950"/>
    <w:rsid w:val="00595CD4"/>
    <w:rsid w:val="00597E64"/>
    <w:rsid w:val="005A4AEA"/>
    <w:rsid w:val="005B07DA"/>
    <w:rsid w:val="005B0C28"/>
    <w:rsid w:val="005B1349"/>
    <w:rsid w:val="005B2203"/>
    <w:rsid w:val="005B3946"/>
    <w:rsid w:val="005B6114"/>
    <w:rsid w:val="005B6529"/>
    <w:rsid w:val="005B7574"/>
    <w:rsid w:val="005C0B5B"/>
    <w:rsid w:val="005C1601"/>
    <w:rsid w:val="005C1F0C"/>
    <w:rsid w:val="005C7193"/>
    <w:rsid w:val="005D0EDC"/>
    <w:rsid w:val="005D5055"/>
    <w:rsid w:val="005D6946"/>
    <w:rsid w:val="005E1D25"/>
    <w:rsid w:val="005E5A40"/>
    <w:rsid w:val="005E6B90"/>
    <w:rsid w:val="005E79A4"/>
    <w:rsid w:val="005F14A4"/>
    <w:rsid w:val="005F798D"/>
    <w:rsid w:val="00600CB1"/>
    <w:rsid w:val="00601665"/>
    <w:rsid w:val="00601803"/>
    <w:rsid w:val="006039AB"/>
    <w:rsid w:val="00610DDE"/>
    <w:rsid w:val="00611259"/>
    <w:rsid w:val="00611A00"/>
    <w:rsid w:val="00623293"/>
    <w:rsid w:val="006339B4"/>
    <w:rsid w:val="00636D5B"/>
    <w:rsid w:val="006441C5"/>
    <w:rsid w:val="0064483F"/>
    <w:rsid w:val="00655627"/>
    <w:rsid w:val="006602A2"/>
    <w:rsid w:val="0066739D"/>
    <w:rsid w:val="00667A6A"/>
    <w:rsid w:val="00681D58"/>
    <w:rsid w:val="0068749C"/>
    <w:rsid w:val="00694C08"/>
    <w:rsid w:val="00694EBA"/>
    <w:rsid w:val="00695A94"/>
    <w:rsid w:val="00696D00"/>
    <w:rsid w:val="00697784"/>
    <w:rsid w:val="006B6679"/>
    <w:rsid w:val="006B6FA8"/>
    <w:rsid w:val="006B6FAD"/>
    <w:rsid w:val="006C1673"/>
    <w:rsid w:val="006C1A00"/>
    <w:rsid w:val="006C7C29"/>
    <w:rsid w:val="006D019C"/>
    <w:rsid w:val="006D14D8"/>
    <w:rsid w:val="006D5506"/>
    <w:rsid w:val="006D6D5F"/>
    <w:rsid w:val="006D6D82"/>
    <w:rsid w:val="006E0074"/>
    <w:rsid w:val="006E09BB"/>
    <w:rsid w:val="006E0C1C"/>
    <w:rsid w:val="006E3100"/>
    <w:rsid w:val="006E6A87"/>
    <w:rsid w:val="006E7EE9"/>
    <w:rsid w:val="006F1C81"/>
    <w:rsid w:val="006F2B32"/>
    <w:rsid w:val="006F45CB"/>
    <w:rsid w:val="006F638D"/>
    <w:rsid w:val="00702737"/>
    <w:rsid w:val="0070297C"/>
    <w:rsid w:val="00704DCC"/>
    <w:rsid w:val="00705A65"/>
    <w:rsid w:val="007066EA"/>
    <w:rsid w:val="00707E6B"/>
    <w:rsid w:val="0071301A"/>
    <w:rsid w:val="007141C5"/>
    <w:rsid w:val="00715977"/>
    <w:rsid w:val="00721FB1"/>
    <w:rsid w:val="007220A8"/>
    <w:rsid w:val="00722461"/>
    <w:rsid w:val="00722F5A"/>
    <w:rsid w:val="00724843"/>
    <w:rsid w:val="0073019C"/>
    <w:rsid w:val="007303E1"/>
    <w:rsid w:val="00732006"/>
    <w:rsid w:val="00736A20"/>
    <w:rsid w:val="00737199"/>
    <w:rsid w:val="00741896"/>
    <w:rsid w:val="007421C5"/>
    <w:rsid w:val="007454EF"/>
    <w:rsid w:val="00746756"/>
    <w:rsid w:val="00747777"/>
    <w:rsid w:val="00747A75"/>
    <w:rsid w:val="0075164E"/>
    <w:rsid w:val="007518F2"/>
    <w:rsid w:val="0075428F"/>
    <w:rsid w:val="00755F69"/>
    <w:rsid w:val="00762BE1"/>
    <w:rsid w:val="007634D5"/>
    <w:rsid w:val="00765E7C"/>
    <w:rsid w:val="00765F39"/>
    <w:rsid w:val="00766BDD"/>
    <w:rsid w:val="00770CAF"/>
    <w:rsid w:val="00772E67"/>
    <w:rsid w:val="007738ED"/>
    <w:rsid w:val="00776490"/>
    <w:rsid w:val="00780475"/>
    <w:rsid w:val="007848B2"/>
    <w:rsid w:val="0079040B"/>
    <w:rsid w:val="00791F51"/>
    <w:rsid w:val="00794AD9"/>
    <w:rsid w:val="00795B4D"/>
    <w:rsid w:val="00795C77"/>
    <w:rsid w:val="007971AB"/>
    <w:rsid w:val="007A2014"/>
    <w:rsid w:val="007A26A6"/>
    <w:rsid w:val="007C1C14"/>
    <w:rsid w:val="007C3FD8"/>
    <w:rsid w:val="007C41F2"/>
    <w:rsid w:val="007D04FC"/>
    <w:rsid w:val="007D0E01"/>
    <w:rsid w:val="007D6318"/>
    <w:rsid w:val="007D6831"/>
    <w:rsid w:val="007E0247"/>
    <w:rsid w:val="007E1B94"/>
    <w:rsid w:val="007E3665"/>
    <w:rsid w:val="007E3C15"/>
    <w:rsid w:val="007E7404"/>
    <w:rsid w:val="007F165A"/>
    <w:rsid w:val="007F1BFF"/>
    <w:rsid w:val="007F204C"/>
    <w:rsid w:val="007F274C"/>
    <w:rsid w:val="007F37BD"/>
    <w:rsid w:val="007F4A5D"/>
    <w:rsid w:val="007F77A1"/>
    <w:rsid w:val="007F7981"/>
    <w:rsid w:val="00804AC6"/>
    <w:rsid w:val="0081186F"/>
    <w:rsid w:val="0081593F"/>
    <w:rsid w:val="00815AB6"/>
    <w:rsid w:val="00817FE0"/>
    <w:rsid w:val="008204A8"/>
    <w:rsid w:val="008206DB"/>
    <w:rsid w:val="00832C4E"/>
    <w:rsid w:val="00836842"/>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86601"/>
    <w:rsid w:val="00890726"/>
    <w:rsid w:val="0089217A"/>
    <w:rsid w:val="00896FF2"/>
    <w:rsid w:val="008972E9"/>
    <w:rsid w:val="008A1CA5"/>
    <w:rsid w:val="008A2411"/>
    <w:rsid w:val="008A5296"/>
    <w:rsid w:val="008A5553"/>
    <w:rsid w:val="008A628D"/>
    <w:rsid w:val="008A737C"/>
    <w:rsid w:val="008A7F60"/>
    <w:rsid w:val="008B121C"/>
    <w:rsid w:val="008B6E92"/>
    <w:rsid w:val="008B7F7D"/>
    <w:rsid w:val="008C5C22"/>
    <w:rsid w:val="008D2581"/>
    <w:rsid w:val="008D4096"/>
    <w:rsid w:val="008D6D1C"/>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7959"/>
    <w:rsid w:val="0092062A"/>
    <w:rsid w:val="00920826"/>
    <w:rsid w:val="00920D54"/>
    <w:rsid w:val="00921DD9"/>
    <w:rsid w:val="009235D2"/>
    <w:rsid w:val="0092580D"/>
    <w:rsid w:val="00941260"/>
    <w:rsid w:val="009418CD"/>
    <w:rsid w:val="00944631"/>
    <w:rsid w:val="009516AD"/>
    <w:rsid w:val="009518F8"/>
    <w:rsid w:val="00956E10"/>
    <w:rsid w:val="0095727B"/>
    <w:rsid w:val="00957C33"/>
    <w:rsid w:val="0096084E"/>
    <w:rsid w:val="009640C2"/>
    <w:rsid w:val="00964B6F"/>
    <w:rsid w:val="0097058D"/>
    <w:rsid w:val="00970B7A"/>
    <w:rsid w:val="0097774F"/>
    <w:rsid w:val="0098272B"/>
    <w:rsid w:val="009855B8"/>
    <w:rsid w:val="009917FE"/>
    <w:rsid w:val="009932C9"/>
    <w:rsid w:val="00994906"/>
    <w:rsid w:val="00994F42"/>
    <w:rsid w:val="0099550F"/>
    <w:rsid w:val="00995B61"/>
    <w:rsid w:val="00997DBD"/>
    <w:rsid w:val="009A3A17"/>
    <w:rsid w:val="009B0EAC"/>
    <w:rsid w:val="009B57F7"/>
    <w:rsid w:val="009B6B01"/>
    <w:rsid w:val="009B6F1E"/>
    <w:rsid w:val="009C1989"/>
    <w:rsid w:val="009C2452"/>
    <w:rsid w:val="009C4BBA"/>
    <w:rsid w:val="009C4FDE"/>
    <w:rsid w:val="009C6417"/>
    <w:rsid w:val="009C65A7"/>
    <w:rsid w:val="009D0365"/>
    <w:rsid w:val="009D2D63"/>
    <w:rsid w:val="009D5EE7"/>
    <w:rsid w:val="009D657A"/>
    <w:rsid w:val="009E207B"/>
    <w:rsid w:val="009E3185"/>
    <w:rsid w:val="009F2342"/>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75A6"/>
    <w:rsid w:val="00A27E85"/>
    <w:rsid w:val="00A3793A"/>
    <w:rsid w:val="00A402EF"/>
    <w:rsid w:val="00A412F7"/>
    <w:rsid w:val="00A42048"/>
    <w:rsid w:val="00A515FF"/>
    <w:rsid w:val="00A54534"/>
    <w:rsid w:val="00A55989"/>
    <w:rsid w:val="00A60759"/>
    <w:rsid w:val="00A634D9"/>
    <w:rsid w:val="00A6364A"/>
    <w:rsid w:val="00A70304"/>
    <w:rsid w:val="00A70521"/>
    <w:rsid w:val="00A716E7"/>
    <w:rsid w:val="00A721CF"/>
    <w:rsid w:val="00A72969"/>
    <w:rsid w:val="00A755F1"/>
    <w:rsid w:val="00A77964"/>
    <w:rsid w:val="00A8031A"/>
    <w:rsid w:val="00A82AF4"/>
    <w:rsid w:val="00A82D78"/>
    <w:rsid w:val="00A85055"/>
    <w:rsid w:val="00A86035"/>
    <w:rsid w:val="00A90CE4"/>
    <w:rsid w:val="00A92456"/>
    <w:rsid w:val="00A9664A"/>
    <w:rsid w:val="00AA4263"/>
    <w:rsid w:val="00AA6033"/>
    <w:rsid w:val="00AA6CEB"/>
    <w:rsid w:val="00AA6D95"/>
    <w:rsid w:val="00AA7088"/>
    <w:rsid w:val="00AA7453"/>
    <w:rsid w:val="00AB2B65"/>
    <w:rsid w:val="00AB2F65"/>
    <w:rsid w:val="00AC4914"/>
    <w:rsid w:val="00AC4B56"/>
    <w:rsid w:val="00AC6690"/>
    <w:rsid w:val="00AC797B"/>
    <w:rsid w:val="00AD1C34"/>
    <w:rsid w:val="00AD1F64"/>
    <w:rsid w:val="00AD2D03"/>
    <w:rsid w:val="00AD2D08"/>
    <w:rsid w:val="00AD5812"/>
    <w:rsid w:val="00AD5F5B"/>
    <w:rsid w:val="00AE2466"/>
    <w:rsid w:val="00AE3B14"/>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4E31"/>
    <w:rsid w:val="00B354FD"/>
    <w:rsid w:val="00B36C58"/>
    <w:rsid w:val="00B37FF9"/>
    <w:rsid w:val="00B421D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62CF"/>
    <w:rsid w:val="00BB65FC"/>
    <w:rsid w:val="00BB75A8"/>
    <w:rsid w:val="00BC6425"/>
    <w:rsid w:val="00BC68F7"/>
    <w:rsid w:val="00BD231A"/>
    <w:rsid w:val="00BD39E4"/>
    <w:rsid w:val="00BD4AB8"/>
    <w:rsid w:val="00BD6682"/>
    <w:rsid w:val="00BD7B09"/>
    <w:rsid w:val="00BE2294"/>
    <w:rsid w:val="00BE284A"/>
    <w:rsid w:val="00BE7C78"/>
    <w:rsid w:val="00BF2248"/>
    <w:rsid w:val="00BF6911"/>
    <w:rsid w:val="00C035D8"/>
    <w:rsid w:val="00C04587"/>
    <w:rsid w:val="00C051AA"/>
    <w:rsid w:val="00C076DB"/>
    <w:rsid w:val="00C10EB2"/>
    <w:rsid w:val="00C1712F"/>
    <w:rsid w:val="00C17446"/>
    <w:rsid w:val="00C17E54"/>
    <w:rsid w:val="00C201E9"/>
    <w:rsid w:val="00C21395"/>
    <w:rsid w:val="00C25755"/>
    <w:rsid w:val="00C26605"/>
    <w:rsid w:val="00C27737"/>
    <w:rsid w:val="00C32339"/>
    <w:rsid w:val="00C349DE"/>
    <w:rsid w:val="00C35327"/>
    <w:rsid w:val="00C43E8A"/>
    <w:rsid w:val="00C460F0"/>
    <w:rsid w:val="00C50672"/>
    <w:rsid w:val="00C50BD1"/>
    <w:rsid w:val="00C519CE"/>
    <w:rsid w:val="00C51EF7"/>
    <w:rsid w:val="00C51FB7"/>
    <w:rsid w:val="00C52EED"/>
    <w:rsid w:val="00C53754"/>
    <w:rsid w:val="00C54A4B"/>
    <w:rsid w:val="00C55D57"/>
    <w:rsid w:val="00C61BE9"/>
    <w:rsid w:val="00C6294C"/>
    <w:rsid w:val="00C63FB5"/>
    <w:rsid w:val="00C640D2"/>
    <w:rsid w:val="00C66A53"/>
    <w:rsid w:val="00C70A02"/>
    <w:rsid w:val="00C70CC4"/>
    <w:rsid w:val="00C710A0"/>
    <w:rsid w:val="00C7116A"/>
    <w:rsid w:val="00C71BCC"/>
    <w:rsid w:val="00C7289E"/>
    <w:rsid w:val="00C74DDD"/>
    <w:rsid w:val="00C9159D"/>
    <w:rsid w:val="00C92B49"/>
    <w:rsid w:val="00C94C45"/>
    <w:rsid w:val="00C96E21"/>
    <w:rsid w:val="00CA2C25"/>
    <w:rsid w:val="00CA63F1"/>
    <w:rsid w:val="00CB4E1D"/>
    <w:rsid w:val="00CC2C82"/>
    <w:rsid w:val="00CC3ACE"/>
    <w:rsid w:val="00CC62DA"/>
    <w:rsid w:val="00CC65CF"/>
    <w:rsid w:val="00CD1753"/>
    <w:rsid w:val="00CD3576"/>
    <w:rsid w:val="00CD3B0C"/>
    <w:rsid w:val="00CD457F"/>
    <w:rsid w:val="00CD7275"/>
    <w:rsid w:val="00CE30C2"/>
    <w:rsid w:val="00CE472B"/>
    <w:rsid w:val="00CE7C35"/>
    <w:rsid w:val="00CF073C"/>
    <w:rsid w:val="00CF0E17"/>
    <w:rsid w:val="00CF411D"/>
    <w:rsid w:val="00CF7656"/>
    <w:rsid w:val="00D041B6"/>
    <w:rsid w:val="00D05F31"/>
    <w:rsid w:val="00D11592"/>
    <w:rsid w:val="00D132EE"/>
    <w:rsid w:val="00D149D3"/>
    <w:rsid w:val="00D174D6"/>
    <w:rsid w:val="00D17A1E"/>
    <w:rsid w:val="00D23406"/>
    <w:rsid w:val="00D27129"/>
    <w:rsid w:val="00D27A84"/>
    <w:rsid w:val="00D34D74"/>
    <w:rsid w:val="00D36A69"/>
    <w:rsid w:val="00D37303"/>
    <w:rsid w:val="00D4153E"/>
    <w:rsid w:val="00D42208"/>
    <w:rsid w:val="00D46442"/>
    <w:rsid w:val="00D46928"/>
    <w:rsid w:val="00D47966"/>
    <w:rsid w:val="00D50374"/>
    <w:rsid w:val="00D51036"/>
    <w:rsid w:val="00D546BE"/>
    <w:rsid w:val="00D54889"/>
    <w:rsid w:val="00D5504D"/>
    <w:rsid w:val="00D563F1"/>
    <w:rsid w:val="00D634CA"/>
    <w:rsid w:val="00D641A5"/>
    <w:rsid w:val="00D677D4"/>
    <w:rsid w:val="00D72020"/>
    <w:rsid w:val="00D72580"/>
    <w:rsid w:val="00D727ED"/>
    <w:rsid w:val="00D75AD4"/>
    <w:rsid w:val="00D7630D"/>
    <w:rsid w:val="00D77317"/>
    <w:rsid w:val="00D8673A"/>
    <w:rsid w:val="00D86A9A"/>
    <w:rsid w:val="00D959F9"/>
    <w:rsid w:val="00D973EE"/>
    <w:rsid w:val="00D9770B"/>
    <w:rsid w:val="00DA048B"/>
    <w:rsid w:val="00DA0666"/>
    <w:rsid w:val="00DA69C3"/>
    <w:rsid w:val="00DB0258"/>
    <w:rsid w:val="00DB34D7"/>
    <w:rsid w:val="00DB3B5B"/>
    <w:rsid w:val="00DB7C87"/>
    <w:rsid w:val="00DC0A47"/>
    <w:rsid w:val="00DC106D"/>
    <w:rsid w:val="00DC37B0"/>
    <w:rsid w:val="00DC48CB"/>
    <w:rsid w:val="00DD014F"/>
    <w:rsid w:val="00DD1B47"/>
    <w:rsid w:val="00DD33E2"/>
    <w:rsid w:val="00DD6BFD"/>
    <w:rsid w:val="00DD7E03"/>
    <w:rsid w:val="00DE0102"/>
    <w:rsid w:val="00DE0C19"/>
    <w:rsid w:val="00DE0CDF"/>
    <w:rsid w:val="00DE0FC9"/>
    <w:rsid w:val="00DE1509"/>
    <w:rsid w:val="00DE1840"/>
    <w:rsid w:val="00DE19CA"/>
    <w:rsid w:val="00DE1A31"/>
    <w:rsid w:val="00DE24EF"/>
    <w:rsid w:val="00DE250F"/>
    <w:rsid w:val="00DE2B01"/>
    <w:rsid w:val="00DE6E75"/>
    <w:rsid w:val="00DF26B8"/>
    <w:rsid w:val="00DF2D82"/>
    <w:rsid w:val="00DF4610"/>
    <w:rsid w:val="00DF4816"/>
    <w:rsid w:val="00DF52CD"/>
    <w:rsid w:val="00E02619"/>
    <w:rsid w:val="00E101C6"/>
    <w:rsid w:val="00E11852"/>
    <w:rsid w:val="00E12919"/>
    <w:rsid w:val="00E13FB4"/>
    <w:rsid w:val="00E15570"/>
    <w:rsid w:val="00E16459"/>
    <w:rsid w:val="00E17ADA"/>
    <w:rsid w:val="00E17EAF"/>
    <w:rsid w:val="00E21078"/>
    <w:rsid w:val="00E22641"/>
    <w:rsid w:val="00E22A8E"/>
    <w:rsid w:val="00E22ED2"/>
    <w:rsid w:val="00E23F4D"/>
    <w:rsid w:val="00E276C5"/>
    <w:rsid w:val="00E279EB"/>
    <w:rsid w:val="00E31247"/>
    <w:rsid w:val="00E32CB5"/>
    <w:rsid w:val="00E32E44"/>
    <w:rsid w:val="00E33525"/>
    <w:rsid w:val="00E34BF6"/>
    <w:rsid w:val="00E35724"/>
    <w:rsid w:val="00E3649A"/>
    <w:rsid w:val="00E37373"/>
    <w:rsid w:val="00E37E45"/>
    <w:rsid w:val="00E435C8"/>
    <w:rsid w:val="00E469CB"/>
    <w:rsid w:val="00E51815"/>
    <w:rsid w:val="00E518FE"/>
    <w:rsid w:val="00E52E27"/>
    <w:rsid w:val="00E53603"/>
    <w:rsid w:val="00E542D7"/>
    <w:rsid w:val="00E54EB7"/>
    <w:rsid w:val="00E558D8"/>
    <w:rsid w:val="00E57DCB"/>
    <w:rsid w:val="00E63C38"/>
    <w:rsid w:val="00E6752C"/>
    <w:rsid w:val="00E702B1"/>
    <w:rsid w:val="00E71802"/>
    <w:rsid w:val="00E74805"/>
    <w:rsid w:val="00E76F3F"/>
    <w:rsid w:val="00E80ED5"/>
    <w:rsid w:val="00E91864"/>
    <w:rsid w:val="00E93917"/>
    <w:rsid w:val="00E95A37"/>
    <w:rsid w:val="00E95AD1"/>
    <w:rsid w:val="00EA6CBF"/>
    <w:rsid w:val="00EB6BC8"/>
    <w:rsid w:val="00EB74DE"/>
    <w:rsid w:val="00EB78CA"/>
    <w:rsid w:val="00EC039C"/>
    <w:rsid w:val="00EC2B47"/>
    <w:rsid w:val="00EC46B0"/>
    <w:rsid w:val="00ED6173"/>
    <w:rsid w:val="00EE0405"/>
    <w:rsid w:val="00EE064B"/>
    <w:rsid w:val="00EE1A17"/>
    <w:rsid w:val="00EE4B46"/>
    <w:rsid w:val="00EE5C1B"/>
    <w:rsid w:val="00EF2BA1"/>
    <w:rsid w:val="00EF3390"/>
    <w:rsid w:val="00EF3AA5"/>
    <w:rsid w:val="00EF7C34"/>
    <w:rsid w:val="00F029F4"/>
    <w:rsid w:val="00F040C9"/>
    <w:rsid w:val="00F04BC1"/>
    <w:rsid w:val="00F04EB9"/>
    <w:rsid w:val="00F064CF"/>
    <w:rsid w:val="00F07B0B"/>
    <w:rsid w:val="00F11DD1"/>
    <w:rsid w:val="00F1228B"/>
    <w:rsid w:val="00F14145"/>
    <w:rsid w:val="00F15807"/>
    <w:rsid w:val="00F160A5"/>
    <w:rsid w:val="00F178EB"/>
    <w:rsid w:val="00F207AE"/>
    <w:rsid w:val="00F22DE6"/>
    <w:rsid w:val="00F24A98"/>
    <w:rsid w:val="00F3509A"/>
    <w:rsid w:val="00F4265C"/>
    <w:rsid w:val="00F42753"/>
    <w:rsid w:val="00F43DAD"/>
    <w:rsid w:val="00F469FA"/>
    <w:rsid w:val="00F517D9"/>
    <w:rsid w:val="00F518BB"/>
    <w:rsid w:val="00F52389"/>
    <w:rsid w:val="00F54CC6"/>
    <w:rsid w:val="00F54D6F"/>
    <w:rsid w:val="00F55057"/>
    <w:rsid w:val="00F55AFB"/>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 w:val="00FF7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6A63F5FF-5921-42BC-9C74-FC90841219FE}" type="presOf" srcId="{177653A7-4340-4A76-9BD9-034193D936D2}" destId="{F29CC0BF-BD38-4929-B984-813485FA9EC5}" srcOrd="0" destOrd="0" presId="urn:microsoft.com/office/officeart/2005/8/layout/hierarchy4"/>
    <dgm:cxn modelId="{405B8378-88DC-4007-BAF4-2D9E18B65832}" type="presOf" srcId="{65AAE47F-3AE8-4767-9671-13539ED10EA1}" destId="{6A331A29-1014-4FE6-9D4A-64275BAD2377}" srcOrd="0" destOrd="0" presId="urn:microsoft.com/office/officeart/2005/8/layout/hierarchy4"/>
    <dgm:cxn modelId="{A9C46452-38EC-4C0D-8A68-E5BD92EC1E29}" type="presOf" srcId="{149437A3-8CB9-42E8-B08B-91F6A5A0C63A}" destId="{9761CC40-7974-41B7-8714-E72A78EC90C5}"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65884722-D956-4B97-84DB-1C6F09A4BAD0}" srcId="{B95F765F-F82B-42B8-BA07-5FDB7EB78D0B}" destId="{FFFD1CE3-8208-4075-9297-C83E638618D5}" srcOrd="0" destOrd="0" parTransId="{2F77F681-ED56-4874-8653-A15D605BA10F}" sibTransId="{69F57D56-424C-4484-87D3-2C1B12B55600}"/>
    <dgm:cxn modelId="{F08F1A62-8C0D-4A87-B91D-A7C2DAF6623E}" type="presOf" srcId="{06FDE9C1-82B9-40A9-8452-228A8EF3B621}" destId="{F848019E-7058-43CD-90E9-BC53A7F9A8FD}"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78043E3B-654C-4C54-BB4E-749FB9F2618B}" type="presOf" srcId="{9DF22B17-0236-438C-96FA-A9C417FF05A4}" destId="{EC9D4C37-457B-420D-936B-138B58E334C8}"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DDA74B00-C500-4A05-8B79-ECA458BA39BE}" type="presOf" srcId="{B95F765F-F82B-42B8-BA07-5FDB7EB78D0B}" destId="{972168F5-2229-4064-83C2-CE0130DCEF39}" srcOrd="0" destOrd="0" presId="urn:microsoft.com/office/officeart/2005/8/layout/hierarchy4"/>
    <dgm:cxn modelId="{484D53E9-208D-4656-BC85-3CEB96078F19}" type="presOf" srcId="{16CE62F8-B043-4B18-8C3A-FC3A9401046A}" destId="{2C2F5FE9-EE40-4C04-B2B5-539F04104A08}"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08A79FF4-62B8-425B-B957-368BEE4A387F}" type="presOf" srcId="{11A2598F-BE60-4783-B448-4DC5A7092B53}" destId="{D9BD81EA-0B58-444E-9F16-7808F521B1BE}"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4FA1D669-EAF8-4BFD-A842-B2CC564BA68D}" type="presOf" srcId="{4B2DD03C-82D1-44CE-B35B-A453C4D32890}" destId="{92476DE0-48FE-401F-A23D-8ECA0BD2D4BC}" srcOrd="0" destOrd="0" presId="urn:microsoft.com/office/officeart/2005/8/layout/hierarchy4"/>
    <dgm:cxn modelId="{4BA8A367-D4B8-4F8A-AFD3-D8214FBC961A}" type="presOf" srcId="{BD92F175-3B5B-4A4F-ACD0-88506C2F29A7}" destId="{F6230FA3-3511-4D74-8211-AF948BC1B318}" srcOrd="0" destOrd="0" presId="urn:microsoft.com/office/officeart/2005/8/layout/hierarchy4"/>
    <dgm:cxn modelId="{5725FC2D-F855-4356-9706-1953BC0BC77B}" type="presOf" srcId="{AEE4DDE5-83E2-4672-9289-B8F1116B9ABA}" destId="{C375B8DD-5CE4-45AB-89D6-7180C322F6C9}"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C22E1EB1-3EE8-4BBA-92B2-6E668C519C54}" type="presOf" srcId="{5677B789-7E9C-4D17-AF53-53A8B0BEF6FE}" destId="{65A6ED5E-C1BC-490B-9EE7-2B0AEDD72F57}" srcOrd="0" destOrd="0" presId="urn:microsoft.com/office/officeart/2005/8/layout/hierarchy4"/>
    <dgm:cxn modelId="{E85652E4-FCEE-4675-9A8B-2308D60A3958}" type="presOf" srcId="{30977497-C49C-4CCB-ADEC-6547CB9AF269}" destId="{F48C4FFE-463C-4B2D-A1A4-0398FCA8BA33}"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9A79C0C1-C5C7-48F3-8155-CAF192DB0E1A}" type="presOf" srcId="{F307D5A4-060E-4CB4-9950-3A57CE95491D}" destId="{845817A2-440A-4B1E-B9BA-D6A9D2A4F294}" srcOrd="0" destOrd="0" presId="urn:microsoft.com/office/officeart/2005/8/layout/hierarchy4"/>
    <dgm:cxn modelId="{0C0D2245-6FEA-435E-8551-4EC23D69553B}" type="presOf" srcId="{C000121E-60C3-4F5F-B76F-C7CD6533333B}" destId="{7F9ABCDE-CA05-4653-B03A-2DEA54006346}"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90E15E0A-62B2-4457-B660-593790D8AD27}" type="presOf" srcId="{5D7AAABC-4FBF-4D91-9005-7BAAE33B8233}" destId="{C31C040D-D532-43B2-BD88-F46F43CAED25}" srcOrd="0" destOrd="0" presId="urn:microsoft.com/office/officeart/2005/8/layout/hierarchy4"/>
    <dgm:cxn modelId="{7A9A9CD7-FF58-4F3C-9ABF-788E6F26B7C7}" type="presOf" srcId="{A69DE685-3C63-4D6F-8F0C-C3771D8D8EFB}" destId="{469B0473-3CF0-482B-B5DF-32C774181E63}" srcOrd="0" destOrd="0" presId="urn:microsoft.com/office/officeart/2005/8/layout/hierarchy4"/>
    <dgm:cxn modelId="{17C725D4-0A4D-4343-8AED-BCF0A38ECC9A}" type="presOf" srcId="{3D3ADA0F-20B7-4F3C-88FF-3CEAC670C052}" destId="{DCBC480D-41C9-4AFC-9697-EB7198B80E74}" srcOrd="0" destOrd="0" presId="urn:microsoft.com/office/officeart/2005/8/layout/hierarchy4"/>
    <dgm:cxn modelId="{4C6C80B5-911C-4705-8917-CE09D947ECCD}" type="presOf" srcId="{A32ADFB6-CD06-4E9D-B3A2-161C3E112B3D}" destId="{ACAC7A2C-C172-49FE-A2B5-C96F424CE1C9}"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37DF4983-13DA-488E-9168-A91D494EF0AB}" type="presOf" srcId="{21EBA15C-0DBE-4C06-9E61-FCDF8ED6E194}" destId="{C1C0F0B1-0BB2-4833-9692-383023412F94}"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CA75EF44-995A-4288-A624-2906C5D749D8}" type="presOf" srcId="{0E86E061-53D0-441A-BECD-4101E4A41746}" destId="{59788798-E561-4392-BDE1-5F5BDB366CB6}" srcOrd="0" destOrd="0" presId="urn:microsoft.com/office/officeart/2005/8/layout/hierarchy4"/>
    <dgm:cxn modelId="{B6173172-F730-4B68-94CE-68068471BC3B}" srcId="{21EBA15C-0DBE-4C06-9E61-FCDF8ED6E194}" destId="{518C029C-13CA-4BB9-ABF5-9E53C0AD1320}" srcOrd="1" destOrd="0" parTransId="{092D8C71-D149-43AF-A381-30D21F00FC3A}" sibTransId="{EF251EE5-0BBC-449E-92E9-7A90B7FCB7E9}"/>
    <dgm:cxn modelId="{115AC2E8-65B8-4C75-9EBA-B10B8533BD16}" type="presOf" srcId="{FFFD1CE3-8208-4075-9297-C83E638618D5}" destId="{A9A4AED8-4854-48CE-AA30-A9D039EF02F1}" srcOrd="0" destOrd="0" presId="urn:microsoft.com/office/officeart/2005/8/layout/hierarchy4"/>
    <dgm:cxn modelId="{6FB4FD72-B2B0-4698-9F9C-E8ADC30569F5}" type="presOf" srcId="{39E9A169-C9A0-4B6C-BBB0-7543D2F35DD1}" destId="{95506168-B4F9-4F9F-BE59-B83D6B5E5EB0}"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C2D2FC79-6EFE-47E8-BFB7-312A2FA222A8}" type="presOf" srcId="{BFA4EA88-4C92-47CA-B0DC-B2A98E7B7366}" destId="{51A98472-08BF-4C38-8981-7AA4BB265691}" srcOrd="0" destOrd="0" presId="urn:microsoft.com/office/officeart/2005/8/layout/hierarchy4"/>
    <dgm:cxn modelId="{ACE2722A-450F-4595-BE67-3D7002105CC6}" type="presOf" srcId="{518C029C-13CA-4BB9-ABF5-9E53C0AD1320}" destId="{9F04D981-6BFE-423C-98D8-4B1053B79904}"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9B54C873-BBD7-4C7C-BEC4-1D0EFB794AF7}" type="presOf" srcId="{7ECBA45E-1CD9-4EE8-8EE0-29A29A169E2A}" destId="{473CE491-05FE-4CCD-BF62-0AEE82E341DB}" srcOrd="0" destOrd="0" presId="urn:microsoft.com/office/officeart/2005/8/layout/hierarchy4"/>
    <dgm:cxn modelId="{4105ABC7-D70C-4AE1-9D8C-1CEECBBD19BB}" type="presParOf" srcId="{65A6ED5E-C1BC-490B-9EE7-2B0AEDD72F57}" destId="{36942F64-E635-461F-9063-DB6C0FDCB52C}" srcOrd="0" destOrd="0" presId="urn:microsoft.com/office/officeart/2005/8/layout/hierarchy4"/>
    <dgm:cxn modelId="{2C30DB81-EFEE-4B71-AE87-69208FA587B3}" type="presParOf" srcId="{36942F64-E635-461F-9063-DB6C0FDCB52C}" destId="{F6230FA3-3511-4D74-8211-AF948BC1B318}" srcOrd="0" destOrd="0" presId="urn:microsoft.com/office/officeart/2005/8/layout/hierarchy4"/>
    <dgm:cxn modelId="{7CA368A3-118F-465E-9AF1-6C33A5DCBA62}" type="presParOf" srcId="{36942F64-E635-461F-9063-DB6C0FDCB52C}" destId="{90A12227-D746-41F9-9A6D-59A525C4CDB4}" srcOrd="1" destOrd="0" presId="urn:microsoft.com/office/officeart/2005/8/layout/hierarchy4"/>
    <dgm:cxn modelId="{E73A61CA-63D1-4085-B2CC-1137BA2FA2A2}" type="presParOf" srcId="{36942F64-E635-461F-9063-DB6C0FDCB52C}" destId="{A67E438E-9AD9-4AAC-9687-E059FADB64CA}" srcOrd="2" destOrd="0" presId="urn:microsoft.com/office/officeart/2005/8/layout/hierarchy4"/>
    <dgm:cxn modelId="{99311160-60D4-4052-87B1-4E8864CF9FF5}" type="presParOf" srcId="{A67E438E-9AD9-4AAC-9687-E059FADB64CA}" destId="{BA0FB8A2-5F10-4170-AF7A-FAF0D9F45999}" srcOrd="0" destOrd="0" presId="urn:microsoft.com/office/officeart/2005/8/layout/hierarchy4"/>
    <dgm:cxn modelId="{1CCDF916-7E7B-4943-83F6-A3811EB56303}" type="presParOf" srcId="{BA0FB8A2-5F10-4170-AF7A-FAF0D9F45999}" destId="{C1C0F0B1-0BB2-4833-9692-383023412F94}" srcOrd="0" destOrd="0" presId="urn:microsoft.com/office/officeart/2005/8/layout/hierarchy4"/>
    <dgm:cxn modelId="{01D2836F-3DE7-45D3-B391-5368DD2C7C88}" type="presParOf" srcId="{BA0FB8A2-5F10-4170-AF7A-FAF0D9F45999}" destId="{FA29674B-74C7-489C-9E7E-0D3B51E27525}" srcOrd="1" destOrd="0" presId="urn:microsoft.com/office/officeart/2005/8/layout/hierarchy4"/>
    <dgm:cxn modelId="{E330CEF6-35D8-4D50-AFA4-A2FC86CD5A90}" type="presParOf" srcId="{BA0FB8A2-5F10-4170-AF7A-FAF0D9F45999}" destId="{4E9EBCAB-6291-48E2-A3FC-3E3D01B597B8}" srcOrd="2" destOrd="0" presId="urn:microsoft.com/office/officeart/2005/8/layout/hierarchy4"/>
    <dgm:cxn modelId="{D50553E7-CD89-45B1-A7C0-4F3B4C3D6E46}" type="presParOf" srcId="{4E9EBCAB-6291-48E2-A3FC-3E3D01B597B8}" destId="{19D70DE5-1FDA-4D9D-9531-671BDA751B4D}" srcOrd="0" destOrd="0" presId="urn:microsoft.com/office/officeart/2005/8/layout/hierarchy4"/>
    <dgm:cxn modelId="{1B477895-1E94-4737-8CEB-333887F7FF6E}" type="presParOf" srcId="{19D70DE5-1FDA-4D9D-9531-671BDA751B4D}" destId="{7F9ABCDE-CA05-4653-B03A-2DEA54006346}" srcOrd="0" destOrd="0" presId="urn:microsoft.com/office/officeart/2005/8/layout/hierarchy4"/>
    <dgm:cxn modelId="{7AB2668A-4BB0-4A38-9158-A4A6A4D501E1}" type="presParOf" srcId="{19D70DE5-1FDA-4D9D-9531-671BDA751B4D}" destId="{32083B9D-E3D9-49E1-9259-ED4BFA1E491E}" srcOrd="1" destOrd="0" presId="urn:microsoft.com/office/officeart/2005/8/layout/hierarchy4"/>
    <dgm:cxn modelId="{116FD5F1-0A38-4C43-9628-9FEF2B7AB71F}" type="presParOf" srcId="{4E9EBCAB-6291-48E2-A3FC-3E3D01B597B8}" destId="{C88C89D4-672A-4FB7-BB26-963A4D57A49C}" srcOrd="1" destOrd="0" presId="urn:microsoft.com/office/officeart/2005/8/layout/hierarchy4"/>
    <dgm:cxn modelId="{68025707-F38D-4BCD-9B14-DC22078DF4B6}" type="presParOf" srcId="{4E9EBCAB-6291-48E2-A3FC-3E3D01B597B8}" destId="{30ABB144-F87E-4955-94A8-7B57A4879D2D}" srcOrd="2" destOrd="0" presId="urn:microsoft.com/office/officeart/2005/8/layout/hierarchy4"/>
    <dgm:cxn modelId="{108AD4E6-00A3-4E7E-97F2-85C0701D0F37}" type="presParOf" srcId="{30ABB144-F87E-4955-94A8-7B57A4879D2D}" destId="{9F04D981-6BFE-423C-98D8-4B1053B79904}" srcOrd="0" destOrd="0" presId="urn:microsoft.com/office/officeart/2005/8/layout/hierarchy4"/>
    <dgm:cxn modelId="{2C23899A-20B7-45E8-8D58-4A3B88440191}" type="presParOf" srcId="{30ABB144-F87E-4955-94A8-7B57A4879D2D}" destId="{FE80D389-DA06-4285-82F5-FBAEBA4ED837}" srcOrd="1" destOrd="0" presId="urn:microsoft.com/office/officeart/2005/8/layout/hierarchy4"/>
    <dgm:cxn modelId="{9BFAFC6A-E45E-433E-8754-B4AEC07246AB}" type="presParOf" srcId="{4E9EBCAB-6291-48E2-A3FC-3E3D01B597B8}" destId="{49C8798A-2B0A-4A13-9E1E-CDE44B2393FA}" srcOrd="3" destOrd="0" presId="urn:microsoft.com/office/officeart/2005/8/layout/hierarchy4"/>
    <dgm:cxn modelId="{F2BF8AD7-1275-4F51-A00A-974415D0C301}" type="presParOf" srcId="{4E9EBCAB-6291-48E2-A3FC-3E3D01B597B8}" destId="{3AA0E014-9F8E-4999-B61D-8AF9E989EAF7}" srcOrd="4" destOrd="0" presId="urn:microsoft.com/office/officeart/2005/8/layout/hierarchy4"/>
    <dgm:cxn modelId="{28D6E80F-1EE4-470F-9535-EFC80E3D87D5}" type="presParOf" srcId="{3AA0E014-9F8E-4999-B61D-8AF9E989EAF7}" destId="{95506168-B4F9-4F9F-BE59-B83D6B5E5EB0}" srcOrd="0" destOrd="0" presId="urn:microsoft.com/office/officeart/2005/8/layout/hierarchy4"/>
    <dgm:cxn modelId="{0CB91A64-809B-4C80-A72B-21D53CB7F382}" type="presParOf" srcId="{3AA0E014-9F8E-4999-B61D-8AF9E989EAF7}" destId="{E5099411-1ED6-48CB-91BD-01E389FE0990}" srcOrd="1" destOrd="0" presId="urn:microsoft.com/office/officeart/2005/8/layout/hierarchy4"/>
    <dgm:cxn modelId="{326B2575-A466-4888-A005-ADC1F7B6E5F8}" type="presParOf" srcId="{4E9EBCAB-6291-48E2-A3FC-3E3D01B597B8}" destId="{952759C8-0953-45F0-B78E-433F8B3BBB5D}" srcOrd="5" destOrd="0" presId="urn:microsoft.com/office/officeart/2005/8/layout/hierarchy4"/>
    <dgm:cxn modelId="{C23CEBB0-6998-4684-A024-7872AE0DA329}" type="presParOf" srcId="{4E9EBCAB-6291-48E2-A3FC-3E3D01B597B8}" destId="{D8110862-8736-4E5A-938D-F6D1303D8DDF}" srcOrd="6" destOrd="0" presId="urn:microsoft.com/office/officeart/2005/8/layout/hierarchy4"/>
    <dgm:cxn modelId="{17CA88CE-836E-450A-B9FC-0B2406437577}" type="presParOf" srcId="{D8110862-8736-4E5A-938D-F6D1303D8DDF}" destId="{C375B8DD-5CE4-45AB-89D6-7180C322F6C9}" srcOrd="0" destOrd="0" presId="urn:microsoft.com/office/officeart/2005/8/layout/hierarchy4"/>
    <dgm:cxn modelId="{8B92FBC6-C334-4E83-B1BA-A5EFB444576E}" type="presParOf" srcId="{D8110862-8736-4E5A-938D-F6D1303D8DDF}" destId="{8372D690-EC49-48C1-968E-F13D37E555A8}" srcOrd="1" destOrd="0" presId="urn:microsoft.com/office/officeart/2005/8/layout/hierarchy4"/>
    <dgm:cxn modelId="{5383DCFC-2F9A-4070-BF1E-64980CB4C0C8}" type="presParOf" srcId="{4E9EBCAB-6291-48E2-A3FC-3E3D01B597B8}" destId="{683A2729-0B81-4CEA-9FCD-89E3E0203A50}" srcOrd="7" destOrd="0" presId="urn:microsoft.com/office/officeart/2005/8/layout/hierarchy4"/>
    <dgm:cxn modelId="{7CC4D00B-06F7-4287-B18D-C1C06E3D9B07}" type="presParOf" srcId="{4E9EBCAB-6291-48E2-A3FC-3E3D01B597B8}" destId="{CFA6EFFA-0AFB-42EA-9862-4713BE512AF4}" srcOrd="8" destOrd="0" presId="urn:microsoft.com/office/officeart/2005/8/layout/hierarchy4"/>
    <dgm:cxn modelId="{77D7C4E3-CEA9-437A-8782-C53D6424DD96}" type="presParOf" srcId="{CFA6EFFA-0AFB-42EA-9862-4713BE512AF4}" destId="{DCBC480D-41C9-4AFC-9697-EB7198B80E74}" srcOrd="0" destOrd="0" presId="urn:microsoft.com/office/officeart/2005/8/layout/hierarchy4"/>
    <dgm:cxn modelId="{81CA10F8-89DB-44AB-8B64-97E1CC402913}" type="presParOf" srcId="{CFA6EFFA-0AFB-42EA-9862-4713BE512AF4}" destId="{812D11D0-747B-4914-B088-07D71DA47B06}" srcOrd="1" destOrd="0" presId="urn:microsoft.com/office/officeart/2005/8/layout/hierarchy4"/>
    <dgm:cxn modelId="{115DBC41-1848-4276-99E8-DFC0BCDB1B35}" type="presParOf" srcId="{A67E438E-9AD9-4AAC-9687-E059FADB64CA}" destId="{C83B31BF-4EA4-4BE0-A88A-81BF4D46C147}" srcOrd="1" destOrd="0" presId="urn:microsoft.com/office/officeart/2005/8/layout/hierarchy4"/>
    <dgm:cxn modelId="{26E3CAB2-F58F-429D-A5C8-1CAF3D901BBB}" type="presParOf" srcId="{A67E438E-9AD9-4AAC-9687-E059FADB64CA}" destId="{0930B2C6-8E26-4DAC-BE06-DA5CEE7DE010}" srcOrd="2" destOrd="0" presId="urn:microsoft.com/office/officeart/2005/8/layout/hierarchy4"/>
    <dgm:cxn modelId="{39B2CAA8-B145-433E-BA84-145E4B38B9BC}" type="presParOf" srcId="{0930B2C6-8E26-4DAC-BE06-DA5CEE7DE010}" destId="{EC9D4C37-457B-420D-936B-138B58E334C8}" srcOrd="0" destOrd="0" presId="urn:microsoft.com/office/officeart/2005/8/layout/hierarchy4"/>
    <dgm:cxn modelId="{ED41E4D8-ED83-4AB3-B184-3CAA7E923B36}" type="presParOf" srcId="{0930B2C6-8E26-4DAC-BE06-DA5CEE7DE010}" destId="{26031C34-A256-4338-AB10-9F17927BE2B7}" srcOrd="1" destOrd="0" presId="urn:microsoft.com/office/officeart/2005/8/layout/hierarchy4"/>
    <dgm:cxn modelId="{0A5358CB-77D8-4D03-A019-F30096A200AF}" type="presParOf" srcId="{0930B2C6-8E26-4DAC-BE06-DA5CEE7DE010}" destId="{F96E333D-7C6B-473B-A28E-BF7EE59C749A}" srcOrd="2" destOrd="0" presId="urn:microsoft.com/office/officeart/2005/8/layout/hierarchy4"/>
    <dgm:cxn modelId="{D99412A3-F50A-46A5-AADB-C6255D7D46A6}" type="presParOf" srcId="{F96E333D-7C6B-473B-A28E-BF7EE59C749A}" destId="{1BE165E9-C52D-4B31-AAB0-743152CABCDC}" srcOrd="0" destOrd="0" presId="urn:microsoft.com/office/officeart/2005/8/layout/hierarchy4"/>
    <dgm:cxn modelId="{48CD9721-1713-4F8B-A78B-A897DE139E84}" type="presParOf" srcId="{1BE165E9-C52D-4B31-AAB0-743152CABCDC}" destId="{F848019E-7058-43CD-90E9-BC53A7F9A8FD}" srcOrd="0" destOrd="0" presId="urn:microsoft.com/office/officeart/2005/8/layout/hierarchy4"/>
    <dgm:cxn modelId="{17952A3E-49EC-4894-851C-52E0F7363D69}" type="presParOf" srcId="{1BE165E9-C52D-4B31-AAB0-743152CABCDC}" destId="{88830CB6-1AC6-43B3-A3A6-DA593DB6C159}" srcOrd="1" destOrd="0" presId="urn:microsoft.com/office/officeart/2005/8/layout/hierarchy4"/>
    <dgm:cxn modelId="{B3FFDFF6-E37F-4464-817E-21C52D9F399F}" type="presParOf" srcId="{F96E333D-7C6B-473B-A28E-BF7EE59C749A}" destId="{B6B76CFA-C6E5-41C0-A9C9-45A1C34B96E3}" srcOrd="1" destOrd="0" presId="urn:microsoft.com/office/officeart/2005/8/layout/hierarchy4"/>
    <dgm:cxn modelId="{C12AE7BF-7676-482F-8664-F79D4C006AD3}" type="presParOf" srcId="{F96E333D-7C6B-473B-A28E-BF7EE59C749A}" destId="{5CE17CCD-37E8-459B-B163-31BE96DD7C04}" srcOrd="2" destOrd="0" presId="urn:microsoft.com/office/officeart/2005/8/layout/hierarchy4"/>
    <dgm:cxn modelId="{C6F88567-4A67-477C-AD70-551E4707B235}" type="presParOf" srcId="{5CE17CCD-37E8-459B-B163-31BE96DD7C04}" destId="{F48C4FFE-463C-4B2D-A1A4-0398FCA8BA33}" srcOrd="0" destOrd="0" presId="urn:microsoft.com/office/officeart/2005/8/layout/hierarchy4"/>
    <dgm:cxn modelId="{804C0BCB-445C-4681-AC3D-5A79C69D7628}" type="presParOf" srcId="{5CE17CCD-37E8-459B-B163-31BE96DD7C04}" destId="{AF57186B-A66F-4C6C-AD6C-C8EA506B8BE5}" srcOrd="1" destOrd="0" presId="urn:microsoft.com/office/officeart/2005/8/layout/hierarchy4"/>
    <dgm:cxn modelId="{87F8F0EB-7450-4560-9CAE-101FE607E44F}" type="presParOf" srcId="{F96E333D-7C6B-473B-A28E-BF7EE59C749A}" destId="{EE763239-0AEF-4D73-9448-7C56754416D9}" srcOrd="3" destOrd="0" presId="urn:microsoft.com/office/officeart/2005/8/layout/hierarchy4"/>
    <dgm:cxn modelId="{EB10D21D-D1C3-40F0-BFC6-7134CFD8187D}" type="presParOf" srcId="{F96E333D-7C6B-473B-A28E-BF7EE59C749A}" destId="{9EF6E5C7-1C3E-4712-A6C6-978E09CAFF93}" srcOrd="4" destOrd="0" presId="urn:microsoft.com/office/officeart/2005/8/layout/hierarchy4"/>
    <dgm:cxn modelId="{08936D1A-B24B-4D87-A4DE-1EB7F272C6DD}" type="presParOf" srcId="{9EF6E5C7-1C3E-4712-A6C6-978E09CAFF93}" destId="{F29CC0BF-BD38-4929-B984-813485FA9EC5}" srcOrd="0" destOrd="0" presId="urn:microsoft.com/office/officeart/2005/8/layout/hierarchy4"/>
    <dgm:cxn modelId="{915C687A-E438-48B7-8CBA-BDE209B14496}" type="presParOf" srcId="{9EF6E5C7-1C3E-4712-A6C6-978E09CAFF93}" destId="{AA1E655D-FF9A-480E-AD03-E7D26031F5AB}" srcOrd="1" destOrd="0" presId="urn:microsoft.com/office/officeart/2005/8/layout/hierarchy4"/>
    <dgm:cxn modelId="{E4A74D9C-B05C-4295-83F3-293E99001098}" type="presParOf" srcId="{A67E438E-9AD9-4AAC-9687-E059FADB64CA}" destId="{7C00DC65-F51C-4236-9428-28764F0CB1C4}" srcOrd="3" destOrd="0" presId="urn:microsoft.com/office/officeart/2005/8/layout/hierarchy4"/>
    <dgm:cxn modelId="{5A713ABA-8E2A-42BF-9D9A-F8D7D69A8160}" type="presParOf" srcId="{A67E438E-9AD9-4AAC-9687-E059FADB64CA}" destId="{77D5C6DC-1122-45E6-976F-280AF2DA98FC}" srcOrd="4" destOrd="0" presId="urn:microsoft.com/office/officeart/2005/8/layout/hierarchy4"/>
    <dgm:cxn modelId="{22944107-79B5-40A8-B863-06F9EC05F12F}" type="presParOf" srcId="{77D5C6DC-1122-45E6-976F-280AF2DA98FC}" destId="{2C2F5FE9-EE40-4C04-B2B5-539F04104A08}" srcOrd="0" destOrd="0" presId="urn:microsoft.com/office/officeart/2005/8/layout/hierarchy4"/>
    <dgm:cxn modelId="{583D1CD9-18AC-47A4-90A9-2B81A7BE6A86}" type="presParOf" srcId="{77D5C6DC-1122-45E6-976F-280AF2DA98FC}" destId="{5E37AAAF-FC61-4EDC-A7C4-92440167D33E}" srcOrd="1" destOrd="0" presId="urn:microsoft.com/office/officeart/2005/8/layout/hierarchy4"/>
    <dgm:cxn modelId="{E2811762-7EFE-4B0F-A567-73466A6B87E9}" type="presParOf" srcId="{77D5C6DC-1122-45E6-976F-280AF2DA98FC}" destId="{7992ACDC-55A0-41B6-8733-54FFB0B49628}" srcOrd="2" destOrd="0" presId="urn:microsoft.com/office/officeart/2005/8/layout/hierarchy4"/>
    <dgm:cxn modelId="{449C09C0-821F-424A-B135-6452944790D8}" type="presParOf" srcId="{7992ACDC-55A0-41B6-8733-54FFB0B49628}" destId="{C078F473-40EF-48BF-BD6A-92112AD125BF}" srcOrd="0" destOrd="0" presId="urn:microsoft.com/office/officeart/2005/8/layout/hierarchy4"/>
    <dgm:cxn modelId="{5348C13E-23CB-4DD8-8467-EA77CF421D9A}" type="presParOf" srcId="{C078F473-40EF-48BF-BD6A-92112AD125BF}" destId="{473CE491-05FE-4CCD-BF62-0AEE82E341DB}" srcOrd="0" destOrd="0" presId="urn:microsoft.com/office/officeart/2005/8/layout/hierarchy4"/>
    <dgm:cxn modelId="{7F585A86-3D51-4563-928E-EAEE0D315868}" type="presParOf" srcId="{C078F473-40EF-48BF-BD6A-92112AD125BF}" destId="{6E11D7CF-D1C2-4116-9C0E-B1F174E7046C}" srcOrd="1" destOrd="0" presId="urn:microsoft.com/office/officeart/2005/8/layout/hierarchy4"/>
    <dgm:cxn modelId="{E4014B25-3004-4DAC-AF74-B3071E8EF725}" type="presParOf" srcId="{7992ACDC-55A0-41B6-8733-54FFB0B49628}" destId="{591B8247-8491-4F7A-873B-2863AE33BB1E}" srcOrd="1" destOrd="0" presId="urn:microsoft.com/office/officeart/2005/8/layout/hierarchy4"/>
    <dgm:cxn modelId="{3AC89B8B-230D-4DE8-B536-AB2AEFFB1AE0}" type="presParOf" srcId="{7992ACDC-55A0-41B6-8733-54FFB0B49628}" destId="{813B4793-9BEF-49E6-80DC-3860E7459C75}" srcOrd="2" destOrd="0" presId="urn:microsoft.com/office/officeart/2005/8/layout/hierarchy4"/>
    <dgm:cxn modelId="{D58895D3-3B0B-4042-BFCC-C7C37AE4F15D}" type="presParOf" srcId="{813B4793-9BEF-49E6-80DC-3860E7459C75}" destId="{C31C040D-D532-43B2-BD88-F46F43CAED25}" srcOrd="0" destOrd="0" presId="urn:microsoft.com/office/officeart/2005/8/layout/hierarchy4"/>
    <dgm:cxn modelId="{94E7460A-809A-4C96-9940-2A059B31C820}" type="presParOf" srcId="{813B4793-9BEF-49E6-80DC-3860E7459C75}" destId="{9475B5AA-A6A1-41CC-BC54-885B0427E492}" srcOrd="1" destOrd="0" presId="urn:microsoft.com/office/officeart/2005/8/layout/hierarchy4"/>
    <dgm:cxn modelId="{47A0C3F1-67A9-47C5-AF4C-BD0BC1D9F583}" type="presParOf" srcId="{7992ACDC-55A0-41B6-8733-54FFB0B49628}" destId="{DB3F7683-D881-4626-BC91-E95FB59EFB37}" srcOrd="3" destOrd="0" presId="urn:microsoft.com/office/officeart/2005/8/layout/hierarchy4"/>
    <dgm:cxn modelId="{7B4C1D74-2015-4C42-A072-2B36A603F7E9}" type="presParOf" srcId="{7992ACDC-55A0-41B6-8733-54FFB0B49628}" destId="{03F9E2D8-22D8-41B6-BB01-6CB7649B7E2A}" srcOrd="4" destOrd="0" presId="urn:microsoft.com/office/officeart/2005/8/layout/hierarchy4"/>
    <dgm:cxn modelId="{5016B186-8EAD-479A-8146-CD1D2DFC07CF}" type="presParOf" srcId="{03F9E2D8-22D8-41B6-BB01-6CB7649B7E2A}" destId="{469B0473-3CF0-482B-B5DF-32C774181E63}" srcOrd="0" destOrd="0" presId="urn:microsoft.com/office/officeart/2005/8/layout/hierarchy4"/>
    <dgm:cxn modelId="{FEAA6BC4-DE43-438D-BE7A-B35F92BA6CBB}" type="presParOf" srcId="{03F9E2D8-22D8-41B6-BB01-6CB7649B7E2A}" destId="{DB31C1DA-07ED-4F27-B6A2-8BF5175BB10B}" srcOrd="1" destOrd="0" presId="urn:microsoft.com/office/officeart/2005/8/layout/hierarchy4"/>
    <dgm:cxn modelId="{DD8F66C7-33A7-48DB-A0AC-D93DE9425A4C}" type="presParOf" srcId="{A67E438E-9AD9-4AAC-9687-E059FADB64CA}" destId="{B3C2019F-3A0A-4DD2-9713-D7D63FCB3A49}" srcOrd="5" destOrd="0" presId="urn:microsoft.com/office/officeart/2005/8/layout/hierarchy4"/>
    <dgm:cxn modelId="{024A01CE-2180-49C3-9D2A-6D6C6EB57D5A}" type="presParOf" srcId="{A67E438E-9AD9-4AAC-9687-E059FADB64CA}" destId="{1C841FF2-8270-4673-95A9-13936FEEF816}" srcOrd="6" destOrd="0" presId="urn:microsoft.com/office/officeart/2005/8/layout/hierarchy4"/>
    <dgm:cxn modelId="{BF2593E7-E1C0-4784-9E91-8AD642E6E942}" type="presParOf" srcId="{1C841FF2-8270-4673-95A9-13936FEEF816}" destId="{59788798-E561-4392-BDE1-5F5BDB366CB6}" srcOrd="0" destOrd="0" presId="urn:microsoft.com/office/officeart/2005/8/layout/hierarchy4"/>
    <dgm:cxn modelId="{0385C006-EAB7-4D36-90BA-621AD6E9E10F}" type="presParOf" srcId="{1C841FF2-8270-4673-95A9-13936FEEF816}" destId="{EE4D65AB-7B43-4577-89E5-F74576CE226A}" srcOrd="1" destOrd="0" presId="urn:microsoft.com/office/officeart/2005/8/layout/hierarchy4"/>
    <dgm:cxn modelId="{19DBAAF9-81C2-4784-8733-4AF43101D2FC}" type="presParOf" srcId="{1C841FF2-8270-4673-95A9-13936FEEF816}" destId="{44925443-97DB-466D-A5D0-39C5C62ED973}" srcOrd="2" destOrd="0" presId="urn:microsoft.com/office/officeart/2005/8/layout/hierarchy4"/>
    <dgm:cxn modelId="{11520D34-05F8-4FDC-A48D-1E11A74ED802}" type="presParOf" srcId="{44925443-97DB-466D-A5D0-39C5C62ED973}" destId="{21250BC2-0EF4-4BFA-8F01-50C7223B9342}" srcOrd="0" destOrd="0" presId="urn:microsoft.com/office/officeart/2005/8/layout/hierarchy4"/>
    <dgm:cxn modelId="{8EE840C5-C969-4BB1-995A-9979558EBB1F}" type="presParOf" srcId="{21250BC2-0EF4-4BFA-8F01-50C7223B9342}" destId="{9761CC40-7974-41B7-8714-E72A78EC90C5}" srcOrd="0" destOrd="0" presId="urn:microsoft.com/office/officeart/2005/8/layout/hierarchy4"/>
    <dgm:cxn modelId="{B550334D-0D7A-4760-9F88-6D2FB6D41BED}" type="presParOf" srcId="{21250BC2-0EF4-4BFA-8F01-50C7223B9342}" destId="{01DE5B1E-601C-4A8B-BAE8-F6ED1FAA483E}" srcOrd="1" destOrd="0" presId="urn:microsoft.com/office/officeart/2005/8/layout/hierarchy4"/>
    <dgm:cxn modelId="{328351ED-8962-4C0E-87FC-31DBBC32509D}" type="presParOf" srcId="{44925443-97DB-466D-A5D0-39C5C62ED973}" destId="{F575C328-90DB-4228-BC09-760D37E529C6}" srcOrd="1" destOrd="0" presId="urn:microsoft.com/office/officeart/2005/8/layout/hierarchy4"/>
    <dgm:cxn modelId="{C1DE881B-1561-4AE6-8534-653D6D932D63}" type="presParOf" srcId="{44925443-97DB-466D-A5D0-39C5C62ED973}" destId="{28914C83-7C87-4D36-8D21-0F8C9EFB0D81}" srcOrd="2" destOrd="0" presId="urn:microsoft.com/office/officeart/2005/8/layout/hierarchy4"/>
    <dgm:cxn modelId="{EAD2CB15-CEC4-4D4A-A016-0B9280D56160}" type="presParOf" srcId="{28914C83-7C87-4D36-8D21-0F8C9EFB0D81}" destId="{51A98472-08BF-4C38-8981-7AA4BB265691}" srcOrd="0" destOrd="0" presId="urn:microsoft.com/office/officeart/2005/8/layout/hierarchy4"/>
    <dgm:cxn modelId="{E23D77DE-6D0A-45F9-AC98-F271485963E1}" type="presParOf" srcId="{28914C83-7C87-4D36-8D21-0F8C9EFB0D81}" destId="{25CA3C48-B241-49BC-BC42-766B3DF8BAB7}" srcOrd="1" destOrd="0" presId="urn:microsoft.com/office/officeart/2005/8/layout/hierarchy4"/>
    <dgm:cxn modelId="{75F0D775-773F-45B1-898A-1C3F02755611}" type="presParOf" srcId="{44925443-97DB-466D-A5D0-39C5C62ED973}" destId="{0B9BA565-90A8-4713-B786-E5BDC22296CE}" srcOrd="3" destOrd="0" presId="urn:microsoft.com/office/officeart/2005/8/layout/hierarchy4"/>
    <dgm:cxn modelId="{AC4AFFF7-CF94-4AF3-955B-6846F036EB2E}" type="presParOf" srcId="{44925443-97DB-466D-A5D0-39C5C62ED973}" destId="{65B4E988-D003-43FF-9F16-18AD82E5FCB5}" srcOrd="4" destOrd="0" presId="urn:microsoft.com/office/officeart/2005/8/layout/hierarchy4"/>
    <dgm:cxn modelId="{0B904335-46D9-498A-B25A-D850467518FE}" type="presParOf" srcId="{65B4E988-D003-43FF-9F16-18AD82E5FCB5}" destId="{6A331A29-1014-4FE6-9D4A-64275BAD2377}" srcOrd="0" destOrd="0" presId="urn:microsoft.com/office/officeart/2005/8/layout/hierarchy4"/>
    <dgm:cxn modelId="{F58E9177-CB01-4925-A776-3041263006F2}" type="presParOf" srcId="{65B4E988-D003-43FF-9F16-18AD82E5FCB5}" destId="{93E86FD2-A15A-45E1-B593-E207D435F7C4}" srcOrd="1" destOrd="0" presId="urn:microsoft.com/office/officeart/2005/8/layout/hierarchy4"/>
    <dgm:cxn modelId="{29895731-A84A-4621-B329-AA8FB796F4D6}" type="presParOf" srcId="{44925443-97DB-466D-A5D0-39C5C62ED973}" destId="{86DAECBB-BB2B-4E13-B37E-3FBA47F48C48}" srcOrd="5" destOrd="0" presId="urn:microsoft.com/office/officeart/2005/8/layout/hierarchy4"/>
    <dgm:cxn modelId="{8A64B6C7-86FD-4A20-B745-6B5973D6ADEC}" type="presParOf" srcId="{44925443-97DB-466D-A5D0-39C5C62ED973}" destId="{4BD4004A-F3D3-4132-A8BE-9D8542CBB770}" srcOrd="6" destOrd="0" presId="urn:microsoft.com/office/officeart/2005/8/layout/hierarchy4"/>
    <dgm:cxn modelId="{D9CAFEDC-401C-4E9D-AC13-F7E3F5DE7D38}" type="presParOf" srcId="{4BD4004A-F3D3-4132-A8BE-9D8542CBB770}" destId="{D9BD81EA-0B58-444E-9F16-7808F521B1BE}" srcOrd="0" destOrd="0" presId="urn:microsoft.com/office/officeart/2005/8/layout/hierarchy4"/>
    <dgm:cxn modelId="{35C90DA4-5659-45C1-99A4-921082E8D9AC}" type="presParOf" srcId="{4BD4004A-F3D3-4132-A8BE-9D8542CBB770}" destId="{77230881-4569-44BC-A5F4-C7D42841CC59}" srcOrd="1" destOrd="0" presId="urn:microsoft.com/office/officeart/2005/8/layout/hierarchy4"/>
    <dgm:cxn modelId="{984B6D7D-240E-4A2F-B04F-5C3B660C3F37}" type="presParOf" srcId="{A67E438E-9AD9-4AAC-9687-E059FADB64CA}" destId="{EE5012BB-69DC-4BC0-8300-90BAA9E8C1B1}" srcOrd="7" destOrd="0" presId="urn:microsoft.com/office/officeart/2005/8/layout/hierarchy4"/>
    <dgm:cxn modelId="{474B96AF-1FAD-481C-BCA4-589CA7081558}" type="presParOf" srcId="{A67E438E-9AD9-4AAC-9687-E059FADB64CA}" destId="{92C070B9-5A72-4ACD-A451-F6A8AC59E496}" srcOrd="8" destOrd="0" presId="urn:microsoft.com/office/officeart/2005/8/layout/hierarchy4"/>
    <dgm:cxn modelId="{87FA579A-F380-461B-A94C-1830C2E6D04D}" type="presParOf" srcId="{92C070B9-5A72-4ACD-A451-F6A8AC59E496}" destId="{972168F5-2229-4064-83C2-CE0130DCEF39}" srcOrd="0" destOrd="0" presId="urn:microsoft.com/office/officeart/2005/8/layout/hierarchy4"/>
    <dgm:cxn modelId="{57BD0E58-5D95-4993-9172-959A805DD27C}" type="presParOf" srcId="{92C070B9-5A72-4ACD-A451-F6A8AC59E496}" destId="{3592BEED-2E93-4484-8247-169ED241D080}" srcOrd="1" destOrd="0" presId="urn:microsoft.com/office/officeart/2005/8/layout/hierarchy4"/>
    <dgm:cxn modelId="{9536D784-A63C-4CE6-B970-DA10FF3156B9}" type="presParOf" srcId="{92C070B9-5A72-4ACD-A451-F6A8AC59E496}" destId="{F37F5320-9C4C-4642-95E8-E472C16E800A}" srcOrd="2" destOrd="0" presId="urn:microsoft.com/office/officeart/2005/8/layout/hierarchy4"/>
    <dgm:cxn modelId="{5F68200A-D97F-4D1A-87AF-B3A4AE5D565E}" type="presParOf" srcId="{F37F5320-9C4C-4642-95E8-E472C16E800A}" destId="{25CA36D5-F799-4D07-987C-FFB810659EBB}" srcOrd="0" destOrd="0" presId="urn:microsoft.com/office/officeart/2005/8/layout/hierarchy4"/>
    <dgm:cxn modelId="{2A5483AB-5B35-4D80-A853-8A2D002C1D8A}" type="presParOf" srcId="{25CA36D5-F799-4D07-987C-FFB810659EBB}" destId="{A9A4AED8-4854-48CE-AA30-A9D039EF02F1}" srcOrd="0" destOrd="0" presId="urn:microsoft.com/office/officeart/2005/8/layout/hierarchy4"/>
    <dgm:cxn modelId="{F4AEF0D6-5869-4733-BCAB-3A51BCE02381}" type="presParOf" srcId="{25CA36D5-F799-4D07-987C-FFB810659EBB}" destId="{2FD84AA8-622E-44A4-A31B-6DD8D85B99A9}" srcOrd="1" destOrd="0" presId="urn:microsoft.com/office/officeart/2005/8/layout/hierarchy4"/>
    <dgm:cxn modelId="{B4A4DE93-4CCF-4700-BA12-180469A5B94A}" type="presParOf" srcId="{F37F5320-9C4C-4642-95E8-E472C16E800A}" destId="{821B83A8-A58E-4734-85AD-7663BC204EC8}" srcOrd="1" destOrd="0" presId="urn:microsoft.com/office/officeart/2005/8/layout/hierarchy4"/>
    <dgm:cxn modelId="{97375344-0BBC-422B-9692-C67F734F58BF}" type="presParOf" srcId="{F37F5320-9C4C-4642-95E8-E472C16E800A}" destId="{40C10D9F-DBBB-4070-AAC1-493BD11D547C}" srcOrd="2" destOrd="0" presId="urn:microsoft.com/office/officeart/2005/8/layout/hierarchy4"/>
    <dgm:cxn modelId="{B8E2E8E8-E63D-4E19-B866-AF7958D67226}" type="presParOf" srcId="{40C10D9F-DBBB-4070-AAC1-493BD11D547C}" destId="{845817A2-440A-4B1E-B9BA-D6A9D2A4F294}" srcOrd="0" destOrd="0" presId="urn:microsoft.com/office/officeart/2005/8/layout/hierarchy4"/>
    <dgm:cxn modelId="{65C6F60E-BE22-4722-B6D5-9496A10752C9}" type="presParOf" srcId="{40C10D9F-DBBB-4070-AAC1-493BD11D547C}" destId="{07FC1AEE-7E60-4DB3-AD35-9FBF912A4EA1}" srcOrd="1" destOrd="0" presId="urn:microsoft.com/office/officeart/2005/8/layout/hierarchy4"/>
    <dgm:cxn modelId="{6E4904D2-565E-4F99-8E7E-03A0E5EA7DFA}" type="presParOf" srcId="{A67E438E-9AD9-4AAC-9687-E059FADB64CA}" destId="{AC159DDC-6768-4DF0-8BBA-C0260D443EAB}" srcOrd="9" destOrd="0" presId="urn:microsoft.com/office/officeart/2005/8/layout/hierarchy4"/>
    <dgm:cxn modelId="{0E173C54-02AC-4155-A762-5105017AD214}" type="presParOf" srcId="{A67E438E-9AD9-4AAC-9687-E059FADB64CA}" destId="{C221D867-A7C9-43B0-9E57-D11F661942E3}" srcOrd="10" destOrd="0" presId="urn:microsoft.com/office/officeart/2005/8/layout/hierarchy4"/>
    <dgm:cxn modelId="{04BB86F1-8B9D-427F-B614-FD28CBBCB7D0}" type="presParOf" srcId="{C221D867-A7C9-43B0-9E57-D11F661942E3}" destId="{ACAC7A2C-C172-49FE-A2B5-C96F424CE1C9}" srcOrd="0" destOrd="0" presId="urn:microsoft.com/office/officeart/2005/8/layout/hierarchy4"/>
    <dgm:cxn modelId="{DF30F8EF-24FB-4255-B019-7A6D25D35654}" type="presParOf" srcId="{C221D867-A7C9-43B0-9E57-D11F661942E3}" destId="{5FB6A124-4891-4DB9-B530-E521435E6BF7}" srcOrd="1" destOrd="0" presId="urn:microsoft.com/office/officeart/2005/8/layout/hierarchy4"/>
    <dgm:cxn modelId="{B40F66A8-0230-414B-918F-862794926FE7}" type="presParOf" srcId="{C221D867-A7C9-43B0-9E57-D11F661942E3}" destId="{950E4C2E-AD69-46F0-9AE2-3572AD87A5FF}" srcOrd="2" destOrd="0" presId="urn:microsoft.com/office/officeart/2005/8/layout/hierarchy4"/>
    <dgm:cxn modelId="{2D1E87F6-132F-4C02-B0A4-5CE9472E1B08}" type="presParOf" srcId="{950E4C2E-AD69-46F0-9AE2-3572AD87A5FF}" destId="{E1C0315E-4943-4BB0-B257-80062DF337E8}" srcOrd="0" destOrd="0" presId="urn:microsoft.com/office/officeart/2005/8/layout/hierarchy4"/>
    <dgm:cxn modelId="{781E2089-BD04-4A6E-B0CA-197114A82E19}" type="presParOf" srcId="{E1C0315E-4943-4BB0-B257-80062DF337E8}" destId="{92476DE0-48FE-401F-A23D-8ECA0BD2D4BC}" srcOrd="0" destOrd="0" presId="urn:microsoft.com/office/officeart/2005/8/layout/hierarchy4"/>
    <dgm:cxn modelId="{575CDD02-8E80-44A7-995F-F31A751AB875}"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846"/>
    <w:rsid w:val="00590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9287BAA5F3649A8BAED7BAC2E7BCDD4">
    <w:name w:val="B9287BAA5F3649A8BAED7BAC2E7BCDD4"/>
    <w:rsid w:val="00590846"/>
    <w:pPr>
      <w:widowControl w:val="0"/>
      <w:jc w:val="both"/>
    </w:pPr>
  </w:style>
  <w:style w:type="paragraph" w:customStyle="1" w:styleId="6C45D418E3E3425A81DE3D876DF4F305">
    <w:name w:val="6C45D418E3E3425A81DE3D876DF4F305"/>
    <w:rsid w:val="00590846"/>
    <w:pPr>
      <w:widowControl w:val="0"/>
      <w:jc w:val="both"/>
    </w:pPr>
  </w:style>
  <w:style w:type="paragraph" w:customStyle="1" w:styleId="4927F2CB0ACC48DBB624D47BA8D40824">
    <w:name w:val="4927F2CB0ACC48DBB624D47BA8D40824"/>
    <w:rsid w:val="00590846"/>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9287BAA5F3649A8BAED7BAC2E7BCDD4">
    <w:name w:val="B9287BAA5F3649A8BAED7BAC2E7BCDD4"/>
    <w:rsid w:val="00590846"/>
    <w:pPr>
      <w:widowControl w:val="0"/>
      <w:jc w:val="both"/>
    </w:pPr>
  </w:style>
  <w:style w:type="paragraph" w:customStyle="1" w:styleId="6C45D418E3E3425A81DE3D876DF4F305">
    <w:name w:val="6C45D418E3E3425A81DE3D876DF4F305"/>
    <w:rsid w:val="00590846"/>
    <w:pPr>
      <w:widowControl w:val="0"/>
      <w:jc w:val="both"/>
    </w:pPr>
  </w:style>
  <w:style w:type="paragraph" w:customStyle="1" w:styleId="4927F2CB0ACC48DBB624D47BA8D40824">
    <w:name w:val="4927F2CB0ACC48DBB624D47BA8D40824"/>
    <w:rsid w:val="0059084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1190D-812C-4AD6-9A4E-7E8FCD57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8956</TotalTime>
  <Pages>72</Pages>
  <Words>6798</Words>
  <Characters>38752</Characters>
  <Application>Microsoft Office Word</Application>
  <DocSecurity>0</DocSecurity>
  <Lines>322</Lines>
  <Paragraphs>90</Paragraphs>
  <ScaleCrop>false</ScaleCrop>
  <Company>Hewlett-Packard</Company>
  <LinksUpToDate>false</LinksUpToDate>
  <CharactersWithSpaces>45460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896</cp:revision>
  <dcterms:created xsi:type="dcterms:W3CDTF">2018-04-16T02:12:00Z</dcterms:created>
  <dcterms:modified xsi:type="dcterms:W3CDTF">2018-05-10T12:57:00Z</dcterms:modified>
</cp:coreProperties>
</file>