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64D0" w:rsidRDefault="00EA64D0" w:rsidP="00EA64D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内网服务器配置好服务和监听程序</w:t>
      </w:r>
    </w:p>
    <w:p w:rsidR="00EA64D0" w:rsidRDefault="00EA64D0" w:rsidP="00EA64D0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net manager-&gt;</w:t>
      </w:r>
      <w:proofErr w:type="gramStart"/>
      <w:r>
        <w:rPr>
          <w:rFonts w:hint="eastAsia"/>
        </w:rPr>
        <w:t>本地</w:t>
      </w:r>
      <w:r>
        <w:rPr>
          <w:rFonts w:hint="eastAsia"/>
        </w:rPr>
        <w:t>-&gt;</w:t>
      </w:r>
      <w:proofErr w:type="gramEnd"/>
      <w:r>
        <w:rPr>
          <w:rFonts w:hint="eastAsia"/>
        </w:rPr>
        <w:t>概要文件</w:t>
      </w:r>
      <w:r>
        <w:rPr>
          <w:rFonts w:hint="eastAsia"/>
        </w:rPr>
        <w:t>-&gt;oracle</w:t>
      </w:r>
      <w:r>
        <w:rPr>
          <w:rFonts w:hint="eastAsia"/>
        </w:rPr>
        <w:t>该机安全性</w:t>
      </w:r>
      <w:r>
        <w:rPr>
          <w:rFonts w:hint="eastAsia"/>
        </w:rPr>
        <w:t>-&gt;</w:t>
      </w:r>
      <w:r>
        <w:rPr>
          <w:rFonts w:hint="eastAsia"/>
        </w:rPr>
        <w:t>所选方法为空，不然会引起客户端测试链接时</w:t>
      </w:r>
      <w:r w:rsidRPr="00EA64D0">
        <w:rPr>
          <w:rFonts w:hint="eastAsia"/>
          <w:color w:val="FF0000"/>
        </w:rPr>
        <w:t>ora12638</w:t>
      </w:r>
      <w:r w:rsidRPr="00EA64D0">
        <w:rPr>
          <w:rFonts w:hint="eastAsia"/>
          <w:color w:val="FF0000"/>
        </w:rPr>
        <w:t>身份证明检索失败</w:t>
      </w:r>
      <w:r>
        <w:rPr>
          <w:rFonts w:hint="eastAsia"/>
        </w:rPr>
        <w:t>。</w:t>
      </w:r>
    </w:p>
    <w:p w:rsidR="00EA64D0" w:rsidRDefault="00EA64D0" w:rsidP="00EA64D0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5274310" cy="380533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5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4D0" w:rsidRDefault="00EA64D0" w:rsidP="00EA64D0">
      <w:pPr>
        <w:rPr>
          <w:rFonts w:hint="eastAsia"/>
        </w:rPr>
      </w:pPr>
      <w:r>
        <w:rPr>
          <w:rFonts w:hint="eastAsia"/>
        </w:rPr>
        <w:tab/>
      </w:r>
    </w:p>
    <w:p w:rsidR="00EA64D0" w:rsidRDefault="00EA64D0" w:rsidP="00EA64D0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listener.ora </w:t>
      </w:r>
      <w:r>
        <w:rPr>
          <w:rFonts w:hint="eastAsia"/>
        </w:rPr>
        <w:t>监听程序的</w:t>
      </w:r>
      <w:r>
        <w:rPr>
          <w:rFonts w:hint="eastAsia"/>
        </w:rPr>
        <w:t>host</w:t>
      </w:r>
      <w:r>
        <w:rPr>
          <w:rFonts w:hint="eastAsia"/>
        </w:rPr>
        <w:t>要为主机名称，才能用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连接，</w:t>
      </w:r>
      <w:proofErr w:type="spellStart"/>
      <w:r>
        <w:rPr>
          <w:rFonts w:hint="eastAsia"/>
        </w:rPr>
        <w:t>localhost</w:t>
      </w:r>
      <w:proofErr w:type="spellEnd"/>
      <w:r>
        <w:rPr>
          <w:rFonts w:hint="eastAsia"/>
        </w:rPr>
        <w:t>不能用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连接</w:t>
      </w:r>
    </w:p>
    <w:p w:rsidR="00EA64D0" w:rsidRDefault="00EA64D0" w:rsidP="00EA64D0">
      <w:r>
        <w:rPr>
          <w:rFonts w:hint="eastAsia"/>
          <w:noProof/>
        </w:rPr>
        <w:drawing>
          <wp:inline distT="0" distB="0" distL="0" distR="0">
            <wp:extent cx="5274310" cy="276313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3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4D0" w:rsidRDefault="00EA64D0" w:rsidP="00EA64D0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tnsnames.ora </w:t>
      </w:r>
      <w:r>
        <w:rPr>
          <w:rFonts w:hint="eastAsia"/>
        </w:rPr>
        <w:t>数据库服务器地址填上外网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地址和外网端口，同时添加内网地址和内网端口</w:t>
      </w:r>
    </w:p>
    <w:p w:rsidR="00EA64D0" w:rsidRDefault="00EA64D0" w:rsidP="00EA64D0">
      <w:r>
        <w:t xml:space="preserve">      </w:t>
      </w:r>
      <w:r>
        <w:rPr>
          <w:noProof/>
        </w:rPr>
        <w:lastRenderedPageBreak/>
        <w:drawing>
          <wp:inline distT="0" distB="0" distL="0" distR="0">
            <wp:extent cx="5274310" cy="405716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7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4D0" w:rsidRDefault="00EA64D0" w:rsidP="00EA64D0">
      <w:r>
        <w:rPr>
          <w:noProof/>
        </w:rPr>
        <w:drawing>
          <wp:inline distT="0" distB="0" distL="0" distR="0">
            <wp:extent cx="5274310" cy="405716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7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4D0" w:rsidRDefault="00EA64D0" w:rsidP="00EA64D0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如果是路由器在路由器端完成内外网端口影映射</w:t>
      </w:r>
      <w:r>
        <w:rPr>
          <w:rFonts w:hint="eastAsia"/>
        </w:rPr>
        <w:t>(</w:t>
      </w:r>
      <w:r>
        <w:rPr>
          <w:rFonts w:hint="eastAsia"/>
        </w:rPr>
        <w:t>此处以</w:t>
      </w:r>
      <w:proofErr w:type="spellStart"/>
      <w:r>
        <w:rPr>
          <w:rFonts w:hint="eastAsia"/>
        </w:rPr>
        <w:t>tplink</w:t>
      </w:r>
      <w:proofErr w:type="spellEnd"/>
      <w:r>
        <w:rPr>
          <w:rFonts w:hint="eastAsia"/>
        </w:rPr>
        <w:t>路由器设置为例</w:t>
      </w:r>
      <w:r>
        <w:rPr>
          <w:rFonts w:hint="eastAsia"/>
        </w:rPr>
        <w:t>)</w:t>
      </w:r>
    </w:p>
    <w:p w:rsidR="00EA64D0" w:rsidRPr="00EA64D0" w:rsidRDefault="00EA64D0" w:rsidP="00EA64D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9872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4D0" w:rsidRDefault="00EA64D0" w:rsidP="00EA64D0"/>
    <w:p w:rsidR="00E51CEF" w:rsidRDefault="00E51CEF" w:rsidP="00E51CE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客户机进行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连接测试</w:t>
      </w:r>
    </w:p>
    <w:p w:rsidR="00E51CEF" w:rsidRDefault="00E51CEF" w:rsidP="00E51CEF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先进行</w:t>
      </w:r>
      <w:r>
        <w:rPr>
          <w:rFonts w:hint="eastAsia"/>
        </w:rPr>
        <w:t xml:space="preserve">ping </w:t>
      </w:r>
      <w:r>
        <w:rPr>
          <w:rFonts w:hint="eastAsia"/>
        </w:rPr>
        <w:t>外网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测试</w:t>
      </w:r>
    </w:p>
    <w:p w:rsidR="00E51CEF" w:rsidRDefault="00E51CEF" w:rsidP="00E51CEF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后进行</w:t>
      </w:r>
      <w:proofErr w:type="spellStart"/>
      <w:r>
        <w:rPr>
          <w:rFonts w:hint="eastAsia"/>
        </w:rPr>
        <w:t>tnsping</w:t>
      </w:r>
      <w:proofErr w:type="spellEnd"/>
      <w:r>
        <w:rPr>
          <w:rFonts w:hint="eastAsia"/>
        </w:rPr>
        <w:t>测试：</w:t>
      </w:r>
      <w:proofErr w:type="spellStart"/>
      <w:r>
        <w:rPr>
          <w:rFonts w:hint="eastAsia"/>
        </w:rPr>
        <w:t>tnsping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x.x.x.x</w:t>
      </w:r>
      <w:proofErr w:type="spellEnd"/>
      <w:r>
        <w:rPr>
          <w:rFonts w:hint="eastAsia"/>
        </w:rPr>
        <w:t>:</w:t>
      </w:r>
      <w:r>
        <w:rPr>
          <w:rFonts w:hint="eastAsia"/>
        </w:rPr>
        <w:t>外网端口号</w:t>
      </w:r>
    </w:p>
    <w:p w:rsidR="00E51CEF" w:rsidRDefault="00E51CEF" w:rsidP="00E51CE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客户机</w:t>
      </w:r>
      <w:proofErr w:type="spellStart"/>
      <w:r>
        <w:rPr>
          <w:rFonts w:hint="eastAsia"/>
        </w:rPr>
        <w:t>netCA</w:t>
      </w:r>
      <w:proofErr w:type="spellEnd"/>
      <w:r>
        <w:rPr>
          <w:rFonts w:hint="eastAsia"/>
        </w:rPr>
        <w:t>配置</w:t>
      </w:r>
    </w:p>
    <w:p w:rsidR="00E51CEF" w:rsidRDefault="00E51CEF" w:rsidP="00E51CEF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图标</w:t>
      </w:r>
    </w:p>
    <w:p w:rsidR="00E51CEF" w:rsidRDefault="00E51CEF" w:rsidP="00E51CE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295525" cy="299085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CEF" w:rsidRDefault="00E51CEF" w:rsidP="00E51CEF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流程</w:t>
      </w:r>
    </w:p>
    <w:p w:rsidR="00E51CEF" w:rsidRDefault="00E51CEF" w:rsidP="00E51CE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1620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CEF" w:rsidRDefault="00E51CEF" w:rsidP="00E51CE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1620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CEF" w:rsidRDefault="00E51CEF" w:rsidP="00E51CE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1620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CEF" w:rsidRDefault="00E51CEF" w:rsidP="00E51CE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1620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CEF" w:rsidRDefault="00E51CEF" w:rsidP="00E51CE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1620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CEF" w:rsidRDefault="00E51CEF" w:rsidP="00E51CE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1620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CEF" w:rsidRDefault="00E51CEF" w:rsidP="00E51CE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1620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CEF" w:rsidRDefault="00E51CEF" w:rsidP="00E51CE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16207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CEF" w:rsidRDefault="00E51CEF" w:rsidP="00E51CE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16207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CEF" w:rsidRDefault="00E51CEF" w:rsidP="00E51CE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16207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CEF" w:rsidRDefault="00E51CEF" w:rsidP="00E51CE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1620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CEF" w:rsidRDefault="00E51CEF" w:rsidP="00E51CE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1620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CEF" w:rsidRDefault="00E51CEF" w:rsidP="00E51CE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16207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CEF" w:rsidRDefault="00E51CEF" w:rsidP="00E51CE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16207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CEF" w:rsidRDefault="00E51CEF" w:rsidP="00E51CE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spellStart"/>
      <w:r>
        <w:t>S</w:t>
      </w:r>
      <w:r>
        <w:rPr>
          <w:rFonts w:hint="eastAsia"/>
        </w:rPr>
        <w:t>qldeveloper</w:t>
      </w:r>
      <w:proofErr w:type="spellEnd"/>
      <w:r>
        <w:rPr>
          <w:rFonts w:hint="eastAsia"/>
        </w:rPr>
        <w:t>连接</w:t>
      </w:r>
    </w:p>
    <w:p w:rsidR="00E51CEF" w:rsidRPr="00E51CEF" w:rsidRDefault="00E51CEF" w:rsidP="00E51CEF">
      <w:r>
        <w:rPr>
          <w:noProof/>
        </w:rPr>
        <w:lastRenderedPageBreak/>
        <w:drawing>
          <wp:inline distT="0" distB="0" distL="0" distR="0">
            <wp:extent cx="5274310" cy="2939549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51CEF" w:rsidRPr="00E51CEF" w:rsidSect="000D21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5D2327"/>
    <w:multiLevelType w:val="hybridMultilevel"/>
    <w:tmpl w:val="087237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5C4555"/>
    <w:multiLevelType w:val="hybridMultilevel"/>
    <w:tmpl w:val="4B1A767A"/>
    <w:lvl w:ilvl="0" w:tplc="725A71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A64D0"/>
    <w:rsid w:val="000D216C"/>
    <w:rsid w:val="00E51CEF"/>
    <w:rsid w:val="00EA64D0"/>
    <w:rsid w:val="00EF1A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216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64D0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A64D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A64D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qunchen lu</dc:creator>
  <cp:lastModifiedBy>qunchen lu</cp:lastModifiedBy>
  <cp:revision>1</cp:revision>
  <dcterms:created xsi:type="dcterms:W3CDTF">2017-01-24T14:57:00Z</dcterms:created>
  <dcterms:modified xsi:type="dcterms:W3CDTF">2017-01-24T15:26:00Z</dcterms:modified>
</cp:coreProperties>
</file>