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929" w:rsidRDefault="00614929">
      <w:pPr>
        <w:rPr>
          <w:rFonts w:ascii="微软雅黑" w:eastAsia="微软雅黑" w:hAnsi="微软雅黑"/>
        </w:rPr>
      </w:pPr>
    </w:p>
    <w:p w:rsidR="00614929" w:rsidRDefault="00614929">
      <w:pPr>
        <w:rPr>
          <w:rFonts w:ascii="微软雅黑" w:eastAsia="微软雅黑" w:hAnsi="微软雅黑"/>
        </w:rPr>
      </w:pPr>
    </w:p>
    <w:p w:rsidR="002E1BF2" w:rsidRDefault="002E1BF2">
      <w:pPr>
        <w:rPr>
          <w:rFonts w:ascii="微软雅黑" w:eastAsia="微软雅黑" w:hAnsi="微软雅黑"/>
        </w:rPr>
      </w:pPr>
    </w:p>
    <w:p w:rsidR="00614929" w:rsidRDefault="00614929">
      <w:pPr>
        <w:rPr>
          <w:rFonts w:ascii="微软雅黑" w:eastAsia="微软雅黑" w:hAnsi="微软雅黑"/>
        </w:rPr>
      </w:pPr>
    </w:p>
    <w:p w:rsidR="00614929" w:rsidRDefault="00657DFB">
      <w:pPr>
        <w:jc w:val="center"/>
        <w:rPr>
          <w:rFonts w:ascii="微软雅黑" w:eastAsia="微软雅黑" w:hAnsi="微软雅黑"/>
          <w:b/>
          <w:sz w:val="84"/>
          <w:szCs w:val="84"/>
        </w:rPr>
      </w:pPr>
      <w:r>
        <w:rPr>
          <w:rFonts w:ascii="微软雅黑" w:eastAsia="微软雅黑" w:hAnsi="微软雅黑" w:hint="eastAsia"/>
          <w:b/>
          <w:sz w:val="84"/>
          <w:szCs w:val="84"/>
        </w:rPr>
        <w:t>小程序</w:t>
      </w:r>
      <w:r w:rsidR="006E0073">
        <w:rPr>
          <w:rFonts w:ascii="微软雅黑" w:eastAsia="微软雅黑" w:hAnsi="微软雅黑"/>
          <w:b/>
          <w:sz w:val="84"/>
          <w:szCs w:val="84"/>
        </w:rPr>
        <w:t>策划方案</w:t>
      </w:r>
    </w:p>
    <w:p w:rsidR="00B722AA" w:rsidRPr="00EE0D42" w:rsidRDefault="00B722AA">
      <w:pPr>
        <w:jc w:val="center"/>
        <w:rPr>
          <w:rFonts w:ascii="微软雅黑" w:eastAsia="微软雅黑" w:hAnsi="微软雅黑"/>
          <w:b/>
          <w:sz w:val="36"/>
          <w:szCs w:val="36"/>
        </w:rPr>
      </w:pPr>
      <w:r w:rsidRPr="00EE0D42">
        <w:rPr>
          <w:rFonts w:ascii="微软雅黑" w:eastAsia="微软雅黑" w:hAnsi="微软雅黑" w:hint="eastAsia"/>
          <w:b/>
          <w:sz w:val="36"/>
          <w:szCs w:val="36"/>
        </w:rPr>
        <w:t>（多店铺）</w:t>
      </w:r>
    </w:p>
    <w:p w:rsidR="001167F5" w:rsidRDefault="001167F5">
      <w:pPr>
        <w:jc w:val="center"/>
        <w:rPr>
          <w:rFonts w:ascii="微软雅黑" w:eastAsia="微软雅黑" w:hAnsi="微软雅黑"/>
          <w:sz w:val="84"/>
          <w:szCs w:val="84"/>
        </w:rPr>
      </w:pPr>
    </w:p>
    <w:p w:rsidR="00614929" w:rsidRDefault="00614929">
      <w:pPr>
        <w:rPr>
          <w:rFonts w:ascii="微软雅黑" w:eastAsia="微软雅黑" w:hAnsi="微软雅黑"/>
          <w:sz w:val="52"/>
          <w:szCs w:val="52"/>
        </w:rPr>
      </w:pPr>
    </w:p>
    <w:p w:rsidR="006E0073" w:rsidRDefault="006E0073">
      <w:pPr>
        <w:rPr>
          <w:rFonts w:ascii="微软雅黑" w:eastAsia="微软雅黑" w:hAnsi="微软雅黑"/>
        </w:rPr>
      </w:pPr>
    </w:p>
    <w:p w:rsidR="00614929" w:rsidRDefault="00614929">
      <w:pPr>
        <w:rPr>
          <w:rFonts w:ascii="微软雅黑" w:eastAsia="微软雅黑" w:hAnsi="微软雅黑"/>
        </w:rPr>
      </w:pPr>
    </w:p>
    <w:p w:rsidR="00614929" w:rsidRDefault="00614929">
      <w:pPr>
        <w:rPr>
          <w:rFonts w:ascii="微软雅黑" w:eastAsia="微软雅黑" w:hAnsi="微软雅黑"/>
        </w:rPr>
      </w:pPr>
    </w:p>
    <w:p w:rsidR="00614929" w:rsidRDefault="00614929">
      <w:pPr>
        <w:rPr>
          <w:rFonts w:ascii="微软雅黑" w:eastAsia="微软雅黑" w:hAnsi="微软雅黑"/>
        </w:rPr>
      </w:pPr>
    </w:p>
    <w:p w:rsidR="00614929" w:rsidRDefault="00614929">
      <w:pPr>
        <w:rPr>
          <w:rFonts w:ascii="微软雅黑" w:eastAsia="微软雅黑" w:hAnsi="微软雅黑"/>
        </w:rPr>
      </w:pPr>
    </w:p>
    <w:p w:rsidR="00614929" w:rsidRDefault="00614929">
      <w:pPr>
        <w:rPr>
          <w:rFonts w:ascii="微软雅黑" w:eastAsia="微软雅黑" w:hAnsi="微软雅黑"/>
        </w:rPr>
      </w:pPr>
    </w:p>
    <w:p w:rsidR="00614929" w:rsidRDefault="00614929">
      <w:pPr>
        <w:rPr>
          <w:rFonts w:ascii="微软雅黑" w:eastAsia="微软雅黑" w:hAnsi="微软雅黑"/>
        </w:rPr>
      </w:pPr>
    </w:p>
    <w:tbl>
      <w:tblPr>
        <w:tblW w:w="1045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4"/>
        <w:gridCol w:w="3486"/>
        <w:gridCol w:w="3486"/>
      </w:tblGrid>
      <w:tr w:rsidR="00614929" w:rsidRPr="004F3021">
        <w:tc>
          <w:tcPr>
            <w:tcW w:w="3484" w:type="dxa"/>
            <w:vMerge w:val="restart"/>
            <w:vAlign w:val="center"/>
          </w:tcPr>
          <w:p w:rsidR="00614929" w:rsidRPr="004F3021" w:rsidRDefault="00281B7F">
            <w:pPr>
              <w:jc w:val="center"/>
              <w:rPr>
                <w:rFonts w:ascii="微软雅黑" w:eastAsia="微软雅黑" w:hAnsi="微软雅黑"/>
                <w:sz w:val="20"/>
                <w:szCs w:val="18"/>
              </w:rPr>
            </w:pPr>
            <w:r w:rsidRPr="004F3021">
              <w:rPr>
                <w:rFonts w:ascii="微软雅黑" w:eastAsia="微软雅黑" w:hAnsi="微软雅黑" w:hint="eastAsia"/>
                <w:sz w:val="20"/>
                <w:szCs w:val="18"/>
              </w:rPr>
              <w:t>文件状态</w:t>
            </w:r>
          </w:p>
          <w:p w:rsidR="00614929" w:rsidRPr="006E0073" w:rsidRDefault="00281B7F">
            <w:pPr>
              <w:spacing w:line="160" w:lineRule="atLeast"/>
              <w:jc w:val="center"/>
              <w:rPr>
                <w:rFonts w:ascii="微软雅黑" w:eastAsia="微软雅黑" w:hAnsi="微软雅黑"/>
                <w:sz w:val="20"/>
                <w:szCs w:val="18"/>
              </w:rPr>
            </w:pPr>
            <w:r w:rsidRPr="006E0073">
              <w:rPr>
                <w:rFonts w:ascii="微软雅黑" w:eastAsia="微软雅黑" w:hAnsi="微软雅黑" w:hint="eastAsia"/>
                <w:sz w:val="20"/>
                <w:szCs w:val="18"/>
              </w:rPr>
              <w:t>[</w:t>
            </w:r>
            <w:r w:rsidR="006E0073" w:rsidRPr="006E0073">
              <w:rPr>
                <w:rFonts w:ascii="微软雅黑" w:eastAsia="微软雅黑" w:hAnsi="微软雅黑"/>
                <w:sz w:val="20"/>
                <w:szCs w:val="18"/>
              </w:rPr>
              <w:t xml:space="preserve">  </w:t>
            </w:r>
            <w:r w:rsidRPr="006E0073">
              <w:rPr>
                <w:rFonts w:ascii="微软雅黑" w:eastAsia="微软雅黑" w:hAnsi="微软雅黑" w:hint="eastAsia"/>
                <w:sz w:val="20"/>
                <w:szCs w:val="18"/>
              </w:rPr>
              <w:t xml:space="preserve">]草　</w:t>
            </w:r>
            <w:r w:rsidRPr="006E0073">
              <w:rPr>
                <w:rFonts w:ascii="微软雅黑" w:eastAsia="微软雅黑" w:hAnsi="微软雅黑"/>
                <w:sz w:val="20"/>
                <w:szCs w:val="18"/>
              </w:rPr>
              <w:t xml:space="preserve">　</w:t>
            </w:r>
            <w:r w:rsidRPr="006E0073">
              <w:rPr>
                <w:rFonts w:ascii="微软雅黑" w:eastAsia="微软雅黑" w:hAnsi="微软雅黑" w:hint="eastAsia"/>
                <w:sz w:val="20"/>
                <w:szCs w:val="18"/>
              </w:rPr>
              <w:t>稿</w:t>
            </w:r>
          </w:p>
          <w:p w:rsidR="00614929" w:rsidRPr="006E0073" w:rsidRDefault="00281B7F">
            <w:pPr>
              <w:spacing w:line="160" w:lineRule="atLeast"/>
              <w:jc w:val="center"/>
              <w:rPr>
                <w:rFonts w:ascii="微软雅黑" w:eastAsia="微软雅黑" w:hAnsi="微软雅黑"/>
                <w:b/>
                <w:sz w:val="20"/>
                <w:szCs w:val="18"/>
              </w:rPr>
            </w:pPr>
            <w:r w:rsidRPr="006E0073">
              <w:rPr>
                <w:rFonts w:ascii="微软雅黑" w:eastAsia="微软雅黑" w:hAnsi="微软雅黑" w:hint="eastAsia"/>
                <w:b/>
                <w:sz w:val="20"/>
                <w:szCs w:val="18"/>
              </w:rPr>
              <w:t>[</w:t>
            </w:r>
            <w:r w:rsidR="006E0073" w:rsidRPr="004F3021">
              <w:rPr>
                <w:rFonts w:ascii="微软雅黑" w:eastAsia="微软雅黑" w:hAnsi="微软雅黑" w:hint="eastAsia"/>
                <w:b/>
                <w:sz w:val="20"/>
                <w:szCs w:val="18"/>
              </w:rPr>
              <w:t>√</w:t>
            </w:r>
            <w:r w:rsidRPr="006E0073">
              <w:rPr>
                <w:rFonts w:ascii="微软雅黑" w:eastAsia="微软雅黑" w:hAnsi="微软雅黑" w:hint="eastAsia"/>
                <w:b/>
                <w:sz w:val="20"/>
                <w:szCs w:val="18"/>
              </w:rPr>
              <w:t>]正式发布</w:t>
            </w:r>
          </w:p>
          <w:p w:rsidR="00614929" w:rsidRPr="004F3021" w:rsidRDefault="00281B7F">
            <w:pPr>
              <w:spacing w:line="160" w:lineRule="atLeast"/>
              <w:jc w:val="center"/>
              <w:rPr>
                <w:rFonts w:ascii="微软雅黑" w:eastAsia="微软雅黑" w:hAnsi="微软雅黑"/>
                <w:sz w:val="20"/>
                <w:szCs w:val="18"/>
              </w:rPr>
            </w:pPr>
            <w:r w:rsidRPr="004F3021">
              <w:rPr>
                <w:rFonts w:ascii="微软雅黑" w:eastAsia="微软雅黑" w:hAnsi="微软雅黑" w:hint="eastAsia"/>
                <w:sz w:val="20"/>
                <w:szCs w:val="18"/>
              </w:rPr>
              <w:t>[　]正在修改</w:t>
            </w:r>
          </w:p>
        </w:tc>
        <w:tc>
          <w:tcPr>
            <w:tcW w:w="3486" w:type="dxa"/>
          </w:tcPr>
          <w:p w:rsidR="00614929" w:rsidRPr="004F3021" w:rsidRDefault="00281B7F">
            <w:pPr>
              <w:jc w:val="center"/>
              <w:rPr>
                <w:rFonts w:ascii="微软雅黑" w:eastAsia="微软雅黑" w:hAnsi="微软雅黑"/>
                <w:sz w:val="20"/>
                <w:szCs w:val="18"/>
              </w:rPr>
            </w:pPr>
            <w:r w:rsidRPr="004F3021">
              <w:rPr>
                <w:rFonts w:ascii="微软雅黑" w:eastAsia="微软雅黑" w:hAnsi="微软雅黑" w:hint="eastAsia"/>
                <w:sz w:val="20"/>
                <w:szCs w:val="18"/>
              </w:rPr>
              <w:t>使用平台：</w:t>
            </w:r>
          </w:p>
        </w:tc>
        <w:tc>
          <w:tcPr>
            <w:tcW w:w="3486" w:type="dxa"/>
          </w:tcPr>
          <w:p w:rsidR="00614929" w:rsidRPr="004F3021" w:rsidRDefault="00C72B13">
            <w:pPr>
              <w:jc w:val="center"/>
              <w:rPr>
                <w:rFonts w:ascii="微软雅黑" w:eastAsia="微软雅黑" w:hAnsi="微软雅黑" w:cs="Arial Unicode MS"/>
                <w:sz w:val="20"/>
                <w:szCs w:val="18"/>
              </w:rPr>
            </w:pPr>
            <w:r>
              <w:rPr>
                <w:rFonts w:ascii="微软雅黑" w:eastAsia="微软雅黑" w:hAnsi="微软雅黑" w:cs="Arial Unicode MS" w:hint="eastAsia"/>
                <w:sz w:val="20"/>
                <w:szCs w:val="18"/>
              </w:rPr>
              <w:t>小程序</w:t>
            </w:r>
          </w:p>
        </w:tc>
      </w:tr>
      <w:tr w:rsidR="00614929" w:rsidRPr="004F3021">
        <w:tc>
          <w:tcPr>
            <w:tcW w:w="3484" w:type="dxa"/>
            <w:vMerge/>
            <w:vAlign w:val="center"/>
          </w:tcPr>
          <w:p w:rsidR="00614929" w:rsidRPr="004F3021" w:rsidRDefault="00614929">
            <w:pPr>
              <w:spacing w:line="160" w:lineRule="atLeast"/>
              <w:jc w:val="center"/>
              <w:rPr>
                <w:rFonts w:ascii="微软雅黑" w:eastAsia="微软雅黑" w:hAnsi="微软雅黑"/>
                <w:sz w:val="20"/>
                <w:szCs w:val="18"/>
              </w:rPr>
            </w:pPr>
          </w:p>
        </w:tc>
        <w:tc>
          <w:tcPr>
            <w:tcW w:w="3486" w:type="dxa"/>
          </w:tcPr>
          <w:p w:rsidR="00614929" w:rsidRPr="004F3021" w:rsidRDefault="00281B7F">
            <w:pPr>
              <w:jc w:val="center"/>
              <w:rPr>
                <w:rFonts w:ascii="微软雅黑" w:eastAsia="微软雅黑" w:hAnsi="微软雅黑"/>
                <w:sz w:val="20"/>
                <w:szCs w:val="18"/>
              </w:rPr>
            </w:pPr>
            <w:r w:rsidRPr="004F3021">
              <w:rPr>
                <w:rFonts w:ascii="微软雅黑" w:eastAsia="微软雅黑" w:hAnsi="微软雅黑" w:hint="eastAsia"/>
                <w:sz w:val="20"/>
                <w:szCs w:val="18"/>
              </w:rPr>
              <w:t>当前版本：</w:t>
            </w:r>
          </w:p>
        </w:tc>
        <w:tc>
          <w:tcPr>
            <w:tcW w:w="3486" w:type="dxa"/>
          </w:tcPr>
          <w:p w:rsidR="00614929" w:rsidRPr="004F3021" w:rsidRDefault="00281B7F" w:rsidP="0071470B">
            <w:pPr>
              <w:jc w:val="center"/>
              <w:rPr>
                <w:rFonts w:ascii="微软雅黑" w:eastAsia="微软雅黑" w:hAnsi="微软雅黑" w:cs="Arial Unicode MS"/>
                <w:sz w:val="20"/>
                <w:szCs w:val="18"/>
              </w:rPr>
            </w:pPr>
            <w:r w:rsidRPr="004F3021">
              <w:rPr>
                <w:rFonts w:ascii="微软雅黑" w:eastAsia="微软雅黑" w:hAnsi="微软雅黑" w:cs="Arial Unicode MS" w:hint="eastAsia"/>
                <w:sz w:val="20"/>
                <w:szCs w:val="18"/>
              </w:rPr>
              <w:t>V1.</w:t>
            </w:r>
            <w:r w:rsidR="0071470B">
              <w:rPr>
                <w:rFonts w:ascii="微软雅黑" w:eastAsia="微软雅黑" w:hAnsi="微软雅黑" w:cs="Arial Unicode MS"/>
                <w:sz w:val="20"/>
                <w:szCs w:val="18"/>
              </w:rPr>
              <w:t>1</w:t>
            </w:r>
          </w:p>
        </w:tc>
      </w:tr>
      <w:tr w:rsidR="00614929" w:rsidRPr="004F3021">
        <w:tc>
          <w:tcPr>
            <w:tcW w:w="3484" w:type="dxa"/>
            <w:vMerge/>
            <w:vAlign w:val="center"/>
          </w:tcPr>
          <w:p w:rsidR="00614929" w:rsidRPr="004F3021" w:rsidRDefault="00614929">
            <w:pPr>
              <w:spacing w:line="160" w:lineRule="atLeast"/>
              <w:jc w:val="center"/>
              <w:rPr>
                <w:rFonts w:ascii="微软雅黑" w:eastAsia="微软雅黑" w:hAnsi="微软雅黑"/>
                <w:sz w:val="20"/>
                <w:szCs w:val="18"/>
              </w:rPr>
            </w:pPr>
          </w:p>
        </w:tc>
        <w:tc>
          <w:tcPr>
            <w:tcW w:w="3486" w:type="dxa"/>
          </w:tcPr>
          <w:p w:rsidR="00614929" w:rsidRPr="004F3021" w:rsidRDefault="00281B7F">
            <w:pPr>
              <w:jc w:val="center"/>
              <w:rPr>
                <w:rFonts w:ascii="微软雅黑" w:eastAsia="微软雅黑" w:hAnsi="微软雅黑"/>
                <w:sz w:val="20"/>
                <w:szCs w:val="18"/>
              </w:rPr>
            </w:pPr>
            <w:r w:rsidRPr="004F3021">
              <w:rPr>
                <w:rFonts w:ascii="微软雅黑" w:eastAsia="微软雅黑" w:hAnsi="微软雅黑" w:hint="eastAsia"/>
                <w:sz w:val="20"/>
                <w:szCs w:val="18"/>
              </w:rPr>
              <w:t>作　　者：</w:t>
            </w:r>
          </w:p>
        </w:tc>
        <w:tc>
          <w:tcPr>
            <w:tcW w:w="3486" w:type="dxa"/>
          </w:tcPr>
          <w:p w:rsidR="00614929" w:rsidRPr="004F3021" w:rsidRDefault="00C72B13">
            <w:pPr>
              <w:jc w:val="center"/>
              <w:rPr>
                <w:rFonts w:ascii="微软雅黑" w:eastAsia="微软雅黑" w:hAnsi="微软雅黑"/>
                <w:sz w:val="20"/>
                <w:szCs w:val="18"/>
              </w:rPr>
            </w:pPr>
            <w:r>
              <w:rPr>
                <w:rFonts w:ascii="微软雅黑" w:eastAsia="微软雅黑" w:hAnsi="微软雅黑" w:hint="eastAsia"/>
                <w:sz w:val="20"/>
                <w:szCs w:val="18"/>
              </w:rPr>
              <w:t>孙媛媛</w:t>
            </w:r>
          </w:p>
        </w:tc>
      </w:tr>
      <w:tr w:rsidR="00614929" w:rsidRPr="004F3021">
        <w:tc>
          <w:tcPr>
            <w:tcW w:w="3484" w:type="dxa"/>
            <w:vMerge/>
          </w:tcPr>
          <w:p w:rsidR="00614929" w:rsidRPr="004F3021" w:rsidRDefault="00614929">
            <w:pPr>
              <w:jc w:val="center"/>
              <w:rPr>
                <w:rFonts w:ascii="微软雅黑" w:eastAsia="微软雅黑" w:hAnsi="微软雅黑"/>
                <w:sz w:val="20"/>
                <w:szCs w:val="18"/>
              </w:rPr>
            </w:pPr>
          </w:p>
        </w:tc>
        <w:tc>
          <w:tcPr>
            <w:tcW w:w="3486" w:type="dxa"/>
          </w:tcPr>
          <w:p w:rsidR="00614929" w:rsidRPr="004F3021" w:rsidRDefault="00281B7F">
            <w:pPr>
              <w:jc w:val="center"/>
              <w:rPr>
                <w:rFonts w:ascii="微软雅黑" w:eastAsia="微软雅黑" w:hAnsi="微软雅黑"/>
                <w:sz w:val="20"/>
                <w:szCs w:val="18"/>
              </w:rPr>
            </w:pPr>
            <w:r w:rsidRPr="004F3021">
              <w:rPr>
                <w:rFonts w:ascii="微软雅黑" w:eastAsia="微软雅黑" w:hAnsi="微软雅黑" w:hint="eastAsia"/>
                <w:sz w:val="20"/>
                <w:szCs w:val="18"/>
              </w:rPr>
              <w:t>编写日期：</w:t>
            </w:r>
          </w:p>
        </w:tc>
        <w:tc>
          <w:tcPr>
            <w:tcW w:w="3486" w:type="dxa"/>
          </w:tcPr>
          <w:p w:rsidR="00614929" w:rsidRPr="004F3021" w:rsidRDefault="005D0A55" w:rsidP="00D96F6B">
            <w:pPr>
              <w:jc w:val="center"/>
              <w:rPr>
                <w:rFonts w:ascii="微软雅黑" w:eastAsia="微软雅黑" w:hAnsi="微软雅黑" w:cs="Arial Unicode MS"/>
                <w:sz w:val="20"/>
                <w:szCs w:val="18"/>
              </w:rPr>
            </w:pPr>
            <w:r>
              <w:rPr>
                <w:rFonts w:ascii="微软雅黑" w:eastAsia="微软雅黑" w:hAnsi="微软雅黑" w:cs="Arial Unicode MS" w:hint="eastAsia"/>
                <w:sz w:val="20"/>
                <w:szCs w:val="18"/>
              </w:rPr>
              <w:t>2018</w:t>
            </w:r>
            <w:r w:rsidR="00793C68">
              <w:rPr>
                <w:rFonts w:ascii="微软雅黑" w:eastAsia="微软雅黑" w:hAnsi="微软雅黑" w:cs="Arial Unicode MS" w:hint="eastAsia"/>
                <w:sz w:val="20"/>
                <w:szCs w:val="18"/>
              </w:rPr>
              <w:t>-</w:t>
            </w:r>
            <w:r>
              <w:rPr>
                <w:rFonts w:ascii="微软雅黑" w:eastAsia="微软雅黑" w:hAnsi="微软雅黑" w:cs="Arial Unicode MS"/>
                <w:sz w:val="20"/>
                <w:szCs w:val="18"/>
              </w:rPr>
              <w:t>0</w:t>
            </w:r>
            <w:r w:rsidR="00D96F6B">
              <w:rPr>
                <w:rFonts w:ascii="微软雅黑" w:eastAsia="微软雅黑" w:hAnsi="微软雅黑" w:cs="Arial Unicode MS"/>
                <w:sz w:val="20"/>
                <w:szCs w:val="18"/>
              </w:rPr>
              <w:t>4</w:t>
            </w:r>
            <w:r w:rsidR="00793C68">
              <w:rPr>
                <w:rFonts w:ascii="微软雅黑" w:eastAsia="微软雅黑" w:hAnsi="微软雅黑" w:cs="Arial Unicode MS" w:hint="eastAsia"/>
                <w:sz w:val="20"/>
                <w:szCs w:val="18"/>
              </w:rPr>
              <w:t>-</w:t>
            </w:r>
            <w:r w:rsidR="0021474E">
              <w:rPr>
                <w:rFonts w:ascii="微软雅黑" w:eastAsia="微软雅黑" w:hAnsi="微软雅黑" w:cs="Arial Unicode MS"/>
                <w:sz w:val="20"/>
                <w:szCs w:val="18"/>
              </w:rPr>
              <w:t>0</w:t>
            </w:r>
            <w:r w:rsidR="00D96F6B">
              <w:rPr>
                <w:rFonts w:ascii="微软雅黑" w:eastAsia="微软雅黑" w:hAnsi="微软雅黑" w:cs="Arial Unicode MS"/>
                <w:sz w:val="20"/>
                <w:szCs w:val="18"/>
              </w:rPr>
              <w:t>9</w:t>
            </w:r>
          </w:p>
        </w:tc>
      </w:tr>
    </w:tbl>
    <w:p w:rsidR="00614929" w:rsidRDefault="00614929">
      <w:pPr>
        <w:rPr>
          <w:rFonts w:ascii="微软雅黑" w:eastAsia="微软雅黑" w:hAnsi="微软雅黑"/>
        </w:rPr>
      </w:pPr>
    </w:p>
    <w:p w:rsidR="00614929" w:rsidRPr="008A7A65" w:rsidRDefault="00EA7DFA" w:rsidP="00EA7DFA">
      <w:pPr>
        <w:pStyle w:val="TOC1"/>
        <w:tabs>
          <w:tab w:val="center" w:pos="5233"/>
          <w:tab w:val="left" w:pos="9315"/>
        </w:tabs>
        <w:rPr>
          <w:b/>
        </w:rPr>
      </w:pPr>
      <w:r>
        <w:rPr>
          <w:rFonts w:ascii="微软雅黑" w:eastAsia="微软雅黑" w:hAnsi="微软雅黑"/>
          <w:b/>
          <w:color w:val="auto"/>
          <w:lang w:val="zh-CN"/>
        </w:rPr>
        <w:lastRenderedPageBreak/>
        <w:tab/>
      </w:r>
      <w:r w:rsidR="00281B7F" w:rsidRPr="008A7A65">
        <w:rPr>
          <w:rFonts w:ascii="微软雅黑" w:eastAsia="微软雅黑" w:hAnsi="微软雅黑"/>
          <w:b/>
          <w:color w:val="auto"/>
          <w:lang w:val="zh-CN"/>
        </w:rPr>
        <w:t>目</w:t>
      </w:r>
      <w:r w:rsidR="002E0429" w:rsidRPr="008A7A65">
        <w:rPr>
          <w:rFonts w:ascii="微软雅黑" w:eastAsia="微软雅黑" w:hAnsi="微软雅黑" w:hint="eastAsia"/>
          <w:b/>
          <w:color w:val="auto"/>
          <w:lang w:val="zh-CN"/>
        </w:rPr>
        <w:t xml:space="preserve"> </w:t>
      </w:r>
      <w:r w:rsidR="00281B7F" w:rsidRPr="008A7A65">
        <w:rPr>
          <w:rFonts w:ascii="微软雅黑" w:eastAsia="微软雅黑" w:hAnsi="微软雅黑"/>
          <w:b/>
          <w:color w:val="auto"/>
          <w:lang w:val="zh-CN"/>
        </w:rPr>
        <w:t>录</w:t>
      </w:r>
      <w:r>
        <w:rPr>
          <w:rFonts w:ascii="微软雅黑" w:eastAsia="微软雅黑" w:hAnsi="微软雅黑"/>
          <w:b/>
          <w:color w:val="auto"/>
          <w:lang w:val="zh-CN"/>
        </w:rPr>
        <w:tab/>
      </w:r>
    </w:p>
    <w:p w:rsidR="00815A1E" w:rsidRDefault="004D1616">
      <w:pPr>
        <w:pStyle w:val="11"/>
        <w:tabs>
          <w:tab w:val="left" w:pos="840"/>
          <w:tab w:val="right" w:leader="dot" w:pos="10456"/>
        </w:tabs>
        <w:rPr>
          <w:rFonts w:asciiTheme="minorHAnsi" w:eastAsiaTheme="minorEastAsia" w:hAnsiTheme="minorHAnsi" w:cstheme="minorBidi"/>
          <w:noProof/>
          <w:szCs w:val="22"/>
        </w:rPr>
      </w:pPr>
      <w:r w:rsidRPr="00EA7DFA">
        <w:rPr>
          <w:rFonts w:ascii="微软雅黑" w:eastAsia="微软雅黑" w:hAnsi="微软雅黑"/>
        </w:rPr>
        <w:fldChar w:fldCharType="begin"/>
      </w:r>
      <w:r w:rsidR="00281B7F" w:rsidRPr="00EA7DFA">
        <w:rPr>
          <w:rFonts w:ascii="微软雅黑" w:eastAsia="微软雅黑" w:hAnsi="微软雅黑"/>
        </w:rPr>
        <w:instrText xml:space="preserve"> TOC \o "1-3" \h \z \u </w:instrText>
      </w:r>
      <w:r w:rsidRPr="00EA7DFA">
        <w:rPr>
          <w:rFonts w:ascii="微软雅黑" w:eastAsia="微软雅黑" w:hAnsi="微软雅黑"/>
        </w:rPr>
        <w:fldChar w:fldCharType="separate"/>
      </w:r>
      <w:hyperlink w:anchor="_Toc511131509" w:history="1">
        <w:r w:rsidR="00815A1E" w:rsidRPr="003A3684">
          <w:rPr>
            <w:rStyle w:val="a7"/>
            <w:rFonts w:ascii="微软雅黑" w:eastAsia="微软雅黑" w:hAnsi="微软雅黑"/>
            <w:noProof/>
          </w:rPr>
          <w:t>一．</w:t>
        </w:r>
        <w:r w:rsidR="00815A1E">
          <w:rPr>
            <w:rFonts w:asciiTheme="minorHAnsi" w:eastAsiaTheme="minorEastAsia" w:hAnsiTheme="minorHAnsi" w:cstheme="minorBidi"/>
            <w:noProof/>
            <w:szCs w:val="22"/>
          </w:rPr>
          <w:tab/>
        </w:r>
        <w:r w:rsidR="00815A1E" w:rsidRPr="003A3684">
          <w:rPr>
            <w:rStyle w:val="a7"/>
            <w:rFonts w:eastAsia="微软雅黑"/>
            <w:noProof/>
          </w:rPr>
          <w:t>功能列表</w:t>
        </w:r>
        <w:r w:rsidR="00815A1E">
          <w:rPr>
            <w:noProof/>
            <w:webHidden/>
          </w:rPr>
          <w:tab/>
        </w:r>
        <w:r w:rsidR="00815A1E">
          <w:rPr>
            <w:noProof/>
            <w:webHidden/>
          </w:rPr>
          <w:fldChar w:fldCharType="begin"/>
        </w:r>
        <w:r w:rsidR="00815A1E">
          <w:rPr>
            <w:noProof/>
            <w:webHidden/>
          </w:rPr>
          <w:instrText xml:space="preserve"> PAGEREF _Toc511131509 \h </w:instrText>
        </w:r>
        <w:r w:rsidR="00815A1E">
          <w:rPr>
            <w:noProof/>
            <w:webHidden/>
          </w:rPr>
        </w:r>
        <w:r w:rsidR="00815A1E">
          <w:rPr>
            <w:noProof/>
            <w:webHidden/>
          </w:rPr>
          <w:fldChar w:fldCharType="separate"/>
        </w:r>
        <w:r w:rsidR="00815A1E">
          <w:rPr>
            <w:noProof/>
            <w:webHidden/>
          </w:rPr>
          <w:t>2</w:t>
        </w:r>
        <w:r w:rsidR="00815A1E">
          <w:rPr>
            <w:noProof/>
            <w:webHidden/>
          </w:rPr>
          <w:fldChar w:fldCharType="end"/>
        </w:r>
      </w:hyperlink>
    </w:p>
    <w:p w:rsidR="00815A1E" w:rsidRDefault="00453C73">
      <w:pPr>
        <w:pStyle w:val="11"/>
        <w:tabs>
          <w:tab w:val="right" w:leader="dot" w:pos="10456"/>
        </w:tabs>
        <w:rPr>
          <w:rFonts w:asciiTheme="minorHAnsi" w:eastAsiaTheme="minorEastAsia" w:hAnsiTheme="minorHAnsi" w:cstheme="minorBidi"/>
          <w:noProof/>
          <w:szCs w:val="22"/>
        </w:rPr>
      </w:pPr>
      <w:hyperlink w:anchor="_Toc511131510" w:history="1">
        <w:r w:rsidR="00815A1E" w:rsidRPr="003A3684">
          <w:rPr>
            <w:rStyle w:val="a7"/>
            <w:rFonts w:eastAsia="微软雅黑"/>
            <w:noProof/>
          </w:rPr>
          <w:t>用户端</w:t>
        </w:r>
        <w:r w:rsidR="00815A1E">
          <w:rPr>
            <w:noProof/>
            <w:webHidden/>
          </w:rPr>
          <w:tab/>
        </w:r>
        <w:r w:rsidR="00815A1E">
          <w:rPr>
            <w:noProof/>
            <w:webHidden/>
          </w:rPr>
          <w:fldChar w:fldCharType="begin"/>
        </w:r>
        <w:r w:rsidR="00815A1E">
          <w:rPr>
            <w:noProof/>
            <w:webHidden/>
          </w:rPr>
          <w:instrText xml:space="preserve"> PAGEREF _Toc511131510 \h </w:instrText>
        </w:r>
        <w:r w:rsidR="00815A1E">
          <w:rPr>
            <w:noProof/>
            <w:webHidden/>
          </w:rPr>
        </w:r>
        <w:r w:rsidR="00815A1E">
          <w:rPr>
            <w:noProof/>
            <w:webHidden/>
          </w:rPr>
          <w:fldChar w:fldCharType="separate"/>
        </w:r>
        <w:r w:rsidR="00815A1E">
          <w:rPr>
            <w:noProof/>
            <w:webHidden/>
          </w:rPr>
          <w:t>2</w:t>
        </w:r>
        <w:r w:rsidR="00815A1E">
          <w:rPr>
            <w:noProof/>
            <w:webHidden/>
          </w:rPr>
          <w:fldChar w:fldCharType="end"/>
        </w:r>
      </w:hyperlink>
    </w:p>
    <w:p w:rsidR="00815A1E" w:rsidRDefault="00453C73">
      <w:pPr>
        <w:pStyle w:val="11"/>
        <w:tabs>
          <w:tab w:val="right" w:leader="dot" w:pos="10456"/>
        </w:tabs>
        <w:rPr>
          <w:rFonts w:asciiTheme="minorHAnsi" w:eastAsiaTheme="minorEastAsia" w:hAnsiTheme="minorHAnsi" w:cstheme="minorBidi"/>
          <w:noProof/>
          <w:szCs w:val="22"/>
        </w:rPr>
      </w:pPr>
      <w:hyperlink w:anchor="_Toc511131511" w:history="1">
        <w:r w:rsidR="00815A1E" w:rsidRPr="003A3684">
          <w:rPr>
            <w:rStyle w:val="a7"/>
            <w:rFonts w:eastAsia="微软雅黑"/>
            <w:noProof/>
          </w:rPr>
          <w:t>二．后台功能列表</w:t>
        </w:r>
        <w:r w:rsidR="00815A1E">
          <w:rPr>
            <w:noProof/>
            <w:webHidden/>
          </w:rPr>
          <w:tab/>
        </w:r>
        <w:r w:rsidR="00815A1E">
          <w:rPr>
            <w:noProof/>
            <w:webHidden/>
          </w:rPr>
          <w:fldChar w:fldCharType="begin"/>
        </w:r>
        <w:r w:rsidR="00815A1E">
          <w:rPr>
            <w:noProof/>
            <w:webHidden/>
          </w:rPr>
          <w:instrText xml:space="preserve"> PAGEREF _Toc511131511 \h </w:instrText>
        </w:r>
        <w:r w:rsidR="00815A1E">
          <w:rPr>
            <w:noProof/>
            <w:webHidden/>
          </w:rPr>
        </w:r>
        <w:r w:rsidR="00815A1E">
          <w:rPr>
            <w:noProof/>
            <w:webHidden/>
          </w:rPr>
          <w:fldChar w:fldCharType="separate"/>
        </w:r>
        <w:r w:rsidR="00815A1E">
          <w:rPr>
            <w:noProof/>
            <w:webHidden/>
          </w:rPr>
          <w:t>10</w:t>
        </w:r>
        <w:r w:rsidR="00815A1E">
          <w:rPr>
            <w:noProof/>
            <w:webHidden/>
          </w:rPr>
          <w:fldChar w:fldCharType="end"/>
        </w:r>
      </w:hyperlink>
    </w:p>
    <w:p w:rsidR="00815A1E" w:rsidRDefault="00453C73">
      <w:pPr>
        <w:pStyle w:val="11"/>
        <w:tabs>
          <w:tab w:val="right" w:leader="dot" w:pos="10456"/>
        </w:tabs>
        <w:rPr>
          <w:rFonts w:asciiTheme="minorHAnsi" w:eastAsiaTheme="minorEastAsia" w:hAnsiTheme="minorHAnsi" w:cstheme="minorBidi"/>
          <w:noProof/>
          <w:szCs w:val="22"/>
        </w:rPr>
      </w:pPr>
      <w:hyperlink w:anchor="_Toc511131512" w:history="1">
        <w:r w:rsidR="00815A1E" w:rsidRPr="003A3684">
          <w:rPr>
            <w:rStyle w:val="a7"/>
            <w:rFonts w:eastAsia="微软雅黑"/>
            <w:noProof/>
          </w:rPr>
          <w:t>商家后台</w:t>
        </w:r>
        <w:r w:rsidR="00815A1E">
          <w:rPr>
            <w:noProof/>
            <w:webHidden/>
          </w:rPr>
          <w:tab/>
        </w:r>
        <w:r w:rsidR="00815A1E">
          <w:rPr>
            <w:noProof/>
            <w:webHidden/>
          </w:rPr>
          <w:fldChar w:fldCharType="begin"/>
        </w:r>
        <w:r w:rsidR="00815A1E">
          <w:rPr>
            <w:noProof/>
            <w:webHidden/>
          </w:rPr>
          <w:instrText xml:space="preserve"> PAGEREF _Toc511131512 \h </w:instrText>
        </w:r>
        <w:r w:rsidR="00815A1E">
          <w:rPr>
            <w:noProof/>
            <w:webHidden/>
          </w:rPr>
        </w:r>
        <w:r w:rsidR="00815A1E">
          <w:rPr>
            <w:noProof/>
            <w:webHidden/>
          </w:rPr>
          <w:fldChar w:fldCharType="separate"/>
        </w:r>
        <w:r w:rsidR="00815A1E">
          <w:rPr>
            <w:noProof/>
            <w:webHidden/>
          </w:rPr>
          <w:t>10</w:t>
        </w:r>
        <w:r w:rsidR="00815A1E">
          <w:rPr>
            <w:noProof/>
            <w:webHidden/>
          </w:rPr>
          <w:fldChar w:fldCharType="end"/>
        </w:r>
      </w:hyperlink>
    </w:p>
    <w:p w:rsidR="00815A1E" w:rsidRDefault="00453C73">
      <w:pPr>
        <w:pStyle w:val="11"/>
        <w:tabs>
          <w:tab w:val="right" w:leader="dot" w:pos="10456"/>
        </w:tabs>
        <w:rPr>
          <w:rFonts w:asciiTheme="minorHAnsi" w:eastAsiaTheme="minorEastAsia" w:hAnsiTheme="minorHAnsi" w:cstheme="minorBidi"/>
          <w:noProof/>
          <w:szCs w:val="22"/>
        </w:rPr>
      </w:pPr>
      <w:hyperlink w:anchor="_Toc511131513" w:history="1">
        <w:r w:rsidR="00815A1E" w:rsidRPr="003A3684">
          <w:rPr>
            <w:rStyle w:val="a7"/>
            <w:rFonts w:eastAsia="微软雅黑"/>
            <w:noProof/>
          </w:rPr>
          <w:t>商城后台</w:t>
        </w:r>
        <w:r w:rsidR="00815A1E">
          <w:rPr>
            <w:noProof/>
            <w:webHidden/>
          </w:rPr>
          <w:tab/>
        </w:r>
        <w:r w:rsidR="00815A1E">
          <w:rPr>
            <w:noProof/>
            <w:webHidden/>
          </w:rPr>
          <w:fldChar w:fldCharType="begin"/>
        </w:r>
        <w:r w:rsidR="00815A1E">
          <w:rPr>
            <w:noProof/>
            <w:webHidden/>
          </w:rPr>
          <w:instrText xml:space="preserve"> PAGEREF _Toc511131513 \h </w:instrText>
        </w:r>
        <w:r w:rsidR="00815A1E">
          <w:rPr>
            <w:noProof/>
            <w:webHidden/>
          </w:rPr>
        </w:r>
        <w:r w:rsidR="00815A1E">
          <w:rPr>
            <w:noProof/>
            <w:webHidden/>
          </w:rPr>
          <w:fldChar w:fldCharType="separate"/>
        </w:r>
        <w:r w:rsidR="00815A1E">
          <w:rPr>
            <w:noProof/>
            <w:webHidden/>
          </w:rPr>
          <w:t>13</w:t>
        </w:r>
        <w:r w:rsidR="00815A1E">
          <w:rPr>
            <w:noProof/>
            <w:webHidden/>
          </w:rPr>
          <w:fldChar w:fldCharType="end"/>
        </w:r>
      </w:hyperlink>
    </w:p>
    <w:p w:rsidR="00815A1E" w:rsidRDefault="00453C73">
      <w:pPr>
        <w:pStyle w:val="11"/>
        <w:tabs>
          <w:tab w:val="right" w:leader="dot" w:pos="10456"/>
        </w:tabs>
        <w:rPr>
          <w:rFonts w:asciiTheme="minorHAnsi" w:eastAsiaTheme="minorEastAsia" w:hAnsiTheme="minorHAnsi" w:cstheme="minorBidi"/>
          <w:noProof/>
          <w:szCs w:val="22"/>
        </w:rPr>
      </w:pPr>
      <w:hyperlink w:anchor="_Toc511131514" w:history="1">
        <w:r w:rsidR="00815A1E" w:rsidRPr="003A3684">
          <w:rPr>
            <w:rStyle w:val="a7"/>
            <w:rFonts w:ascii="微软雅黑" w:eastAsia="微软雅黑" w:hAnsi="微软雅黑"/>
            <w:noProof/>
          </w:rPr>
          <w:t>三．开发语言、运行环境</w:t>
        </w:r>
        <w:r w:rsidR="00815A1E">
          <w:rPr>
            <w:noProof/>
            <w:webHidden/>
          </w:rPr>
          <w:tab/>
        </w:r>
        <w:r w:rsidR="00815A1E">
          <w:rPr>
            <w:noProof/>
            <w:webHidden/>
          </w:rPr>
          <w:fldChar w:fldCharType="begin"/>
        </w:r>
        <w:r w:rsidR="00815A1E">
          <w:rPr>
            <w:noProof/>
            <w:webHidden/>
          </w:rPr>
          <w:instrText xml:space="preserve"> PAGEREF _Toc511131514 \h </w:instrText>
        </w:r>
        <w:r w:rsidR="00815A1E">
          <w:rPr>
            <w:noProof/>
            <w:webHidden/>
          </w:rPr>
        </w:r>
        <w:r w:rsidR="00815A1E">
          <w:rPr>
            <w:noProof/>
            <w:webHidden/>
          </w:rPr>
          <w:fldChar w:fldCharType="separate"/>
        </w:r>
        <w:r w:rsidR="00815A1E">
          <w:rPr>
            <w:noProof/>
            <w:webHidden/>
          </w:rPr>
          <w:t>24</w:t>
        </w:r>
        <w:r w:rsidR="00815A1E">
          <w:rPr>
            <w:noProof/>
            <w:webHidden/>
          </w:rPr>
          <w:fldChar w:fldCharType="end"/>
        </w:r>
      </w:hyperlink>
    </w:p>
    <w:p w:rsidR="00815A1E" w:rsidRDefault="00453C73">
      <w:pPr>
        <w:pStyle w:val="21"/>
        <w:tabs>
          <w:tab w:val="right" w:leader="dot" w:pos="10456"/>
        </w:tabs>
        <w:rPr>
          <w:noProof/>
        </w:rPr>
      </w:pPr>
      <w:hyperlink w:anchor="_Toc511131515" w:history="1">
        <w:r w:rsidR="00815A1E" w:rsidRPr="003A3684">
          <w:rPr>
            <w:rStyle w:val="a7"/>
            <w:noProof/>
          </w:rPr>
          <w:t>1</w:t>
        </w:r>
        <w:r w:rsidR="00815A1E" w:rsidRPr="003A3684">
          <w:rPr>
            <w:rStyle w:val="a7"/>
            <w:noProof/>
          </w:rPr>
          <w:t>．</w:t>
        </w:r>
        <w:r w:rsidR="00815A1E" w:rsidRPr="003A3684">
          <w:rPr>
            <w:rStyle w:val="a7"/>
            <w:rFonts w:ascii="微软雅黑" w:eastAsia="微软雅黑" w:hAnsi="微软雅黑"/>
            <w:noProof/>
          </w:rPr>
          <w:t>开发语言</w:t>
        </w:r>
        <w:r w:rsidR="00815A1E">
          <w:rPr>
            <w:noProof/>
            <w:webHidden/>
          </w:rPr>
          <w:tab/>
        </w:r>
        <w:r w:rsidR="00815A1E">
          <w:rPr>
            <w:noProof/>
            <w:webHidden/>
          </w:rPr>
          <w:fldChar w:fldCharType="begin"/>
        </w:r>
        <w:r w:rsidR="00815A1E">
          <w:rPr>
            <w:noProof/>
            <w:webHidden/>
          </w:rPr>
          <w:instrText xml:space="preserve"> PAGEREF _Toc511131515 \h </w:instrText>
        </w:r>
        <w:r w:rsidR="00815A1E">
          <w:rPr>
            <w:noProof/>
            <w:webHidden/>
          </w:rPr>
        </w:r>
        <w:r w:rsidR="00815A1E">
          <w:rPr>
            <w:noProof/>
            <w:webHidden/>
          </w:rPr>
          <w:fldChar w:fldCharType="separate"/>
        </w:r>
        <w:r w:rsidR="00815A1E">
          <w:rPr>
            <w:noProof/>
            <w:webHidden/>
          </w:rPr>
          <w:t>24</w:t>
        </w:r>
        <w:r w:rsidR="00815A1E">
          <w:rPr>
            <w:noProof/>
            <w:webHidden/>
          </w:rPr>
          <w:fldChar w:fldCharType="end"/>
        </w:r>
      </w:hyperlink>
    </w:p>
    <w:p w:rsidR="00815A1E" w:rsidRDefault="00453C73">
      <w:pPr>
        <w:pStyle w:val="21"/>
        <w:tabs>
          <w:tab w:val="right" w:leader="dot" w:pos="10456"/>
        </w:tabs>
        <w:rPr>
          <w:noProof/>
        </w:rPr>
      </w:pPr>
      <w:hyperlink w:anchor="_Toc511131516" w:history="1">
        <w:r w:rsidR="00815A1E" w:rsidRPr="003A3684">
          <w:rPr>
            <w:rStyle w:val="a7"/>
            <w:noProof/>
          </w:rPr>
          <w:t>2</w:t>
        </w:r>
        <w:r w:rsidR="00815A1E" w:rsidRPr="003A3684">
          <w:rPr>
            <w:rStyle w:val="a7"/>
            <w:noProof/>
          </w:rPr>
          <w:t>．</w:t>
        </w:r>
        <w:r w:rsidR="00815A1E" w:rsidRPr="003A3684">
          <w:rPr>
            <w:rStyle w:val="a7"/>
            <w:rFonts w:ascii="微软雅黑" w:eastAsia="微软雅黑" w:hAnsi="微软雅黑"/>
            <w:noProof/>
          </w:rPr>
          <w:t>运行环境</w:t>
        </w:r>
        <w:r w:rsidR="00815A1E">
          <w:rPr>
            <w:noProof/>
            <w:webHidden/>
          </w:rPr>
          <w:tab/>
        </w:r>
        <w:r w:rsidR="00815A1E">
          <w:rPr>
            <w:noProof/>
            <w:webHidden/>
          </w:rPr>
          <w:fldChar w:fldCharType="begin"/>
        </w:r>
        <w:r w:rsidR="00815A1E">
          <w:rPr>
            <w:noProof/>
            <w:webHidden/>
          </w:rPr>
          <w:instrText xml:space="preserve"> PAGEREF _Toc511131516 \h </w:instrText>
        </w:r>
        <w:r w:rsidR="00815A1E">
          <w:rPr>
            <w:noProof/>
            <w:webHidden/>
          </w:rPr>
        </w:r>
        <w:r w:rsidR="00815A1E">
          <w:rPr>
            <w:noProof/>
            <w:webHidden/>
          </w:rPr>
          <w:fldChar w:fldCharType="separate"/>
        </w:r>
        <w:r w:rsidR="00815A1E">
          <w:rPr>
            <w:noProof/>
            <w:webHidden/>
          </w:rPr>
          <w:t>24</w:t>
        </w:r>
        <w:r w:rsidR="00815A1E">
          <w:rPr>
            <w:noProof/>
            <w:webHidden/>
          </w:rPr>
          <w:fldChar w:fldCharType="end"/>
        </w:r>
      </w:hyperlink>
    </w:p>
    <w:p w:rsidR="00815A1E" w:rsidRDefault="00453C73">
      <w:pPr>
        <w:pStyle w:val="21"/>
        <w:tabs>
          <w:tab w:val="right" w:leader="dot" w:pos="10456"/>
        </w:tabs>
        <w:rPr>
          <w:noProof/>
        </w:rPr>
      </w:pPr>
      <w:hyperlink w:anchor="_Toc511131517" w:history="1">
        <w:r w:rsidR="00815A1E" w:rsidRPr="003A3684">
          <w:rPr>
            <w:rStyle w:val="a7"/>
            <w:noProof/>
          </w:rPr>
          <w:t>3</w:t>
        </w:r>
        <w:r w:rsidR="00815A1E" w:rsidRPr="003A3684">
          <w:rPr>
            <w:rStyle w:val="a7"/>
            <w:noProof/>
          </w:rPr>
          <w:t>．</w:t>
        </w:r>
        <w:r w:rsidR="00815A1E" w:rsidRPr="003A3684">
          <w:rPr>
            <w:rStyle w:val="a7"/>
            <w:rFonts w:ascii="微软雅黑" w:eastAsia="微软雅黑" w:hAnsi="微软雅黑"/>
            <w:noProof/>
          </w:rPr>
          <w:t>适配屏幕</w:t>
        </w:r>
        <w:r w:rsidR="00815A1E">
          <w:rPr>
            <w:noProof/>
            <w:webHidden/>
          </w:rPr>
          <w:tab/>
        </w:r>
        <w:r w:rsidR="00815A1E">
          <w:rPr>
            <w:noProof/>
            <w:webHidden/>
          </w:rPr>
          <w:fldChar w:fldCharType="begin"/>
        </w:r>
        <w:r w:rsidR="00815A1E">
          <w:rPr>
            <w:noProof/>
            <w:webHidden/>
          </w:rPr>
          <w:instrText xml:space="preserve"> PAGEREF _Toc511131517 \h </w:instrText>
        </w:r>
        <w:r w:rsidR="00815A1E">
          <w:rPr>
            <w:noProof/>
            <w:webHidden/>
          </w:rPr>
        </w:r>
        <w:r w:rsidR="00815A1E">
          <w:rPr>
            <w:noProof/>
            <w:webHidden/>
          </w:rPr>
          <w:fldChar w:fldCharType="separate"/>
        </w:r>
        <w:r w:rsidR="00815A1E">
          <w:rPr>
            <w:noProof/>
            <w:webHidden/>
          </w:rPr>
          <w:t>24</w:t>
        </w:r>
        <w:r w:rsidR="00815A1E">
          <w:rPr>
            <w:noProof/>
            <w:webHidden/>
          </w:rPr>
          <w:fldChar w:fldCharType="end"/>
        </w:r>
      </w:hyperlink>
    </w:p>
    <w:p w:rsidR="00815A1E" w:rsidRDefault="00453C73">
      <w:pPr>
        <w:pStyle w:val="21"/>
        <w:tabs>
          <w:tab w:val="right" w:leader="dot" w:pos="10456"/>
        </w:tabs>
        <w:rPr>
          <w:noProof/>
        </w:rPr>
      </w:pPr>
      <w:hyperlink w:anchor="_Toc511131518" w:history="1">
        <w:r w:rsidR="00815A1E" w:rsidRPr="003A3684">
          <w:rPr>
            <w:rStyle w:val="a7"/>
            <w:noProof/>
          </w:rPr>
          <w:t>4</w:t>
        </w:r>
        <w:r w:rsidR="00815A1E" w:rsidRPr="003A3684">
          <w:rPr>
            <w:rStyle w:val="a7"/>
            <w:noProof/>
          </w:rPr>
          <w:t>．</w:t>
        </w:r>
        <w:r w:rsidR="00815A1E" w:rsidRPr="003A3684">
          <w:rPr>
            <w:rStyle w:val="a7"/>
            <w:rFonts w:ascii="微软雅黑" w:eastAsia="微软雅黑" w:hAnsi="微软雅黑"/>
            <w:noProof/>
          </w:rPr>
          <w:t>开发流程</w:t>
        </w:r>
        <w:r w:rsidR="00815A1E">
          <w:rPr>
            <w:noProof/>
            <w:webHidden/>
          </w:rPr>
          <w:tab/>
        </w:r>
        <w:r w:rsidR="00815A1E">
          <w:rPr>
            <w:noProof/>
            <w:webHidden/>
          </w:rPr>
          <w:fldChar w:fldCharType="begin"/>
        </w:r>
        <w:r w:rsidR="00815A1E">
          <w:rPr>
            <w:noProof/>
            <w:webHidden/>
          </w:rPr>
          <w:instrText xml:space="preserve"> PAGEREF _Toc511131518 \h </w:instrText>
        </w:r>
        <w:r w:rsidR="00815A1E">
          <w:rPr>
            <w:noProof/>
            <w:webHidden/>
          </w:rPr>
        </w:r>
        <w:r w:rsidR="00815A1E">
          <w:rPr>
            <w:noProof/>
            <w:webHidden/>
          </w:rPr>
          <w:fldChar w:fldCharType="separate"/>
        </w:r>
        <w:r w:rsidR="00815A1E">
          <w:rPr>
            <w:noProof/>
            <w:webHidden/>
          </w:rPr>
          <w:t>25</w:t>
        </w:r>
        <w:r w:rsidR="00815A1E">
          <w:rPr>
            <w:noProof/>
            <w:webHidden/>
          </w:rPr>
          <w:fldChar w:fldCharType="end"/>
        </w:r>
      </w:hyperlink>
    </w:p>
    <w:p w:rsidR="00815A1E" w:rsidRDefault="00453C73">
      <w:pPr>
        <w:pStyle w:val="11"/>
        <w:tabs>
          <w:tab w:val="right" w:leader="dot" w:pos="10456"/>
        </w:tabs>
        <w:rPr>
          <w:rFonts w:asciiTheme="minorHAnsi" w:eastAsiaTheme="minorEastAsia" w:hAnsiTheme="minorHAnsi" w:cstheme="minorBidi"/>
          <w:noProof/>
          <w:szCs w:val="22"/>
        </w:rPr>
      </w:pPr>
      <w:hyperlink w:anchor="_Toc511131519" w:history="1">
        <w:r w:rsidR="00815A1E" w:rsidRPr="003A3684">
          <w:rPr>
            <w:rStyle w:val="a7"/>
            <w:rFonts w:ascii="微软雅黑" w:eastAsia="微软雅黑" w:hAnsi="微软雅黑"/>
            <w:noProof/>
          </w:rPr>
          <w:t>四．资海集团简介</w:t>
        </w:r>
        <w:r w:rsidR="00815A1E">
          <w:rPr>
            <w:noProof/>
            <w:webHidden/>
          </w:rPr>
          <w:tab/>
        </w:r>
        <w:r w:rsidR="00815A1E">
          <w:rPr>
            <w:noProof/>
            <w:webHidden/>
          </w:rPr>
          <w:fldChar w:fldCharType="begin"/>
        </w:r>
        <w:r w:rsidR="00815A1E">
          <w:rPr>
            <w:noProof/>
            <w:webHidden/>
          </w:rPr>
          <w:instrText xml:space="preserve"> PAGEREF _Toc511131519 \h </w:instrText>
        </w:r>
        <w:r w:rsidR="00815A1E">
          <w:rPr>
            <w:noProof/>
            <w:webHidden/>
          </w:rPr>
        </w:r>
        <w:r w:rsidR="00815A1E">
          <w:rPr>
            <w:noProof/>
            <w:webHidden/>
          </w:rPr>
          <w:fldChar w:fldCharType="separate"/>
        </w:r>
        <w:r w:rsidR="00815A1E">
          <w:rPr>
            <w:noProof/>
            <w:webHidden/>
          </w:rPr>
          <w:t>26</w:t>
        </w:r>
        <w:r w:rsidR="00815A1E">
          <w:rPr>
            <w:noProof/>
            <w:webHidden/>
          </w:rPr>
          <w:fldChar w:fldCharType="end"/>
        </w:r>
      </w:hyperlink>
    </w:p>
    <w:p w:rsidR="00815A1E" w:rsidRDefault="00453C73">
      <w:pPr>
        <w:pStyle w:val="11"/>
        <w:tabs>
          <w:tab w:val="right" w:leader="dot" w:pos="10456"/>
        </w:tabs>
        <w:rPr>
          <w:rFonts w:asciiTheme="minorHAnsi" w:eastAsiaTheme="minorEastAsia" w:hAnsiTheme="minorHAnsi" w:cstheme="minorBidi"/>
          <w:noProof/>
          <w:szCs w:val="22"/>
        </w:rPr>
      </w:pPr>
      <w:hyperlink w:anchor="_Toc511131520" w:history="1">
        <w:r w:rsidR="00815A1E" w:rsidRPr="003A3684">
          <w:rPr>
            <w:rStyle w:val="a7"/>
            <w:rFonts w:ascii="微软雅黑" w:eastAsia="微软雅黑" w:hAnsi="微软雅黑"/>
            <w:noProof/>
          </w:rPr>
          <w:t>五．APP维护项目</w:t>
        </w:r>
        <w:r w:rsidR="00815A1E">
          <w:rPr>
            <w:noProof/>
            <w:webHidden/>
          </w:rPr>
          <w:tab/>
        </w:r>
        <w:r w:rsidR="00815A1E">
          <w:rPr>
            <w:noProof/>
            <w:webHidden/>
          </w:rPr>
          <w:fldChar w:fldCharType="begin"/>
        </w:r>
        <w:r w:rsidR="00815A1E">
          <w:rPr>
            <w:noProof/>
            <w:webHidden/>
          </w:rPr>
          <w:instrText xml:space="preserve"> PAGEREF _Toc511131520 \h </w:instrText>
        </w:r>
        <w:r w:rsidR="00815A1E">
          <w:rPr>
            <w:noProof/>
            <w:webHidden/>
          </w:rPr>
        </w:r>
        <w:r w:rsidR="00815A1E">
          <w:rPr>
            <w:noProof/>
            <w:webHidden/>
          </w:rPr>
          <w:fldChar w:fldCharType="separate"/>
        </w:r>
        <w:r w:rsidR="00815A1E">
          <w:rPr>
            <w:noProof/>
            <w:webHidden/>
          </w:rPr>
          <w:t>26</w:t>
        </w:r>
        <w:r w:rsidR="00815A1E">
          <w:rPr>
            <w:noProof/>
            <w:webHidden/>
          </w:rPr>
          <w:fldChar w:fldCharType="end"/>
        </w:r>
      </w:hyperlink>
    </w:p>
    <w:p w:rsidR="00614929" w:rsidRDefault="004D1616">
      <w:pPr>
        <w:rPr>
          <w:rFonts w:ascii="微软雅黑" w:eastAsia="微软雅黑" w:hAnsi="微软雅黑"/>
        </w:rPr>
      </w:pPr>
      <w:r w:rsidRPr="00EA7DFA">
        <w:rPr>
          <w:rFonts w:ascii="微软雅黑" w:eastAsia="微软雅黑" w:hAnsi="微软雅黑"/>
          <w:b/>
          <w:bCs/>
          <w:lang w:val="zh-CN"/>
        </w:rPr>
        <w:fldChar w:fldCharType="end"/>
      </w:r>
      <w:r w:rsidR="00092EDA">
        <w:rPr>
          <w:rFonts w:ascii="微软雅黑" w:eastAsia="微软雅黑" w:hAnsi="微软雅黑"/>
        </w:rPr>
        <w:t xml:space="preserve"> </w:t>
      </w:r>
    </w:p>
    <w:p w:rsidR="00614929" w:rsidRDefault="00614929">
      <w:pPr>
        <w:rPr>
          <w:rFonts w:ascii="微软雅黑" w:eastAsia="微软雅黑" w:hAnsi="微软雅黑"/>
        </w:rPr>
      </w:pPr>
    </w:p>
    <w:p w:rsidR="00815A1E" w:rsidRDefault="00815A1E">
      <w:pPr>
        <w:rPr>
          <w:rFonts w:ascii="微软雅黑" w:eastAsia="微软雅黑" w:hAnsi="微软雅黑"/>
        </w:rPr>
      </w:pPr>
    </w:p>
    <w:p w:rsidR="00815A1E" w:rsidRDefault="00815A1E">
      <w:pPr>
        <w:rPr>
          <w:rFonts w:ascii="微软雅黑" w:eastAsia="微软雅黑" w:hAnsi="微软雅黑"/>
        </w:rPr>
      </w:pPr>
    </w:p>
    <w:p w:rsidR="00815A1E" w:rsidRDefault="00815A1E">
      <w:pPr>
        <w:rPr>
          <w:rFonts w:ascii="微软雅黑" w:eastAsia="微软雅黑" w:hAnsi="微软雅黑"/>
        </w:rPr>
      </w:pPr>
    </w:p>
    <w:p w:rsidR="00614929" w:rsidRDefault="00614929">
      <w:pPr>
        <w:rPr>
          <w:rFonts w:ascii="微软雅黑" w:eastAsia="微软雅黑" w:hAnsi="微软雅黑"/>
        </w:rPr>
      </w:pPr>
    </w:p>
    <w:p w:rsidR="00793C68" w:rsidRDefault="00281B7F" w:rsidP="00793C68">
      <w:pPr>
        <w:pStyle w:val="1"/>
        <w:numPr>
          <w:ilvl w:val="0"/>
          <w:numId w:val="1"/>
        </w:numPr>
        <w:rPr>
          <w:rFonts w:eastAsia="微软雅黑" w:hint="default"/>
        </w:rPr>
      </w:pPr>
      <w:bookmarkStart w:id="0" w:name="_Toc511131509"/>
      <w:r>
        <w:rPr>
          <w:rFonts w:eastAsia="微软雅黑"/>
        </w:rPr>
        <w:lastRenderedPageBreak/>
        <w:t>功能列表</w:t>
      </w:r>
      <w:bookmarkEnd w:id="0"/>
    </w:p>
    <w:p w:rsidR="00793C68" w:rsidRPr="00793C68" w:rsidRDefault="002C448A" w:rsidP="00793C68">
      <w:pPr>
        <w:pStyle w:val="1"/>
        <w:rPr>
          <w:rFonts w:eastAsia="微软雅黑" w:hint="default"/>
        </w:rPr>
      </w:pPr>
      <w:bookmarkStart w:id="1" w:name="_Toc511131510"/>
      <w:r>
        <w:rPr>
          <w:rFonts w:eastAsia="微软雅黑"/>
          <w:sz w:val="28"/>
          <w:szCs w:val="28"/>
        </w:rPr>
        <w:t>用户端</w:t>
      </w:r>
      <w:bookmarkEnd w:id="1"/>
    </w:p>
    <w:tbl>
      <w:tblPr>
        <w:tblW w:w="9922"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276"/>
        <w:gridCol w:w="2070"/>
        <w:gridCol w:w="6576"/>
      </w:tblGrid>
      <w:tr w:rsidR="00575BB7" w:rsidRPr="004F3021" w:rsidTr="00E4583C">
        <w:trPr>
          <w:trHeight w:val="540"/>
        </w:trPr>
        <w:tc>
          <w:tcPr>
            <w:tcW w:w="1276" w:type="dxa"/>
            <w:shd w:val="clear" w:color="auto" w:fill="auto"/>
            <w:vAlign w:val="center"/>
          </w:tcPr>
          <w:p w:rsidR="00575BB7" w:rsidRPr="004F3021" w:rsidRDefault="00575BB7" w:rsidP="00E4583C">
            <w:pPr>
              <w:jc w:val="center"/>
              <w:textAlignment w:val="center"/>
              <w:rPr>
                <w:rFonts w:ascii="微软雅黑" w:eastAsia="微软雅黑" w:hAnsi="微软雅黑" w:cs="微软雅黑"/>
                <w:b/>
              </w:rPr>
            </w:pPr>
            <w:r w:rsidRPr="004F3021">
              <w:rPr>
                <w:rFonts w:ascii="微软雅黑" w:eastAsia="微软雅黑" w:hAnsi="微软雅黑" w:cs="微软雅黑" w:hint="eastAsia"/>
                <w:b/>
              </w:rPr>
              <w:t>功能模块</w:t>
            </w:r>
          </w:p>
        </w:tc>
        <w:tc>
          <w:tcPr>
            <w:tcW w:w="2070" w:type="dxa"/>
            <w:shd w:val="clear" w:color="auto" w:fill="auto"/>
            <w:vAlign w:val="center"/>
          </w:tcPr>
          <w:p w:rsidR="00575BB7" w:rsidRPr="004F3021" w:rsidRDefault="00575BB7" w:rsidP="00E4583C">
            <w:pPr>
              <w:jc w:val="center"/>
              <w:textAlignment w:val="center"/>
              <w:rPr>
                <w:rFonts w:ascii="微软雅黑" w:eastAsia="微软雅黑" w:hAnsi="微软雅黑" w:cs="微软雅黑"/>
                <w:b/>
              </w:rPr>
            </w:pPr>
            <w:r w:rsidRPr="004F3021">
              <w:rPr>
                <w:rFonts w:ascii="微软雅黑" w:eastAsia="微软雅黑" w:hAnsi="微软雅黑" w:cs="微软雅黑" w:hint="eastAsia"/>
                <w:b/>
              </w:rPr>
              <w:t>功能点</w:t>
            </w:r>
          </w:p>
        </w:tc>
        <w:tc>
          <w:tcPr>
            <w:tcW w:w="6576" w:type="dxa"/>
            <w:shd w:val="clear" w:color="auto" w:fill="auto"/>
            <w:vAlign w:val="center"/>
          </w:tcPr>
          <w:p w:rsidR="00575BB7" w:rsidRPr="004F3021" w:rsidRDefault="00575BB7" w:rsidP="00E4583C">
            <w:pPr>
              <w:jc w:val="center"/>
              <w:textAlignment w:val="center"/>
              <w:rPr>
                <w:rFonts w:ascii="微软雅黑" w:eastAsia="微软雅黑" w:hAnsi="微软雅黑" w:cs="微软雅黑"/>
                <w:b/>
              </w:rPr>
            </w:pPr>
            <w:r w:rsidRPr="004F3021">
              <w:rPr>
                <w:rFonts w:ascii="微软雅黑" w:eastAsia="微软雅黑" w:hAnsi="微软雅黑" w:cs="微软雅黑" w:hint="eastAsia"/>
                <w:b/>
              </w:rPr>
              <w:t>功能描述</w:t>
            </w:r>
          </w:p>
        </w:tc>
      </w:tr>
      <w:tr w:rsidR="00582877" w:rsidRPr="004F3021" w:rsidTr="00E4583C">
        <w:trPr>
          <w:trHeight w:val="720"/>
        </w:trPr>
        <w:tc>
          <w:tcPr>
            <w:tcW w:w="1276" w:type="dxa"/>
            <w:vMerge w:val="restart"/>
            <w:shd w:val="clear" w:color="auto" w:fill="auto"/>
            <w:vAlign w:val="center"/>
          </w:tcPr>
          <w:p w:rsidR="00582877" w:rsidRPr="008D0B7D" w:rsidRDefault="00582877" w:rsidP="002C448A">
            <w:pPr>
              <w:jc w:val="center"/>
              <w:textAlignment w:val="center"/>
              <w:rPr>
                <w:rFonts w:ascii="微软雅黑" w:eastAsia="微软雅黑" w:hAnsi="微软雅黑" w:cs="微软雅黑"/>
                <w:b/>
                <w:color w:val="000000"/>
                <w:sz w:val="24"/>
                <w:szCs w:val="24"/>
              </w:rPr>
            </w:pPr>
            <w:r w:rsidRPr="002C448A">
              <w:rPr>
                <w:rFonts w:ascii="微软雅黑" w:eastAsia="微软雅黑" w:hAnsi="微软雅黑" w:cs="微软雅黑" w:hint="eastAsia"/>
                <w:b/>
              </w:rPr>
              <w:t>首页</w:t>
            </w:r>
          </w:p>
        </w:tc>
        <w:tc>
          <w:tcPr>
            <w:tcW w:w="2070" w:type="dxa"/>
            <w:shd w:val="clear" w:color="auto" w:fill="auto"/>
            <w:vAlign w:val="center"/>
          </w:tcPr>
          <w:p w:rsidR="00582877" w:rsidRPr="00DF7C40" w:rsidRDefault="00582877"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搜索</w:t>
            </w:r>
          </w:p>
        </w:tc>
        <w:tc>
          <w:tcPr>
            <w:tcW w:w="6576" w:type="dxa"/>
            <w:shd w:val="clear" w:color="auto" w:fill="auto"/>
            <w:vAlign w:val="center"/>
          </w:tcPr>
          <w:p w:rsidR="00582877" w:rsidRPr="00DF7C40" w:rsidRDefault="00582877" w:rsidP="0069696D">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支持搜索</w:t>
            </w:r>
            <w:r>
              <w:rPr>
                <w:rFonts w:ascii="微软雅黑" w:eastAsia="微软雅黑" w:hAnsi="微软雅黑" w:cs="微软雅黑" w:hint="eastAsia"/>
                <w:sz w:val="20"/>
              </w:rPr>
              <w:t>商品</w:t>
            </w:r>
            <w:r w:rsidRPr="00DF7C40">
              <w:rPr>
                <w:rFonts w:ascii="微软雅黑" w:eastAsia="微软雅黑" w:hAnsi="微软雅黑" w:cs="微软雅黑" w:hint="eastAsia"/>
                <w:sz w:val="20"/>
              </w:rPr>
              <w:t>、</w:t>
            </w:r>
            <w:r>
              <w:rPr>
                <w:rFonts w:ascii="微软雅黑" w:eastAsia="微软雅黑" w:hAnsi="微软雅黑" w:cs="微软雅黑" w:hint="eastAsia"/>
                <w:sz w:val="20"/>
              </w:rPr>
              <w:t>店铺；</w:t>
            </w:r>
            <w:r w:rsidRPr="00DF7C40">
              <w:rPr>
                <w:rFonts w:ascii="微软雅黑" w:eastAsia="微软雅黑" w:hAnsi="微软雅黑" w:cs="微软雅黑" w:hint="eastAsia"/>
                <w:sz w:val="20"/>
              </w:rPr>
              <w:t>热门搜索</w:t>
            </w:r>
            <w:r>
              <w:rPr>
                <w:rFonts w:ascii="微软雅黑" w:eastAsia="微软雅黑" w:hAnsi="微软雅黑" w:cs="微软雅黑" w:hint="eastAsia"/>
                <w:sz w:val="20"/>
              </w:rPr>
              <w:t>，展示热搜</w:t>
            </w:r>
            <w:r>
              <w:rPr>
                <w:rFonts w:ascii="微软雅黑" w:eastAsia="微软雅黑" w:hAnsi="微软雅黑" w:cs="微软雅黑"/>
                <w:sz w:val="20"/>
              </w:rPr>
              <w:t>关键词</w:t>
            </w:r>
            <w:r>
              <w:rPr>
                <w:rFonts w:ascii="微软雅黑" w:eastAsia="微软雅黑" w:hAnsi="微软雅黑" w:cs="微软雅黑" w:hint="eastAsia"/>
                <w:sz w:val="20"/>
              </w:rPr>
              <w:t>，</w:t>
            </w:r>
            <w:r>
              <w:rPr>
                <w:rFonts w:ascii="微软雅黑" w:eastAsia="微软雅黑" w:hAnsi="微软雅黑" w:cs="微软雅黑"/>
                <w:sz w:val="20"/>
              </w:rPr>
              <w:t>最多</w:t>
            </w:r>
            <w:r>
              <w:rPr>
                <w:rFonts w:ascii="微软雅黑" w:eastAsia="微软雅黑" w:hAnsi="微软雅黑" w:cs="微软雅黑" w:hint="eastAsia"/>
                <w:sz w:val="20"/>
              </w:rPr>
              <w:t>1</w:t>
            </w:r>
            <w:r>
              <w:rPr>
                <w:rFonts w:ascii="微软雅黑" w:eastAsia="微软雅黑" w:hAnsi="微软雅黑" w:cs="微软雅黑"/>
                <w:sz w:val="20"/>
              </w:rPr>
              <w:t>2</w:t>
            </w:r>
            <w:r>
              <w:rPr>
                <w:rFonts w:ascii="微软雅黑" w:eastAsia="微软雅黑" w:hAnsi="微软雅黑" w:cs="微软雅黑" w:hint="eastAsia"/>
                <w:sz w:val="20"/>
              </w:rPr>
              <w:t>个；</w:t>
            </w:r>
            <w:r w:rsidRPr="00DF7C40">
              <w:rPr>
                <w:rFonts w:ascii="微软雅黑" w:eastAsia="微软雅黑" w:hAnsi="微软雅黑" w:cs="微软雅黑" w:hint="eastAsia"/>
                <w:sz w:val="20"/>
              </w:rPr>
              <w:t>历史搜索</w:t>
            </w:r>
            <w:r>
              <w:rPr>
                <w:rFonts w:ascii="微软雅黑" w:eastAsia="微软雅黑" w:hAnsi="微软雅黑" w:cs="微软雅黑" w:hint="eastAsia"/>
                <w:sz w:val="20"/>
              </w:rPr>
              <w:t>，</w:t>
            </w:r>
            <w:r>
              <w:rPr>
                <w:rFonts w:ascii="微软雅黑" w:eastAsia="微软雅黑" w:hAnsi="微软雅黑" w:cs="微软雅黑"/>
                <w:sz w:val="20"/>
              </w:rPr>
              <w:t>系统记录搜索</w:t>
            </w:r>
            <w:r>
              <w:rPr>
                <w:rFonts w:ascii="微软雅黑" w:eastAsia="微软雅黑" w:hAnsi="微软雅黑" w:cs="微软雅黑" w:hint="eastAsia"/>
                <w:sz w:val="20"/>
              </w:rPr>
              <w:t>历史</w:t>
            </w:r>
            <w:r>
              <w:rPr>
                <w:rFonts w:ascii="微软雅黑" w:eastAsia="微软雅黑" w:hAnsi="微软雅黑" w:cs="微软雅黑"/>
                <w:sz w:val="20"/>
              </w:rPr>
              <w:t>，最多保留</w:t>
            </w:r>
            <w:r>
              <w:rPr>
                <w:rFonts w:ascii="微软雅黑" w:eastAsia="微软雅黑" w:hAnsi="微软雅黑" w:cs="微软雅黑" w:hint="eastAsia"/>
                <w:sz w:val="20"/>
              </w:rPr>
              <w:t>10个，</w:t>
            </w:r>
            <w:r>
              <w:rPr>
                <w:rFonts w:ascii="微软雅黑" w:eastAsia="微软雅黑" w:hAnsi="微软雅黑" w:cs="微软雅黑"/>
                <w:sz w:val="20"/>
              </w:rPr>
              <w:t>点击“</w:t>
            </w:r>
            <w:r>
              <w:rPr>
                <w:rFonts w:ascii="微软雅黑" w:eastAsia="微软雅黑" w:hAnsi="微软雅黑" w:cs="微软雅黑" w:hint="eastAsia"/>
                <w:sz w:val="20"/>
              </w:rPr>
              <w:t>清空</w:t>
            </w:r>
            <w:r>
              <w:rPr>
                <w:rFonts w:ascii="微软雅黑" w:eastAsia="微软雅黑" w:hAnsi="微软雅黑" w:cs="微软雅黑"/>
                <w:sz w:val="20"/>
              </w:rPr>
              <w:t>”</w:t>
            </w:r>
            <w:r>
              <w:rPr>
                <w:rFonts w:ascii="微软雅黑" w:eastAsia="微软雅黑" w:hAnsi="微软雅黑" w:cs="微软雅黑" w:hint="eastAsia"/>
                <w:sz w:val="20"/>
              </w:rPr>
              <w:t>，</w:t>
            </w:r>
            <w:r>
              <w:rPr>
                <w:rFonts w:ascii="微软雅黑" w:eastAsia="微软雅黑" w:hAnsi="微软雅黑" w:cs="微软雅黑"/>
                <w:sz w:val="20"/>
              </w:rPr>
              <w:t>清除历史搜索记录</w:t>
            </w:r>
            <w:r w:rsidRPr="00DF7C40">
              <w:rPr>
                <w:rFonts w:ascii="微软雅黑" w:eastAsia="微软雅黑" w:hAnsi="微软雅黑" w:cs="微软雅黑" w:hint="eastAsia"/>
                <w:sz w:val="20"/>
              </w:rPr>
              <w:t>。</w:t>
            </w:r>
          </w:p>
        </w:tc>
      </w:tr>
      <w:tr w:rsidR="00582877" w:rsidRPr="004F3021" w:rsidTr="00E4583C">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shd w:val="clear" w:color="auto" w:fill="auto"/>
            <w:vAlign w:val="center"/>
          </w:tcPr>
          <w:p w:rsidR="00582877" w:rsidRPr="004F3021" w:rsidRDefault="00582877" w:rsidP="0021474E">
            <w:pPr>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消息</w:t>
            </w:r>
          </w:p>
        </w:tc>
        <w:tc>
          <w:tcPr>
            <w:tcW w:w="6576" w:type="dxa"/>
            <w:shd w:val="clear" w:color="auto" w:fill="auto"/>
            <w:vAlign w:val="center"/>
          </w:tcPr>
          <w:p w:rsidR="00582877" w:rsidRPr="00554618" w:rsidRDefault="00582877" w:rsidP="0021474E">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平台</w:t>
            </w:r>
            <w:r>
              <w:rPr>
                <w:rFonts w:ascii="微软雅黑" w:eastAsia="微软雅黑" w:hAnsi="微软雅黑" w:cs="微软雅黑"/>
                <w:sz w:val="20"/>
              </w:rPr>
              <w:t>消息</w:t>
            </w:r>
            <w:r>
              <w:rPr>
                <w:rFonts w:ascii="微软雅黑" w:eastAsia="微软雅黑" w:hAnsi="微软雅黑" w:cs="微软雅黑" w:hint="eastAsia"/>
                <w:sz w:val="20"/>
              </w:rPr>
              <w:t>，</w:t>
            </w:r>
            <w:r>
              <w:rPr>
                <w:rFonts w:ascii="微软雅黑" w:eastAsia="微软雅黑" w:hAnsi="微软雅黑" w:cs="微软雅黑"/>
                <w:sz w:val="20"/>
              </w:rPr>
              <w:t>通过管理后台编辑消息内容发送</w:t>
            </w:r>
            <w:r>
              <w:rPr>
                <w:rFonts w:ascii="微软雅黑" w:eastAsia="微软雅黑" w:hAnsi="微软雅黑" w:cs="微软雅黑" w:hint="eastAsia"/>
                <w:sz w:val="20"/>
              </w:rPr>
              <w:t>，</w:t>
            </w:r>
            <w:r>
              <w:rPr>
                <w:rFonts w:ascii="微软雅黑" w:eastAsia="微软雅黑" w:hAnsi="微软雅黑" w:cs="微软雅黑"/>
                <w:sz w:val="20"/>
              </w:rPr>
              <w:t>消息列表按时间倒叙排列，点击查看消息详情</w:t>
            </w:r>
            <w:r>
              <w:rPr>
                <w:rFonts w:ascii="微软雅黑" w:eastAsia="微软雅黑" w:hAnsi="微软雅黑" w:cs="微软雅黑" w:hint="eastAsia"/>
                <w:sz w:val="20"/>
              </w:rPr>
              <w:t>。</w:t>
            </w:r>
          </w:p>
        </w:tc>
      </w:tr>
      <w:tr w:rsidR="00582877" w:rsidRPr="004F3021" w:rsidTr="00E4583C">
        <w:trPr>
          <w:trHeight w:val="720"/>
        </w:trPr>
        <w:tc>
          <w:tcPr>
            <w:tcW w:w="1276" w:type="dxa"/>
            <w:vMerge/>
            <w:shd w:val="clear" w:color="auto" w:fill="auto"/>
            <w:vAlign w:val="center"/>
          </w:tcPr>
          <w:p w:rsidR="00582877" w:rsidRPr="0099579B" w:rsidRDefault="00582877" w:rsidP="0021474E">
            <w:pPr>
              <w:jc w:val="center"/>
              <w:rPr>
                <w:rFonts w:ascii="微软雅黑" w:eastAsia="微软雅黑" w:hAnsi="微软雅黑" w:cs="微软雅黑"/>
                <w:color w:val="000000"/>
                <w:sz w:val="24"/>
                <w:szCs w:val="24"/>
              </w:rPr>
            </w:pPr>
          </w:p>
        </w:tc>
        <w:tc>
          <w:tcPr>
            <w:tcW w:w="2070" w:type="dxa"/>
            <w:shd w:val="clear" w:color="auto" w:fill="auto"/>
            <w:vAlign w:val="center"/>
          </w:tcPr>
          <w:p w:rsidR="00582877" w:rsidRPr="00DF7C40" w:rsidRDefault="00582877"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banner</w:t>
            </w:r>
          </w:p>
        </w:tc>
        <w:tc>
          <w:tcPr>
            <w:tcW w:w="6576" w:type="dxa"/>
            <w:shd w:val="clear" w:color="auto" w:fill="auto"/>
            <w:vAlign w:val="center"/>
          </w:tcPr>
          <w:p w:rsidR="00582877" w:rsidRDefault="00582877" w:rsidP="008C32A9">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点击图片</w:t>
            </w:r>
            <w:r>
              <w:rPr>
                <w:rFonts w:ascii="微软雅黑" w:eastAsia="微软雅黑" w:hAnsi="微软雅黑" w:cs="微软雅黑"/>
                <w:sz w:val="20"/>
              </w:rPr>
              <w:t>跳转指定商家；</w:t>
            </w:r>
          </w:p>
          <w:p w:rsidR="00582877" w:rsidRDefault="00582877" w:rsidP="008C32A9">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点击图片</w:t>
            </w:r>
            <w:r>
              <w:rPr>
                <w:rFonts w:ascii="微软雅黑" w:eastAsia="微软雅黑" w:hAnsi="微软雅黑" w:cs="微软雅黑"/>
                <w:sz w:val="20"/>
              </w:rPr>
              <w:t>跳转指定</w:t>
            </w:r>
            <w:r>
              <w:rPr>
                <w:rFonts w:ascii="微软雅黑" w:eastAsia="微软雅黑" w:hAnsi="微软雅黑" w:cs="微软雅黑" w:hint="eastAsia"/>
                <w:sz w:val="20"/>
              </w:rPr>
              <w:t>商品</w:t>
            </w:r>
            <w:r>
              <w:rPr>
                <w:rFonts w:ascii="微软雅黑" w:eastAsia="微软雅黑" w:hAnsi="微软雅黑" w:cs="微软雅黑"/>
                <w:sz w:val="20"/>
              </w:rPr>
              <w:t>；</w:t>
            </w:r>
          </w:p>
          <w:p w:rsidR="00582877" w:rsidRDefault="00582877" w:rsidP="008C32A9">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点击</w:t>
            </w:r>
            <w:r>
              <w:rPr>
                <w:rFonts w:ascii="微软雅黑" w:eastAsia="微软雅黑" w:hAnsi="微软雅黑" w:cs="微软雅黑"/>
                <w:sz w:val="20"/>
              </w:rPr>
              <w:t>图片进入</w:t>
            </w:r>
            <w:r>
              <w:rPr>
                <w:rFonts w:ascii="微软雅黑" w:eastAsia="微软雅黑" w:hAnsi="微软雅黑" w:cs="微软雅黑" w:hint="eastAsia"/>
                <w:sz w:val="20"/>
              </w:rPr>
              <w:t>w</w:t>
            </w:r>
            <w:r>
              <w:rPr>
                <w:rFonts w:ascii="微软雅黑" w:eastAsia="微软雅黑" w:hAnsi="微软雅黑" w:cs="微软雅黑"/>
                <w:sz w:val="20"/>
              </w:rPr>
              <w:t>eb</w:t>
            </w:r>
            <w:r>
              <w:rPr>
                <w:rFonts w:ascii="微软雅黑" w:eastAsia="微软雅黑" w:hAnsi="微软雅黑" w:cs="微软雅黑" w:hint="eastAsia"/>
                <w:sz w:val="20"/>
              </w:rPr>
              <w:t>页；</w:t>
            </w:r>
          </w:p>
          <w:p w:rsidR="00582877" w:rsidRPr="008C32A9" w:rsidRDefault="00582877" w:rsidP="008C32A9">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点击</w:t>
            </w:r>
            <w:r>
              <w:rPr>
                <w:rFonts w:ascii="微软雅黑" w:eastAsia="微软雅黑" w:hAnsi="微软雅黑" w:cs="微软雅黑"/>
                <w:sz w:val="20"/>
              </w:rPr>
              <w:t>图片跳转第三方外部链接</w:t>
            </w:r>
            <w:r>
              <w:rPr>
                <w:rFonts w:ascii="微软雅黑" w:eastAsia="微软雅黑" w:hAnsi="微软雅黑" w:cs="微软雅黑" w:hint="eastAsia"/>
                <w:sz w:val="20"/>
              </w:rPr>
              <w:t>。</w:t>
            </w:r>
          </w:p>
        </w:tc>
      </w:tr>
      <w:tr w:rsidR="003146E8" w:rsidRPr="004F3021" w:rsidTr="00E4583C">
        <w:trPr>
          <w:trHeight w:val="720"/>
        </w:trPr>
        <w:tc>
          <w:tcPr>
            <w:tcW w:w="1276" w:type="dxa"/>
            <w:vMerge/>
            <w:shd w:val="clear" w:color="auto" w:fill="auto"/>
            <w:vAlign w:val="center"/>
          </w:tcPr>
          <w:p w:rsidR="003146E8" w:rsidRPr="004F3021" w:rsidRDefault="003146E8" w:rsidP="0021474E">
            <w:pPr>
              <w:jc w:val="center"/>
              <w:textAlignment w:val="center"/>
              <w:rPr>
                <w:rFonts w:ascii="微软雅黑" w:eastAsia="微软雅黑" w:hAnsi="微软雅黑" w:cs="微软雅黑"/>
                <w:b/>
              </w:rPr>
            </w:pPr>
          </w:p>
        </w:tc>
        <w:tc>
          <w:tcPr>
            <w:tcW w:w="2070" w:type="dxa"/>
            <w:shd w:val="clear" w:color="auto" w:fill="auto"/>
            <w:vAlign w:val="center"/>
          </w:tcPr>
          <w:p w:rsidR="003146E8" w:rsidRPr="004F3021" w:rsidRDefault="003146E8" w:rsidP="006F2313">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签到</w:t>
            </w:r>
          </w:p>
        </w:tc>
        <w:tc>
          <w:tcPr>
            <w:tcW w:w="6576" w:type="dxa"/>
            <w:shd w:val="clear" w:color="auto" w:fill="auto"/>
            <w:vAlign w:val="center"/>
          </w:tcPr>
          <w:p w:rsidR="003146E8" w:rsidRPr="00DF7C40" w:rsidRDefault="003146E8" w:rsidP="006F2313">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每日签到获得积分,积分</w:t>
            </w:r>
            <w:r>
              <w:rPr>
                <w:rFonts w:ascii="微软雅黑" w:eastAsia="微软雅黑" w:hAnsi="微软雅黑" w:cs="微软雅黑"/>
                <w:sz w:val="20"/>
              </w:rPr>
              <w:t>可用于积分商城兑换</w:t>
            </w:r>
            <w:r>
              <w:rPr>
                <w:rFonts w:ascii="微软雅黑" w:eastAsia="微软雅黑" w:hAnsi="微软雅黑" w:cs="微软雅黑" w:hint="eastAsia"/>
                <w:sz w:val="20"/>
              </w:rPr>
              <w:t>礼品</w:t>
            </w:r>
            <w:r w:rsidRPr="00DF7C40">
              <w:rPr>
                <w:rFonts w:ascii="微软雅黑" w:eastAsia="微软雅黑" w:hAnsi="微软雅黑" w:cs="微软雅黑" w:hint="eastAsia"/>
                <w:sz w:val="20"/>
              </w:rPr>
              <w:t>。</w:t>
            </w:r>
          </w:p>
        </w:tc>
      </w:tr>
      <w:tr w:rsidR="00582877" w:rsidRPr="004F3021" w:rsidTr="00E4583C">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shd w:val="clear" w:color="auto" w:fill="auto"/>
            <w:vAlign w:val="center"/>
          </w:tcPr>
          <w:p w:rsidR="00582877" w:rsidRPr="004F3021" w:rsidRDefault="00582877" w:rsidP="0021474E">
            <w:pPr>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领券</w:t>
            </w:r>
          </w:p>
        </w:tc>
        <w:tc>
          <w:tcPr>
            <w:tcW w:w="6576" w:type="dxa"/>
            <w:shd w:val="clear" w:color="auto" w:fill="auto"/>
            <w:vAlign w:val="center"/>
          </w:tcPr>
          <w:p w:rsidR="00582877" w:rsidRPr="004F3021" w:rsidRDefault="00582877" w:rsidP="0043288B">
            <w:pPr>
              <w:tabs>
                <w:tab w:val="left" w:pos="726"/>
              </w:tabs>
              <w:textAlignment w:val="top"/>
              <w:rPr>
                <w:rFonts w:ascii="微软雅黑" w:eastAsia="微软雅黑" w:hAnsi="微软雅黑" w:cs="微软雅黑"/>
                <w:sz w:val="20"/>
              </w:rPr>
            </w:pPr>
            <w:r w:rsidRPr="00DF7C40">
              <w:rPr>
                <w:rFonts w:ascii="微软雅黑" w:eastAsia="微软雅黑" w:hAnsi="微软雅黑" w:cs="微软雅黑" w:hint="eastAsia"/>
                <w:sz w:val="20"/>
              </w:rPr>
              <w:t>领券中心，优惠券按分类展示，显示优惠券名称，面值，使用条件。</w:t>
            </w:r>
          </w:p>
        </w:tc>
      </w:tr>
      <w:tr w:rsidR="00582877" w:rsidRPr="004F3021" w:rsidTr="00E4583C">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shd w:val="clear" w:color="auto" w:fill="auto"/>
            <w:vAlign w:val="center"/>
          </w:tcPr>
          <w:p w:rsidR="00582877" w:rsidRPr="00DF7C40" w:rsidRDefault="00582877" w:rsidP="0021474E">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红包</w:t>
            </w:r>
          </w:p>
        </w:tc>
        <w:tc>
          <w:tcPr>
            <w:tcW w:w="6576" w:type="dxa"/>
            <w:shd w:val="clear" w:color="auto" w:fill="auto"/>
            <w:vAlign w:val="center"/>
          </w:tcPr>
          <w:p w:rsidR="00582877" w:rsidRDefault="00582877" w:rsidP="000401A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分类</w:t>
            </w:r>
            <w:r>
              <w:rPr>
                <w:rFonts w:ascii="微软雅黑" w:eastAsia="微软雅黑" w:hAnsi="微软雅黑" w:cs="微软雅黑"/>
                <w:sz w:val="20"/>
              </w:rPr>
              <w:t>展示未使用、已使用、已过期红包</w:t>
            </w:r>
            <w:r>
              <w:rPr>
                <w:rFonts w:ascii="微软雅黑" w:eastAsia="微软雅黑" w:hAnsi="微软雅黑" w:cs="微软雅黑" w:hint="eastAsia"/>
                <w:sz w:val="20"/>
              </w:rPr>
              <w:t>；</w:t>
            </w:r>
          </w:p>
          <w:p w:rsidR="00582877" w:rsidRPr="00DF7C40" w:rsidRDefault="00582877" w:rsidP="00A02E3C">
            <w:pPr>
              <w:tabs>
                <w:tab w:val="left" w:pos="726"/>
              </w:tabs>
              <w:textAlignment w:val="top"/>
              <w:rPr>
                <w:rFonts w:ascii="微软雅黑" w:eastAsia="微软雅黑" w:hAnsi="微软雅黑" w:cs="微软雅黑"/>
                <w:sz w:val="20"/>
              </w:rPr>
            </w:pPr>
            <w:r>
              <w:rPr>
                <w:rFonts w:ascii="微软雅黑" w:eastAsia="微软雅黑" w:hAnsi="微软雅黑" w:cs="微软雅黑"/>
                <w:sz w:val="20"/>
              </w:rPr>
              <w:t>红包</w:t>
            </w:r>
            <w:r>
              <w:rPr>
                <w:rFonts w:ascii="微软雅黑" w:eastAsia="微软雅黑" w:hAnsi="微软雅黑" w:cs="微软雅黑" w:hint="eastAsia"/>
                <w:sz w:val="20"/>
              </w:rPr>
              <w:t>来源用途：</w:t>
            </w:r>
            <w:r>
              <w:rPr>
                <w:rFonts w:ascii="微软雅黑" w:eastAsia="微软雅黑" w:hAnsi="微软雅黑" w:cs="微软雅黑"/>
                <w:sz w:val="20"/>
              </w:rPr>
              <w:t>账户充值获得红包奖励、每笔订单仅可以使用一个红包</w:t>
            </w:r>
            <w:r>
              <w:rPr>
                <w:rFonts w:ascii="微软雅黑" w:eastAsia="微软雅黑" w:hAnsi="微软雅黑" w:cs="微软雅黑" w:hint="eastAsia"/>
                <w:sz w:val="20"/>
              </w:rPr>
              <w:t>抵用</w:t>
            </w:r>
            <w:r>
              <w:rPr>
                <w:rFonts w:ascii="微软雅黑" w:eastAsia="微软雅黑" w:hAnsi="微软雅黑" w:cs="微软雅黑"/>
                <w:sz w:val="20"/>
              </w:rPr>
              <w:t>订单金额。</w:t>
            </w:r>
          </w:p>
        </w:tc>
      </w:tr>
      <w:tr w:rsidR="00582877" w:rsidRPr="004F3021" w:rsidTr="00E4583C">
        <w:trPr>
          <w:trHeight w:val="720"/>
        </w:trPr>
        <w:tc>
          <w:tcPr>
            <w:tcW w:w="1276" w:type="dxa"/>
            <w:vMerge/>
            <w:shd w:val="clear" w:color="auto" w:fill="auto"/>
            <w:vAlign w:val="center"/>
          </w:tcPr>
          <w:p w:rsidR="00582877" w:rsidRPr="0099579B" w:rsidRDefault="00582877" w:rsidP="0021474E">
            <w:pPr>
              <w:jc w:val="center"/>
              <w:rPr>
                <w:rFonts w:ascii="微软雅黑" w:eastAsia="微软雅黑" w:hAnsi="微软雅黑" w:cs="微软雅黑"/>
                <w:color w:val="000000"/>
                <w:sz w:val="24"/>
                <w:szCs w:val="24"/>
              </w:rPr>
            </w:pPr>
          </w:p>
        </w:tc>
        <w:tc>
          <w:tcPr>
            <w:tcW w:w="2070" w:type="dxa"/>
            <w:shd w:val="clear" w:color="auto" w:fill="auto"/>
            <w:vAlign w:val="center"/>
          </w:tcPr>
          <w:p w:rsidR="00582877" w:rsidRPr="00DF7C40" w:rsidRDefault="00582877" w:rsidP="0021474E">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推广</w:t>
            </w:r>
          </w:p>
        </w:tc>
        <w:tc>
          <w:tcPr>
            <w:tcW w:w="6576" w:type="dxa"/>
            <w:shd w:val="clear" w:color="auto" w:fill="auto"/>
            <w:vAlign w:val="center"/>
          </w:tcPr>
          <w:p w:rsidR="00582877" w:rsidRPr="00DF7C40" w:rsidRDefault="00582877" w:rsidP="0043288B">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扫描</w:t>
            </w:r>
            <w:r>
              <w:rPr>
                <w:rFonts w:ascii="微软雅黑" w:eastAsia="微软雅黑" w:hAnsi="微软雅黑" w:cs="微软雅黑"/>
                <w:sz w:val="20"/>
              </w:rPr>
              <w:t>二维码成为下级，或者</w:t>
            </w:r>
            <w:r w:rsidRPr="00DF7C40">
              <w:rPr>
                <w:rFonts w:ascii="微软雅黑" w:eastAsia="微软雅黑" w:hAnsi="微软雅黑" w:cs="微软雅黑" w:hint="eastAsia"/>
                <w:sz w:val="20"/>
              </w:rPr>
              <w:t>通过分享</w:t>
            </w:r>
            <w:r>
              <w:rPr>
                <w:rFonts w:ascii="微软雅黑" w:eastAsia="微软雅黑" w:hAnsi="微软雅黑" w:cs="微软雅黑" w:hint="eastAsia"/>
                <w:sz w:val="20"/>
              </w:rPr>
              <w:t>二维码链接</w:t>
            </w:r>
            <w:r w:rsidRPr="00DF7C40">
              <w:rPr>
                <w:rFonts w:ascii="微软雅黑" w:eastAsia="微软雅黑" w:hAnsi="微软雅黑" w:cs="微软雅黑" w:hint="eastAsia"/>
                <w:sz w:val="20"/>
              </w:rPr>
              <w:t>到第三方平台，从您的分享链接注册成为您的下级，下级购买商品，您将获得分销</w:t>
            </w:r>
            <w:r>
              <w:rPr>
                <w:rFonts w:ascii="微软雅黑" w:eastAsia="微软雅黑" w:hAnsi="微软雅黑" w:cs="微软雅黑" w:hint="eastAsia"/>
                <w:sz w:val="20"/>
              </w:rPr>
              <w:t>佣金</w:t>
            </w:r>
            <w:r w:rsidRPr="00DF7C40">
              <w:rPr>
                <w:rFonts w:ascii="微软雅黑" w:eastAsia="微软雅黑" w:hAnsi="微软雅黑" w:cs="微软雅黑" w:hint="eastAsia"/>
                <w:sz w:val="20"/>
              </w:rPr>
              <w:t>。</w:t>
            </w:r>
          </w:p>
        </w:tc>
      </w:tr>
      <w:tr w:rsidR="00582877" w:rsidRPr="004F3021" w:rsidTr="00E4583C">
        <w:trPr>
          <w:trHeight w:val="720"/>
        </w:trPr>
        <w:tc>
          <w:tcPr>
            <w:tcW w:w="1276" w:type="dxa"/>
            <w:vMerge/>
            <w:shd w:val="clear" w:color="auto" w:fill="auto"/>
            <w:vAlign w:val="center"/>
          </w:tcPr>
          <w:p w:rsidR="00582877" w:rsidRPr="0099579B" w:rsidRDefault="00582877" w:rsidP="0021474E">
            <w:pPr>
              <w:jc w:val="center"/>
              <w:rPr>
                <w:rFonts w:ascii="微软雅黑" w:eastAsia="微软雅黑" w:hAnsi="微软雅黑" w:cs="微软雅黑"/>
                <w:color w:val="000000"/>
                <w:sz w:val="24"/>
                <w:szCs w:val="24"/>
              </w:rPr>
            </w:pPr>
          </w:p>
        </w:tc>
        <w:tc>
          <w:tcPr>
            <w:tcW w:w="2070" w:type="dxa"/>
            <w:shd w:val="clear" w:color="auto" w:fill="auto"/>
            <w:vAlign w:val="center"/>
          </w:tcPr>
          <w:p w:rsidR="00582877" w:rsidRPr="00DF7C40" w:rsidRDefault="00582877" w:rsidP="002257FB">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佣金</w:t>
            </w:r>
          </w:p>
        </w:tc>
        <w:tc>
          <w:tcPr>
            <w:tcW w:w="6576" w:type="dxa"/>
            <w:shd w:val="clear" w:color="auto" w:fill="auto"/>
            <w:vAlign w:val="center"/>
          </w:tcPr>
          <w:p w:rsidR="00582877" w:rsidRPr="00DF7C40" w:rsidRDefault="00582877" w:rsidP="00212AF3">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分销所得佣金，下级分销商、分销订单、佣金明细，佣金余额支持提现。</w:t>
            </w:r>
          </w:p>
        </w:tc>
      </w:tr>
      <w:tr w:rsidR="00582877" w:rsidRPr="004F3021" w:rsidTr="00E4583C">
        <w:trPr>
          <w:trHeight w:val="720"/>
        </w:trPr>
        <w:tc>
          <w:tcPr>
            <w:tcW w:w="1276" w:type="dxa"/>
            <w:vMerge/>
            <w:shd w:val="clear" w:color="auto" w:fill="auto"/>
            <w:vAlign w:val="center"/>
          </w:tcPr>
          <w:p w:rsidR="00582877" w:rsidRPr="0099579B" w:rsidRDefault="00582877" w:rsidP="0021474E">
            <w:pPr>
              <w:jc w:val="center"/>
              <w:rPr>
                <w:rFonts w:ascii="微软雅黑" w:eastAsia="微软雅黑" w:hAnsi="微软雅黑" w:cs="微软雅黑"/>
                <w:color w:val="000000"/>
                <w:sz w:val="24"/>
                <w:szCs w:val="24"/>
              </w:rPr>
            </w:pPr>
          </w:p>
        </w:tc>
        <w:tc>
          <w:tcPr>
            <w:tcW w:w="2070" w:type="dxa"/>
            <w:shd w:val="clear" w:color="auto" w:fill="auto"/>
            <w:vAlign w:val="center"/>
          </w:tcPr>
          <w:p w:rsidR="00582877" w:rsidRPr="00DF7C40" w:rsidRDefault="00582877" w:rsidP="002257FB">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分销商</w:t>
            </w:r>
          </w:p>
        </w:tc>
        <w:tc>
          <w:tcPr>
            <w:tcW w:w="6576" w:type="dxa"/>
            <w:shd w:val="clear" w:color="auto" w:fill="auto"/>
            <w:vAlign w:val="center"/>
          </w:tcPr>
          <w:p w:rsidR="00582877" w:rsidRPr="00DF7C40" w:rsidRDefault="00582877" w:rsidP="005B370C">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分</w:t>
            </w:r>
            <w:r>
              <w:rPr>
                <w:rFonts w:ascii="微软雅黑" w:eastAsia="微软雅黑" w:hAnsi="微软雅黑" w:cs="微软雅黑"/>
                <w:sz w:val="20"/>
              </w:rPr>
              <w:t>等级展示</w:t>
            </w:r>
            <w:r>
              <w:rPr>
                <w:rFonts w:ascii="微软雅黑" w:eastAsia="微软雅黑" w:hAnsi="微软雅黑" w:cs="微软雅黑" w:hint="eastAsia"/>
                <w:sz w:val="20"/>
              </w:rPr>
              <w:t>分销商：</w:t>
            </w:r>
            <w:r>
              <w:rPr>
                <w:rFonts w:ascii="微软雅黑" w:eastAsia="微软雅黑" w:hAnsi="微软雅黑" w:cs="微软雅黑"/>
                <w:sz w:val="20"/>
              </w:rPr>
              <w:t>头像、昵称、手机号、上级昵称、注册时间、佣金</w:t>
            </w:r>
          </w:p>
        </w:tc>
      </w:tr>
      <w:tr w:rsidR="00582877" w:rsidRPr="004F3021" w:rsidTr="00E4583C">
        <w:trPr>
          <w:trHeight w:val="720"/>
        </w:trPr>
        <w:tc>
          <w:tcPr>
            <w:tcW w:w="1276" w:type="dxa"/>
            <w:vMerge/>
            <w:shd w:val="clear" w:color="auto" w:fill="auto"/>
            <w:vAlign w:val="center"/>
          </w:tcPr>
          <w:p w:rsidR="00582877" w:rsidRPr="0099579B" w:rsidRDefault="00582877" w:rsidP="0021474E">
            <w:pPr>
              <w:jc w:val="center"/>
              <w:rPr>
                <w:rFonts w:ascii="微软雅黑" w:eastAsia="微软雅黑" w:hAnsi="微软雅黑" w:cs="微软雅黑"/>
                <w:color w:val="000000"/>
                <w:sz w:val="24"/>
                <w:szCs w:val="24"/>
              </w:rPr>
            </w:pPr>
          </w:p>
        </w:tc>
        <w:tc>
          <w:tcPr>
            <w:tcW w:w="2070" w:type="dxa"/>
            <w:shd w:val="clear" w:color="auto" w:fill="auto"/>
            <w:vAlign w:val="center"/>
          </w:tcPr>
          <w:p w:rsidR="00582877" w:rsidRDefault="00582877" w:rsidP="002257FB">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钱包</w:t>
            </w:r>
          </w:p>
        </w:tc>
        <w:tc>
          <w:tcPr>
            <w:tcW w:w="6576" w:type="dxa"/>
            <w:shd w:val="clear" w:color="auto" w:fill="auto"/>
            <w:vAlign w:val="center"/>
          </w:tcPr>
          <w:p w:rsidR="00582877" w:rsidRDefault="00582877" w:rsidP="005B370C">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钱包余额、</w:t>
            </w:r>
            <w:r>
              <w:rPr>
                <w:rFonts w:ascii="微软雅黑" w:eastAsia="微软雅黑" w:hAnsi="微软雅黑" w:cs="微软雅黑"/>
                <w:sz w:val="20"/>
              </w:rPr>
              <w:t>明细</w:t>
            </w:r>
            <w:r>
              <w:rPr>
                <w:rFonts w:ascii="微软雅黑" w:eastAsia="微软雅黑" w:hAnsi="微软雅黑" w:cs="微软雅黑" w:hint="eastAsia"/>
                <w:sz w:val="20"/>
              </w:rPr>
              <w:t>、可以充值，</w:t>
            </w:r>
            <w:r>
              <w:rPr>
                <w:rFonts w:ascii="微软雅黑" w:eastAsia="微软雅黑" w:hAnsi="微软雅黑" w:cs="微软雅黑"/>
                <w:sz w:val="20"/>
              </w:rPr>
              <w:t>提供</w:t>
            </w:r>
            <w:r>
              <w:rPr>
                <w:rFonts w:ascii="微软雅黑" w:eastAsia="微软雅黑" w:hAnsi="微软雅黑" w:cs="微软雅黑" w:hint="eastAsia"/>
                <w:sz w:val="20"/>
              </w:rPr>
              <w:t>佣金、</w:t>
            </w:r>
            <w:r>
              <w:rPr>
                <w:rFonts w:ascii="微软雅黑" w:eastAsia="微软雅黑" w:hAnsi="微软雅黑" w:cs="微软雅黑"/>
                <w:sz w:val="20"/>
              </w:rPr>
              <w:t>优惠券</w:t>
            </w:r>
            <w:r>
              <w:rPr>
                <w:rFonts w:ascii="微软雅黑" w:eastAsia="微软雅黑" w:hAnsi="微软雅黑" w:cs="微软雅黑" w:hint="eastAsia"/>
                <w:sz w:val="20"/>
              </w:rPr>
              <w:t>、</w:t>
            </w:r>
            <w:r>
              <w:rPr>
                <w:rFonts w:ascii="微软雅黑" w:eastAsia="微软雅黑" w:hAnsi="微软雅黑" w:cs="微软雅黑"/>
                <w:sz w:val="20"/>
              </w:rPr>
              <w:t>红包</w:t>
            </w:r>
            <w:r>
              <w:rPr>
                <w:rFonts w:ascii="微软雅黑" w:eastAsia="微软雅黑" w:hAnsi="微软雅黑" w:cs="微软雅黑" w:hint="eastAsia"/>
                <w:sz w:val="20"/>
              </w:rPr>
              <w:t>、</w:t>
            </w:r>
            <w:r>
              <w:rPr>
                <w:rFonts w:ascii="微软雅黑" w:eastAsia="微软雅黑" w:hAnsi="微软雅黑" w:cs="微软雅黑"/>
                <w:sz w:val="20"/>
              </w:rPr>
              <w:t>积分</w:t>
            </w:r>
            <w:r>
              <w:rPr>
                <w:rFonts w:ascii="微软雅黑" w:eastAsia="微软雅黑" w:hAnsi="微软雅黑" w:cs="微软雅黑" w:hint="eastAsia"/>
                <w:sz w:val="20"/>
              </w:rPr>
              <w:t>入口。</w:t>
            </w:r>
          </w:p>
        </w:tc>
      </w:tr>
      <w:tr w:rsidR="00582877" w:rsidRPr="004F3021" w:rsidTr="00E4583C">
        <w:trPr>
          <w:trHeight w:val="720"/>
        </w:trPr>
        <w:tc>
          <w:tcPr>
            <w:tcW w:w="1276" w:type="dxa"/>
            <w:vMerge/>
            <w:shd w:val="clear" w:color="auto" w:fill="auto"/>
            <w:vAlign w:val="center"/>
          </w:tcPr>
          <w:p w:rsidR="00582877" w:rsidRPr="0099579B" w:rsidRDefault="00582877" w:rsidP="0021474E">
            <w:pPr>
              <w:jc w:val="center"/>
              <w:rPr>
                <w:rFonts w:ascii="微软雅黑" w:eastAsia="微软雅黑" w:hAnsi="微软雅黑" w:cs="微软雅黑"/>
                <w:color w:val="000000"/>
                <w:sz w:val="24"/>
                <w:szCs w:val="24"/>
              </w:rPr>
            </w:pPr>
          </w:p>
        </w:tc>
        <w:tc>
          <w:tcPr>
            <w:tcW w:w="2070" w:type="dxa"/>
            <w:shd w:val="clear" w:color="auto" w:fill="auto"/>
            <w:vAlign w:val="center"/>
          </w:tcPr>
          <w:p w:rsidR="00582877" w:rsidRDefault="00582877" w:rsidP="002257FB">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店铺街</w:t>
            </w:r>
          </w:p>
        </w:tc>
        <w:tc>
          <w:tcPr>
            <w:tcW w:w="6576" w:type="dxa"/>
            <w:shd w:val="clear" w:color="auto" w:fill="auto"/>
            <w:vAlign w:val="center"/>
          </w:tcPr>
          <w:p w:rsidR="00582877" w:rsidRDefault="00582877" w:rsidP="005B370C">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店铺按分类推荐。</w:t>
            </w:r>
          </w:p>
        </w:tc>
      </w:tr>
      <w:tr w:rsidR="003146E8" w:rsidRPr="004F3021" w:rsidTr="00E4583C">
        <w:trPr>
          <w:trHeight w:val="720"/>
        </w:trPr>
        <w:tc>
          <w:tcPr>
            <w:tcW w:w="1276" w:type="dxa"/>
            <w:vMerge/>
            <w:shd w:val="clear" w:color="auto" w:fill="auto"/>
            <w:vAlign w:val="center"/>
          </w:tcPr>
          <w:p w:rsidR="003146E8" w:rsidRPr="0099579B" w:rsidRDefault="003146E8" w:rsidP="0021474E">
            <w:pPr>
              <w:jc w:val="center"/>
              <w:rPr>
                <w:rFonts w:ascii="微软雅黑" w:eastAsia="微软雅黑" w:hAnsi="微软雅黑" w:cs="微软雅黑"/>
                <w:color w:val="000000"/>
                <w:sz w:val="24"/>
                <w:szCs w:val="24"/>
              </w:rPr>
            </w:pPr>
          </w:p>
        </w:tc>
        <w:tc>
          <w:tcPr>
            <w:tcW w:w="2070" w:type="dxa"/>
            <w:shd w:val="clear" w:color="auto" w:fill="auto"/>
            <w:vAlign w:val="center"/>
          </w:tcPr>
          <w:p w:rsidR="003146E8" w:rsidRDefault="003146E8" w:rsidP="006F2313">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积分商城</w:t>
            </w:r>
          </w:p>
        </w:tc>
        <w:tc>
          <w:tcPr>
            <w:tcW w:w="6576" w:type="dxa"/>
            <w:shd w:val="clear" w:color="auto" w:fill="auto"/>
            <w:vAlign w:val="center"/>
          </w:tcPr>
          <w:p w:rsidR="003146E8" w:rsidRDefault="003146E8" w:rsidP="006F2313">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可用积分、</w:t>
            </w:r>
            <w:r>
              <w:rPr>
                <w:rFonts w:ascii="微软雅黑" w:eastAsia="微软雅黑" w:hAnsi="微软雅黑" w:cs="微软雅黑"/>
                <w:sz w:val="20"/>
              </w:rPr>
              <w:t>积分</w:t>
            </w:r>
            <w:r>
              <w:rPr>
                <w:rFonts w:ascii="微软雅黑" w:eastAsia="微软雅黑" w:hAnsi="微软雅黑" w:cs="微软雅黑" w:hint="eastAsia"/>
                <w:sz w:val="20"/>
              </w:rPr>
              <w:t>明细、</w:t>
            </w:r>
            <w:r>
              <w:rPr>
                <w:rFonts w:ascii="微软雅黑" w:eastAsia="微软雅黑" w:hAnsi="微软雅黑" w:cs="微软雅黑"/>
                <w:sz w:val="20"/>
              </w:rPr>
              <w:t>赚取</w:t>
            </w:r>
            <w:r>
              <w:rPr>
                <w:rFonts w:ascii="微软雅黑" w:eastAsia="微软雅黑" w:hAnsi="微软雅黑" w:cs="微软雅黑" w:hint="eastAsia"/>
                <w:sz w:val="20"/>
              </w:rPr>
              <w:t>积分、</w:t>
            </w:r>
            <w:r>
              <w:rPr>
                <w:rFonts w:ascii="微软雅黑" w:eastAsia="微软雅黑" w:hAnsi="微软雅黑" w:cs="微软雅黑"/>
                <w:sz w:val="20"/>
              </w:rPr>
              <w:t>积分</w:t>
            </w:r>
            <w:r>
              <w:rPr>
                <w:rFonts w:ascii="微软雅黑" w:eastAsia="微软雅黑" w:hAnsi="微软雅黑" w:cs="微软雅黑" w:hint="eastAsia"/>
                <w:sz w:val="20"/>
              </w:rPr>
              <w:t>规则（在平台上签到、消费获得积分</w:t>
            </w:r>
            <w:r>
              <w:rPr>
                <w:rFonts w:ascii="微软雅黑" w:eastAsia="微软雅黑" w:hAnsi="微软雅黑" w:cs="微软雅黑"/>
                <w:sz w:val="20"/>
              </w:rPr>
              <w:t>）</w:t>
            </w:r>
            <w:r>
              <w:rPr>
                <w:rFonts w:ascii="微软雅黑" w:eastAsia="微软雅黑" w:hAnsi="微软雅黑" w:cs="微软雅黑" w:hint="eastAsia"/>
                <w:sz w:val="20"/>
              </w:rPr>
              <w:t>、</w:t>
            </w:r>
            <w:r>
              <w:rPr>
                <w:rFonts w:ascii="微软雅黑" w:eastAsia="微软雅黑" w:hAnsi="微软雅黑" w:cs="微软雅黑"/>
                <w:sz w:val="20"/>
              </w:rPr>
              <w:t>积分</w:t>
            </w:r>
            <w:r>
              <w:rPr>
                <w:rFonts w:ascii="微软雅黑" w:eastAsia="微软雅黑" w:hAnsi="微软雅黑" w:cs="微软雅黑" w:hint="eastAsia"/>
                <w:sz w:val="20"/>
              </w:rPr>
              <w:t>可以在兑换兑换商品。</w:t>
            </w:r>
            <w:r w:rsidR="00BE3DF6">
              <w:rPr>
                <w:rFonts w:ascii="微软雅黑" w:eastAsia="微软雅黑" w:hAnsi="微软雅黑" w:cs="微软雅黑" w:hint="eastAsia"/>
                <w:sz w:val="20"/>
              </w:rPr>
              <w:t xml:space="preserve"> </w:t>
            </w:r>
            <w:r w:rsidR="00BE3DF6" w:rsidRPr="00BE3DF6">
              <w:rPr>
                <w:rFonts w:ascii="微软雅黑" w:eastAsia="微软雅黑" w:hAnsi="微软雅黑" w:cs="微软雅黑" w:hint="eastAsia"/>
                <w:color w:val="2F5496" w:themeColor="accent5" w:themeShade="BF"/>
                <w:sz w:val="20"/>
              </w:rPr>
              <w:t>积分可用于抽奖,</w:t>
            </w:r>
            <w:r w:rsidR="00BE3DF6" w:rsidRPr="00BE3DF6">
              <w:rPr>
                <w:rFonts w:ascii="微软雅黑" w:eastAsia="微软雅黑" w:hAnsi="微软雅黑" w:cs="微软雅黑"/>
                <w:color w:val="2F5496" w:themeColor="accent5" w:themeShade="BF"/>
                <w:sz w:val="20"/>
              </w:rPr>
              <w:t>1</w:t>
            </w:r>
            <w:r w:rsidR="00BE3DF6" w:rsidRPr="00BE3DF6">
              <w:rPr>
                <w:rFonts w:ascii="微软雅黑" w:eastAsia="微软雅黑" w:hAnsi="微软雅黑" w:cs="微软雅黑" w:hint="eastAsia"/>
                <w:color w:val="2F5496" w:themeColor="accent5" w:themeShade="BF"/>
                <w:sz w:val="20"/>
              </w:rPr>
              <w:t>积分兑换1次抽奖机会</w:t>
            </w:r>
            <w:r w:rsidR="00BE3DF6">
              <w:rPr>
                <w:rFonts w:ascii="微软雅黑" w:eastAsia="微软雅黑" w:hAnsi="微软雅黑" w:cs="微软雅黑" w:hint="eastAsia"/>
                <w:sz w:val="20"/>
              </w:rPr>
              <w:t>。</w:t>
            </w:r>
          </w:p>
        </w:tc>
      </w:tr>
      <w:tr w:rsidR="00582877" w:rsidRPr="004F3021" w:rsidTr="00E4583C">
        <w:trPr>
          <w:trHeight w:val="720"/>
        </w:trPr>
        <w:tc>
          <w:tcPr>
            <w:tcW w:w="1276" w:type="dxa"/>
            <w:vMerge/>
            <w:shd w:val="clear" w:color="auto" w:fill="auto"/>
            <w:vAlign w:val="center"/>
          </w:tcPr>
          <w:p w:rsidR="00582877" w:rsidRPr="0099579B" w:rsidRDefault="00582877" w:rsidP="0021474E">
            <w:pPr>
              <w:jc w:val="center"/>
              <w:rPr>
                <w:rFonts w:ascii="微软雅黑" w:eastAsia="微软雅黑" w:hAnsi="微软雅黑" w:cs="微软雅黑"/>
                <w:color w:val="000000"/>
                <w:sz w:val="24"/>
                <w:szCs w:val="24"/>
              </w:rPr>
            </w:pPr>
          </w:p>
        </w:tc>
        <w:tc>
          <w:tcPr>
            <w:tcW w:w="2070" w:type="dxa"/>
            <w:shd w:val="clear" w:color="auto" w:fill="auto"/>
            <w:vAlign w:val="center"/>
          </w:tcPr>
          <w:p w:rsidR="00582877" w:rsidRPr="00C07741" w:rsidRDefault="00582877" w:rsidP="002257FB">
            <w:pPr>
              <w:widowControl/>
              <w:jc w:val="center"/>
              <w:textAlignment w:val="center"/>
              <w:rPr>
                <w:rFonts w:ascii="微软雅黑" w:eastAsia="微软雅黑" w:hAnsi="微软雅黑" w:cs="微软雅黑"/>
                <w:sz w:val="20"/>
                <w:highlight w:val="yellow"/>
              </w:rPr>
            </w:pPr>
            <w:r w:rsidRPr="00C07741">
              <w:rPr>
                <w:rFonts w:ascii="微软雅黑" w:eastAsia="微软雅黑" w:hAnsi="微软雅黑" w:cs="微软雅黑" w:hint="eastAsia"/>
                <w:sz w:val="20"/>
                <w:highlight w:val="yellow"/>
              </w:rPr>
              <w:t>商家入驻</w:t>
            </w:r>
          </w:p>
        </w:tc>
        <w:tc>
          <w:tcPr>
            <w:tcW w:w="6576" w:type="dxa"/>
            <w:shd w:val="clear" w:color="auto" w:fill="auto"/>
            <w:vAlign w:val="center"/>
          </w:tcPr>
          <w:p w:rsidR="00582877" w:rsidRPr="00C07741" w:rsidRDefault="006C7DBB" w:rsidP="005A70E2">
            <w:pPr>
              <w:widowControl/>
              <w:jc w:val="left"/>
              <w:textAlignment w:val="center"/>
              <w:rPr>
                <w:rFonts w:ascii="微软雅黑" w:eastAsia="微软雅黑" w:hAnsi="微软雅黑" w:cs="微软雅黑"/>
                <w:sz w:val="20"/>
                <w:highlight w:val="yellow"/>
              </w:rPr>
            </w:pPr>
            <w:r w:rsidRPr="00C07741">
              <w:rPr>
                <w:rFonts w:ascii="微软雅黑" w:eastAsia="微软雅黑" w:hAnsi="微软雅黑" w:cs="微软雅黑" w:hint="eastAsia"/>
                <w:sz w:val="20"/>
                <w:highlight w:val="yellow"/>
              </w:rPr>
              <w:t>平台</w:t>
            </w:r>
            <w:r w:rsidRPr="00C07741">
              <w:rPr>
                <w:rFonts w:ascii="微软雅黑" w:eastAsia="微软雅黑" w:hAnsi="微软雅黑" w:cs="微软雅黑"/>
                <w:sz w:val="20"/>
                <w:highlight w:val="yellow"/>
              </w:rPr>
              <w:t>介绍，</w:t>
            </w:r>
            <w:r w:rsidRPr="00C07741">
              <w:rPr>
                <w:rFonts w:ascii="微软雅黑" w:eastAsia="微软雅黑" w:hAnsi="微软雅黑" w:cs="微软雅黑" w:hint="eastAsia"/>
                <w:sz w:val="20"/>
                <w:highlight w:val="yellow"/>
              </w:rPr>
              <w:t>入驻</w:t>
            </w:r>
            <w:r w:rsidRPr="00C07741">
              <w:rPr>
                <w:rFonts w:ascii="微软雅黑" w:eastAsia="微软雅黑" w:hAnsi="微软雅黑" w:cs="微软雅黑"/>
                <w:sz w:val="20"/>
                <w:highlight w:val="yellow"/>
              </w:rPr>
              <w:t>热线</w:t>
            </w:r>
            <w:r w:rsidR="00603A68" w:rsidRPr="00C07741">
              <w:rPr>
                <w:rFonts w:ascii="微软雅黑" w:eastAsia="微软雅黑" w:hAnsi="微软雅黑" w:cs="微软雅黑" w:hint="eastAsia"/>
                <w:sz w:val="20"/>
                <w:highlight w:val="yellow"/>
              </w:rPr>
              <w:t>预留400电话</w:t>
            </w:r>
            <w:r w:rsidR="005A70E2" w:rsidRPr="00C07741">
              <w:rPr>
                <w:rFonts w:ascii="微软雅黑" w:eastAsia="微软雅黑" w:hAnsi="微软雅黑" w:cs="微软雅黑" w:hint="eastAsia"/>
                <w:sz w:val="20"/>
                <w:highlight w:val="yellow"/>
              </w:rPr>
              <w:t>，方便商家</w:t>
            </w:r>
            <w:r w:rsidR="005A70E2" w:rsidRPr="00C07741">
              <w:rPr>
                <w:rFonts w:ascii="微软雅黑" w:eastAsia="微软雅黑" w:hAnsi="微软雅黑" w:cs="微软雅黑"/>
                <w:sz w:val="20"/>
                <w:highlight w:val="yellow"/>
              </w:rPr>
              <w:t>联系平台</w:t>
            </w:r>
            <w:r w:rsidRPr="00C07741">
              <w:rPr>
                <w:rFonts w:ascii="微软雅黑" w:eastAsia="微软雅黑" w:hAnsi="微软雅黑" w:cs="微软雅黑"/>
                <w:sz w:val="20"/>
                <w:highlight w:val="yellow"/>
              </w:rPr>
              <w:t>。</w:t>
            </w:r>
          </w:p>
          <w:p w:rsidR="006D2FAA" w:rsidRPr="00D417FB" w:rsidRDefault="006D2FAA" w:rsidP="005A70E2">
            <w:pPr>
              <w:widowControl/>
              <w:jc w:val="left"/>
              <w:textAlignment w:val="center"/>
              <w:rPr>
                <w:rFonts w:ascii="微软雅黑" w:eastAsia="微软雅黑" w:hAnsi="微软雅黑" w:cs="微软雅黑"/>
                <w:color w:val="FF0000"/>
                <w:sz w:val="20"/>
                <w:highlight w:val="yellow"/>
              </w:rPr>
            </w:pPr>
            <w:r w:rsidRPr="00C07741">
              <w:rPr>
                <w:rFonts w:ascii="微软雅黑" w:eastAsia="微软雅黑" w:hAnsi="微软雅黑" w:cs="微软雅黑" w:hint="eastAsia"/>
                <w:sz w:val="20"/>
                <w:highlight w:val="yellow"/>
              </w:rPr>
              <w:t>商家入驻</w:t>
            </w:r>
            <w:r w:rsidRPr="00C07741">
              <w:rPr>
                <w:rFonts w:ascii="微软雅黑" w:eastAsia="微软雅黑" w:hAnsi="微软雅黑" w:cs="微软雅黑"/>
                <w:sz w:val="20"/>
                <w:highlight w:val="yellow"/>
              </w:rPr>
              <w:t>平台需要缴纳入住费用</w:t>
            </w:r>
            <w:r w:rsidR="00352AEB">
              <w:rPr>
                <w:rFonts w:ascii="微软雅黑" w:eastAsia="微软雅黑" w:hAnsi="微软雅黑" w:cs="微软雅黑" w:hint="eastAsia"/>
                <w:sz w:val="20"/>
                <w:highlight w:val="yellow"/>
              </w:rPr>
              <w:t>：</w:t>
            </w:r>
            <w:r w:rsidR="00D417FB">
              <w:rPr>
                <w:rFonts w:ascii="微软雅黑" w:eastAsia="微软雅黑" w:hAnsi="微软雅黑" w:cs="微软雅黑" w:hint="eastAsia"/>
                <w:sz w:val="20"/>
                <w:highlight w:val="yellow"/>
              </w:rPr>
              <w:t xml:space="preserve"> </w:t>
            </w:r>
            <w:r w:rsidR="00D417FB" w:rsidRPr="00D417FB">
              <w:rPr>
                <w:rFonts w:ascii="微软雅黑" w:eastAsia="微软雅黑" w:hAnsi="微软雅黑" w:cs="微软雅黑" w:hint="eastAsia"/>
                <w:color w:val="FF0000"/>
                <w:sz w:val="20"/>
                <w:highlight w:val="yellow"/>
              </w:rPr>
              <w:t>入驻</w:t>
            </w:r>
            <w:r w:rsidR="00D417FB" w:rsidRPr="00D417FB">
              <w:rPr>
                <w:rFonts w:ascii="微软雅黑" w:eastAsia="微软雅黑" w:hAnsi="微软雅黑" w:cs="微软雅黑"/>
                <w:color w:val="FF0000"/>
                <w:sz w:val="20"/>
                <w:highlight w:val="yellow"/>
              </w:rPr>
              <w:t>费用</w:t>
            </w:r>
            <w:r w:rsidR="00D417FB" w:rsidRPr="00D417FB">
              <w:rPr>
                <w:rFonts w:ascii="微软雅黑" w:eastAsia="微软雅黑" w:hAnsi="微软雅黑" w:cs="微软雅黑" w:hint="eastAsia"/>
                <w:color w:val="FF0000"/>
                <w:sz w:val="20"/>
                <w:highlight w:val="yellow"/>
              </w:rPr>
              <w:t>设置</w:t>
            </w:r>
            <w:r w:rsidR="00D417FB" w:rsidRPr="00D417FB">
              <w:rPr>
                <w:rFonts w:ascii="微软雅黑" w:eastAsia="微软雅黑" w:hAnsi="微软雅黑" w:cs="微软雅黑"/>
                <w:color w:val="FF0000"/>
                <w:sz w:val="20"/>
                <w:highlight w:val="yellow"/>
              </w:rPr>
              <w:t>：</w:t>
            </w:r>
            <w:r w:rsidR="00D417FB" w:rsidRPr="00D417FB">
              <w:rPr>
                <w:rFonts w:ascii="微软雅黑" w:eastAsia="微软雅黑" w:hAnsi="微软雅黑" w:cs="微软雅黑" w:hint="eastAsia"/>
                <w:color w:val="FF0000"/>
                <w:sz w:val="20"/>
              </w:rPr>
              <w:t>应该是和每个商家的合同约定扣出，0-20的比例可以调整，从每次交易的其中扣除</w:t>
            </w:r>
          </w:p>
          <w:p w:rsidR="00193FA2" w:rsidRPr="00193FA2" w:rsidRDefault="0099706A" w:rsidP="00193FA2">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例如</w:t>
            </w:r>
            <w:r>
              <w:rPr>
                <w:rFonts w:ascii="微软雅黑" w:eastAsia="微软雅黑" w:hAnsi="微软雅黑" w:cs="微软雅黑"/>
                <w:sz w:val="20"/>
              </w:rPr>
              <w:t>：</w:t>
            </w:r>
            <w:r w:rsidR="00193FA2" w:rsidRPr="00193FA2">
              <w:rPr>
                <w:rFonts w:ascii="微软雅黑" w:eastAsia="微软雅黑" w:hAnsi="微软雅黑" w:cs="微软雅黑" w:hint="eastAsia"/>
                <w:sz w:val="20"/>
              </w:rPr>
              <w:t>商家支付平台费按营业额的 0%-20%，商家入驻签订合同确定平台比例，由平台设置，平台收到货款扣除平台费余款汇给商家，收到的平台费奖励相应积分给商家。</w:t>
            </w:r>
          </w:p>
          <w:p w:rsidR="00193FA2" w:rsidRPr="00193FA2" w:rsidRDefault="00193FA2" w:rsidP="00193FA2">
            <w:pPr>
              <w:widowControl/>
              <w:jc w:val="left"/>
              <w:textAlignment w:val="center"/>
              <w:rPr>
                <w:rFonts w:ascii="微软雅黑" w:eastAsia="微软雅黑" w:hAnsi="微软雅黑" w:cs="微软雅黑"/>
                <w:sz w:val="20"/>
              </w:rPr>
            </w:pPr>
            <w:r w:rsidRPr="00193FA2">
              <w:rPr>
                <w:rFonts w:ascii="微软雅黑" w:eastAsia="微软雅黑" w:hAnsi="微软雅黑" w:cs="微软雅黑" w:hint="eastAsia"/>
                <w:sz w:val="20"/>
              </w:rPr>
              <w:t>例：王某购买电脑花费 10000 元，商家交 1%的平台费，平台收入 100 元，平台又将 100 元相应积分奖励还给商家，即：100 元 X100 积分=10000 积分到商家帐户，每天系统按万分之五释放到红积分账户。</w:t>
            </w:r>
          </w:p>
          <w:p w:rsidR="00193FA2" w:rsidRPr="00193FA2" w:rsidRDefault="00193FA2" w:rsidP="00193FA2">
            <w:pPr>
              <w:widowControl/>
              <w:jc w:val="left"/>
              <w:textAlignment w:val="center"/>
              <w:rPr>
                <w:rFonts w:ascii="微软雅黑" w:eastAsia="微软雅黑" w:hAnsi="微软雅黑" w:cs="微软雅黑"/>
                <w:sz w:val="20"/>
              </w:rPr>
            </w:pPr>
            <w:r w:rsidRPr="00193FA2">
              <w:rPr>
                <w:rFonts w:ascii="微软雅黑" w:eastAsia="微软雅黑" w:hAnsi="微软雅黑" w:cs="微软雅黑" w:hint="eastAsia"/>
                <w:sz w:val="20"/>
              </w:rPr>
              <w:t>2、收到平台费相应的比例奖励给消费者：</w:t>
            </w:r>
          </w:p>
          <w:p w:rsidR="00193FA2" w:rsidRPr="00193FA2" w:rsidRDefault="00193FA2" w:rsidP="00193FA2">
            <w:pPr>
              <w:widowControl/>
              <w:jc w:val="left"/>
              <w:textAlignment w:val="center"/>
              <w:rPr>
                <w:rFonts w:ascii="微软雅黑" w:eastAsia="微软雅黑" w:hAnsi="微软雅黑" w:cs="微软雅黑"/>
                <w:sz w:val="20"/>
              </w:rPr>
            </w:pPr>
            <w:r w:rsidRPr="00193FA2">
              <w:rPr>
                <w:rFonts w:ascii="微软雅黑" w:eastAsia="微软雅黑" w:hAnsi="微软雅黑" w:cs="微软雅黑" w:hint="eastAsia"/>
                <w:sz w:val="20"/>
              </w:rPr>
              <w:t>例：商家收到 10000 元，按 1%的平台费，平台费收到 100 元，平台放大 12.5 倍，奖励现金给消费者即：</w:t>
            </w:r>
          </w:p>
          <w:p w:rsidR="00193FA2" w:rsidRPr="00193FA2" w:rsidRDefault="00193FA2" w:rsidP="00193FA2">
            <w:pPr>
              <w:widowControl/>
              <w:jc w:val="left"/>
              <w:textAlignment w:val="center"/>
              <w:rPr>
                <w:rFonts w:ascii="微软雅黑" w:eastAsia="微软雅黑" w:hAnsi="微软雅黑" w:cs="微软雅黑"/>
                <w:sz w:val="20"/>
              </w:rPr>
            </w:pPr>
            <w:r w:rsidRPr="00193FA2">
              <w:rPr>
                <w:rFonts w:ascii="微软雅黑" w:eastAsia="微软雅黑" w:hAnsi="微软雅黑" w:cs="微软雅黑" w:hint="eastAsia"/>
                <w:sz w:val="20"/>
              </w:rPr>
              <w:t>100X12.5=1250 元，积分即：1250 元 X100 积分=125000 积分到消费者账户。</w:t>
            </w:r>
          </w:p>
          <w:p w:rsidR="00193FA2" w:rsidRPr="00C07741" w:rsidRDefault="00193FA2" w:rsidP="00193FA2">
            <w:pPr>
              <w:widowControl/>
              <w:jc w:val="left"/>
              <w:textAlignment w:val="center"/>
              <w:rPr>
                <w:rFonts w:ascii="微软雅黑" w:eastAsia="微软雅黑" w:hAnsi="微软雅黑" w:cs="微软雅黑"/>
                <w:sz w:val="20"/>
                <w:highlight w:val="yellow"/>
              </w:rPr>
            </w:pPr>
            <w:r w:rsidRPr="00193FA2">
              <w:rPr>
                <w:rFonts w:ascii="微软雅黑" w:eastAsia="微软雅黑" w:hAnsi="微软雅黑" w:cs="微软雅黑" w:hint="eastAsia"/>
                <w:sz w:val="20"/>
              </w:rPr>
              <w:t>如果平台费是 2%的比例即：2%X12,5 倍=25 倍，3%X12.5 倍=37.5 倍，百分比增大倍数也相应增大，以此</w:t>
            </w:r>
            <w:r>
              <w:rPr>
                <w:rFonts w:ascii="微软雅黑" w:eastAsia="微软雅黑" w:hAnsi="微软雅黑" w:cs="微软雅黑" w:hint="eastAsia"/>
                <w:sz w:val="20"/>
              </w:rPr>
              <w:t>类推</w:t>
            </w:r>
            <w:r w:rsidR="0099706A">
              <w:rPr>
                <w:rFonts w:ascii="微软雅黑" w:eastAsia="微软雅黑" w:hAnsi="微软雅黑" w:cs="微软雅黑" w:hint="eastAsia"/>
                <w:sz w:val="20"/>
              </w:rPr>
              <w:t>。</w:t>
            </w:r>
            <w:r w:rsidR="00325A0C">
              <w:rPr>
                <w:noProof/>
              </w:rPr>
              <w:drawing>
                <wp:inline distT="0" distB="0" distL="0" distR="0" wp14:anchorId="3E39410C" wp14:editId="7E835526">
                  <wp:extent cx="415671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6710" cy="723900"/>
                          </a:xfrm>
                          <a:prstGeom prst="rect">
                            <a:avLst/>
                          </a:prstGeom>
                        </pic:spPr>
                      </pic:pic>
                    </a:graphicData>
                  </a:graphic>
                </wp:inline>
              </w:drawing>
            </w:r>
          </w:p>
        </w:tc>
      </w:tr>
      <w:tr w:rsidR="00582877" w:rsidRPr="004F3021" w:rsidTr="00E4583C">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shd w:val="clear" w:color="auto" w:fill="auto"/>
            <w:vAlign w:val="center"/>
          </w:tcPr>
          <w:p w:rsidR="00582877" w:rsidRPr="004F3021" w:rsidRDefault="00582877" w:rsidP="0021474E">
            <w:pPr>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热点</w:t>
            </w:r>
          </w:p>
        </w:tc>
        <w:tc>
          <w:tcPr>
            <w:tcW w:w="6576" w:type="dxa"/>
            <w:shd w:val="clear" w:color="auto" w:fill="auto"/>
            <w:vAlign w:val="center"/>
          </w:tcPr>
          <w:p w:rsidR="00582877" w:rsidRPr="004F3021" w:rsidRDefault="00582877" w:rsidP="005F35FB">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滚动</w:t>
            </w:r>
            <w:r>
              <w:rPr>
                <w:rFonts w:ascii="微软雅黑" w:eastAsia="微软雅黑" w:hAnsi="微软雅黑" w:cs="微软雅黑"/>
                <w:sz w:val="20"/>
              </w:rPr>
              <w:t>展示热点信息，</w:t>
            </w:r>
            <w:r>
              <w:rPr>
                <w:rFonts w:ascii="微软雅黑" w:eastAsia="微软雅黑" w:hAnsi="微软雅黑" w:cs="微软雅黑" w:hint="eastAsia"/>
                <w:sz w:val="20"/>
              </w:rPr>
              <w:t>点击</w:t>
            </w:r>
            <w:r>
              <w:rPr>
                <w:rFonts w:ascii="微软雅黑" w:eastAsia="微软雅黑" w:hAnsi="微软雅黑" w:cs="微软雅黑"/>
                <w:sz w:val="20"/>
              </w:rPr>
              <w:t>查看热点详情，</w:t>
            </w:r>
            <w:r>
              <w:rPr>
                <w:rFonts w:ascii="微软雅黑" w:eastAsia="微软雅黑" w:hAnsi="微软雅黑" w:cs="微软雅黑" w:hint="eastAsia"/>
                <w:sz w:val="20"/>
              </w:rPr>
              <w:t>详情以短文</w:t>
            </w:r>
            <w:r>
              <w:rPr>
                <w:rFonts w:ascii="微软雅黑" w:eastAsia="微软雅黑" w:hAnsi="微软雅黑" w:cs="微软雅黑"/>
                <w:sz w:val="20"/>
              </w:rPr>
              <w:t>的方式推荐商品，</w:t>
            </w:r>
            <w:r>
              <w:rPr>
                <w:rFonts w:ascii="微软雅黑" w:eastAsia="微软雅黑" w:hAnsi="微软雅黑" w:cs="微软雅黑" w:hint="eastAsia"/>
                <w:sz w:val="20"/>
              </w:rPr>
              <w:t>带商品链接，</w:t>
            </w:r>
            <w:r>
              <w:rPr>
                <w:rFonts w:ascii="微软雅黑" w:eastAsia="微软雅黑" w:hAnsi="微软雅黑" w:cs="微软雅黑"/>
                <w:sz w:val="20"/>
              </w:rPr>
              <w:t>点击进入商品详情页</w:t>
            </w:r>
            <w:r w:rsidRPr="00DF7C40">
              <w:rPr>
                <w:rFonts w:ascii="微软雅黑" w:eastAsia="微软雅黑" w:hAnsi="微软雅黑" w:cs="微软雅黑" w:hint="eastAsia"/>
                <w:sz w:val="20"/>
              </w:rPr>
              <w:t>。</w:t>
            </w:r>
          </w:p>
        </w:tc>
      </w:tr>
      <w:tr w:rsidR="00582877" w:rsidRPr="004F3021" w:rsidTr="00E4583C">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shd w:val="clear" w:color="auto" w:fill="auto"/>
            <w:vAlign w:val="center"/>
          </w:tcPr>
          <w:p w:rsidR="00582877" w:rsidRPr="00DF7C40" w:rsidRDefault="00582877"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限时抢购</w:t>
            </w:r>
          </w:p>
        </w:tc>
        <w:tc>
          <w:tcPr>
            <w:tcW w:w="6576" w:type="dxa"/>
            <w:shd w:val="clear" w:color="auto" w:fill="auto"/>
            <w:vAlign w:val="center"/>
          </w:tcPr>
          <w:p w:rsidR="00582877" w:rsidRPr="00DF7C40" w:rsidRDefault="00582877" w:rsidP="00796B78">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限时抢购商品</w:t>
            </w:r>
            <w:r>
              <w:rPr>
                <w:rFonts w:ascii="微软雅黑" w:eastAsia="微软雅黑" w:hAnsi="微软雅黑" w:cs="微软雅黑" w:hint="eastAsia"/>
                <w:sz w:val="20"/>
              </w:rPr>
              <w:t>原价、</w:t>
            </w:r>
            <w:r>
              <w:rPr>
                <w:rFonts w:ascii="微软雅黑" w:eastAsia="微软雅黑" w:hAnsi="微软雅黑" w:cs="微软雅黑"/>
                <w:sz w:val="20"/>
              </w:rPr>
              <w:t>抢购价</w:t>
            </w:r>
            <w:r w:rsidRPr="00DF7C40">
              <w:rPr>
                <w:rFonts w:ascii="微软雅黑" w:eastAsia="微软雅黑" w:hAnsi="微软雅黑" w:cs="微软雅黑" w:hint="eastAsia"/>
                <w:sz w:val="20"/>
              </w:rPr>
              <w:t>、</w:t>
            </w:r>
            <w:r>
              <w:rPr>
                <w:rFonts w:ascii="微软雅黑" w:eastAsia="微软雅黑" w:hAnsi="微软雅黑" w:cs="微软雅黑" w:hint="eastAsia"/>
                <w:sz w:val="20"/>
              </w:rPr>
              <w:t>抢购结束</w:t>
            </w:r>
            <w:r w:rsidRPr="00DF7C40">
              <w:rPr>
                <w:rFonts w:ascii="微软雅黑" w:eastAsia="微软雅黑" w:hAnsi="微软雅黑" w:cs="微软雅黑" w:hint="eastAsia"/>
                <w:sz w:val="20"/>
              </w:rPr>
              <w:t>倒计时</w:t>
            </w:r>
            <w:r>
              <w:rPr>
                <w:rFonts w:ascii="微软雅黑" w:eastAsia="微软雅黑" w:hAnsi="微软雅黑" w:cs="微软雅黑" w:hint="eastAsia"/>
                <w:sz w:val="20"/>
              </w:rPr>
              <w:t>、抢购数量进度</w:t>
            </w:r>
            <w:r w:rsidRPr="00DF7C40">
              <w:rPr>
                <w:rFonts w:ascii="微软雅黑" w:eastAsia="微软雅黑" w:hAnsi="微软雅黑" w:cs="微软雅黑" w:hint="eastAsia"/>
                <w:sz w:val="20"/>
              </w:rPr>
              <w:t>。</w:t>
            </w:r>
          </w:p>
        </w:tc>
      </w:tr>
      <w:tr w:rsidR="006672E7" w:rsidRPr="004F3021" w:rsidTr="00E4583C">
        <w:trPr>
          <w:trHeight w:val="720"/>
        </w:trPr>
        <w:tc>
          <w:tcPr>
            <w:tcW w:w="1276" w:type="dxa"/>
            <w:vMerge/>
            <w:shd w:val="clear" w:color="auto" w:fill="auto"/>
            <w:vAlign w:val="center"/>
          </w:tcPr>
          <w:p w:rsidR="006672E7" w:rsidRPr="004F3021" w:rsidRDefault="006672E7" w:rsidP="0021474E">
            <w:pPr>
              <w:jc w:val="center"/>
              <w:textAlignment w:val="center"/>
              <w:rPr>
                <w:rFonts w:ascii="微软雅黑" w:eastAsia="微软雅黑" w:hAnsi="微软雅黑" w:cs="微软雅黑"/>
                <w:b/>
              </w:rPr>
            </w:pPr>
          </w:p>
        </w:tc>
        <w:tc>
          <w:tcPr>
            <w:tcW w:w="2070" w:type="dxa"/>
            <w:shd w:val="clear" w:color="auto" w:fill="auto"/>
            <w:vAlign w:val="center"/>
          </w:tcPr>
          <w:p w:rsidR="006672E7" w:rsidRPr="00CE3F74" w:rsidRDefault="00950D46" w:rsidP="0021474E">
            <w:pPr>
              <w:widowControl/>
              <w:jc w:val="center"/>
              <w:textAlignment w:val="center"/>
              <w:rPr>
                <w:rFonts w:ascii="微软雅黑" w:eastAsia="微软雅黑" w:hAnsi="微软雅黑" w:cs="微软雅黑"/>
                <w:sz w:val="20"/>
                <w:highlight w:val="yellow"/>
              </w:rPr>
            </w:pPr>
            <w:r w:rsidRPr="00CE3F74">
              <w:rPr>
                <w:rFonts w:ascii="微软雅黑" w:eastAsia="微软雅黑" w:hAnsi="微软雅黑" w:cs="微软雅黑" w:hint="eastAsia"/>
                <w:sz w:val="20"/>
                <w:highlight w:val="yellow"/>
              </w:rPr>
              <w:t>点餐</w:t>
            </w:r>
            <w:r w:rsidRPr="00CE3F74">
              <w:rPr>
                <w:rFonts w:ascii="微软雅黑" w:eastAsia="微软雅黑" w:hAnsi="微软雅黑" w:cs="微软雅黑"/>
                <w:sz w:val="20"/>
                <w:highlight w:val="yellow"/>
              </w:rPr>
              <w:t>模块</w:t>
            </w:r>
          </w:p>
        </w:tc>
        <w:tc>
          <w:tcPr>
            <w:tcW w:w="6576" w:type="dxa"/>
            <w:shd w:val="clear" w:color="auto" w:fill="auto"/>
            <w:vAlign w:val="center"/>
          </w:tcPr>
          <w:p w:rsidR="004E50A8" w:rsidRDefault="00D4175D" w:rsidP="00796B78">
            <w:pPr>
              <w:widowControl/>
              <w:jc w:val="left"/>
              <w:textAlignment w:val="center"/>
              <w:rPr>
                <w:rFonts w:ascii="微软雅黑" w:eastAsia="微软雅黑" w:hAnsi="微软雅黑" w:cs="微软雅黑"/>
                <w:sz w:val="20"/>
                <w:highlight w:val="yellow"/>
              </w:rPr>
            </w:pPr>
            <w:r w:rsidRPr="00CE3F74">
              <w:rPr>
                <w:rFonts w:ascii="微软雅黑" w:eastAsia="微软雅黑" w:hAnsi="微软雅黑" w:cs="微软雅黑" w:hint="eastAsia"/>
                <w:sz w:val="20"/>
                <w:highlight w:val="yellow"/>
              </w:rPr>
              <w:t>进入</w:t>
            </w:r>
            <w:r w:rsidRPr="00CE3F74">
              <w:rPr>
                <w:rFonts w:ascii="微软雅黑" w:eastAsia="微软雅黑" w:hAnsi="微软雅黑" w:cs="微软雅黑"/>
                <w:sz w:val="20"/>
                <w:highlight w:val="yellow"/>
              </w:rPr>
              <w:t>点餐模块</w:t>
            </w:r>
            <w:r w:rsidR="004E50A8">
              <w:rPr>
                <w:rFonts w:ascii="微软雅黑" w:eastAsia="微软雅黑" w:hAnsi="微软雅黑" w:cs="微软雅黑" w:hint="eastAsia"/>
                <w:sz w:val="20"/>
                <w:highlight w:val="yellow"/>
              </w:rPr>
              <w:t>:</w:t>
            </w:r>
          </w:p>
          <w:p w:rsidR="006672E7" w:rsidRPr="00CE3F74" w:rsidRDefault="00264DD3" w:rsidP="00796B78">
            <w:pPr>
              <w:widowControl/>
              <w:jc w:val="left"/>
              <w:textAlignment w:val="center"/>
              <w:rPr>
                <w:rFonts w:ascii="微软雅黑" w:eastAsia="微软雅黑" w:hAnsi="微软雅黑" w:cs="微软雅黑"/>
                <w:sz w:val="20"/>
                <w:highlight w:val="yellow"/>
              </w:rPr>
            </w:pPr>
            <w:r w:rsidRPr="00CE3F74">
              <w:rPr>
                <w:rFonts w:ascii="微软雅黑" w:eastAsia="微软雅黑" w:hAnsi="微软雅黑" w:cs="微软雅黑"/>
                <w:sz w:val="20"/>
                <w:highlight w:val="yellow"/>
              </w:rPr>
              <w:t>选择所在城市</w:t>
            </w:r>
            <w:r w:rsidR="00E54BC6">
              <w:rPr>
                <w:rFonts w:ascii="微软雅黑" w:eastAsia="微软雅黑" w:hAnsi="微软雅黑" w:cs="微软雅黑" w:hint="eastAsia"/>
                <w:sz w:val="20"/>
                <w:highlight w:val="yellow"/>
              </w:rPr>
              <w:t>（城市</w:t>
            </w:r>
            <w:r w:rsidR="00E54BC6">
              <w:rPr>
                <w:rFonts w:ascii="微软雅黑" w:eastAsia="微软雅黑" w:hAnsi="微软雅黑" w:cs="微软雅黑"/>
                <w:sz w:val="20"/>
                <w:highlight w:val="yellow"/>
              </w:rPr>
              <w:t>是后台写的</w:t>
            </w:r>
            <w:r w:rsidR="00E54BC6">
              <w:rPr>
                <w:rFonts w:ascii="微软雅黑" w:eastAsia="微软雅黑" w:hAnsi="微软雅黑" w:cs="微软雅黑" w:hint="eastAsia"/>
                <w:sz w:val="20"/>
                <w:highlight w:val="yellow"/>
              </w:rPr>
              <w:t>，</w:t>
            </w:r>
            <w:r w:rsidR="00E54BC6">
              <w:rPr>
                <w:rFonts w:ascii="微软雅黑" w:eastAsia="微软雅黑" w:hAnsi="微软雅黑" w:cs="微软雅黑"/>
                <w:sz w:val="20"/>
                <w:highlight w:val="yellow"/>
              </w:rPr>
              <w:t>不存在定位功能</w:t>
            </w:r>
            <w:r w:rsidR="00E54BC6">
              <w:rPr>
                <w:rFonts w:ascii="微软雅黑" w:eastAsia="微软雅黑" w:hAnsi="微软雅黑" w:cs="微软雅黑" w:hint="eastAsia"/>
                <w:sz w:val="20"/>
                <w:highlight w:val="yellow"/>
              </w:rPr>
              <w:t>）</w:t>
            </w:r>
            <w:r w:rsidRPr="00CE3F74">
              <w:rPr>
                <w:rFonts w:ascii="微软雅黑" w:eastAsia="微软雅黑" w:hAnsi="微软雅黑" w:cs="微软雅黑"/>
                <w:sz w:val="20"/>
                <w:highlight w:val="yellow"/>
              </w:rPr>
              <w:t>，选择相关分类</w:t>
            </w:r>
            <w:r w:rsidR="00217915">
              <w:rPr>
                <w:rFonts w:ascii="微软雅黑" w:eastAsia="微软雅黑" w:hAnsi="微软雅黑" w:cs="微软雅黑" w:hint="eastAsia"/>
                <w:sz w:val="20"/>
                <w:highlight w:val="yellow"/>
              </w:rPr>
              <w:t>（商品</w:t>
            </w:r>
            <w:r w:rsidR="00217915">
              <w:rPr>
                <w:rFonts w:ascii="微软雅黑" w:eastAsia="微软雅黑" w:hAnsi="微软雅黑" w:cs="微软雅黑"/>
                <w:sz w:val="20"/>
                <w:highlight w:val="yellow"/>
              </w:rPr>
              <w:t>列表与</w:t>
            </w:r>
            <w:r w:rsidR="00217915">
              <w:rPr>
                <w:rFonts w:ascii="微软雅黑" w:eastAsia="微软雅黑" w:hAnsi="微软雅黑" w:cs="微软雅黑" w:hint="eastAsia"/>
                <w:sz w:val="20"/>
                <w:highlight w:val="yellow"/>
              </w:rPr>
              <w:t>目前</w:t>
            </w:r>
            <w:r w:rsidR="00217915">
              <w:rPr>
                <w:rFonts w:ascii="微软雅黑" w:eastAsia="微软雅黑" w:hAnsi="微软雅黑" w:cs="微软雅黑"/>
                <w:sz w:val="20"/>
                <w:highlight w:val="yellow"/>
              </w:rPr>
              <w:t>商品列表相同，</w:t>
            </w:r>
            <w:r w:rsidR="00217915">
              <w:rPr>
                <w:rFonts w:ascii="微软雅黑" w:eastAsia="微软雅黑" w:hAnsi="微软雅黑" w:cs="微软雅黑" w:hint="eastAsia"/>
                <w:sz w:val="20"/>
                <w:highlight w:val="yellow"/>
              </w:rPr>
              <w:t>商品</w:t>
            </w:r>
            <w:r w:rsidR="00217915">
              <w:rPr>
                <w:rFonts w:ascii="微软雅黑" w:eastAsia="微软雅黑" w:hAnsi="微软雅黑" w:cs="微软雅黑"/>
                <w:sz w:val="20"/>
                <w:highlight w:val="yellow"/>
              </w:rPr>
              <w:t>列表不能加购物车</w:t>
            </w:r>
            <w:r w:rsidR="00217915">
              <w:rPr>
                <w:rFonts w:ascii="微软雅黑" w:eastAsia="微软雅黑" w:hAnsi="微软雅黑" w:cs="微软雅黑" w:hint="eastAsia"/>
                <w:sz w:val="20"/>
                <w:highlight w:val="yellow"/>
              </w:rPr>
              <w:t>）</w:t>
            </w:r>
            <w:r w:rsidR="0020480A" w:rsidRPr="00CE3F74">
              <w:rPr>
                <w:rFonts w:ascii="微软雅黑" w:eastAsia="微软雅黑" w:hAnsi="微软雅黑" w:cs="微软雅黑" w:hint="eastAsia"/>
                <w:sz w:val="20"/>
                <w:highlight w:val="yellow"/>
              </w:rPr>
              <w:t>，</w:t>
            </w:r>
            <w:r w:rsidR="0020480A" w:rsidRPr="00CE3F74">
              <w:rPr>
                <w:rFonts w:ascii="微软雅黑" w:eastAsia="微软雅黑" w:hAnsi="微软雅黑" w:cs="微软雅黑"/>
                <w:sz w:val="20"/>
                <w:highlight w:val="yellow"/>
              </w:rPr>
              <w:t>选择</w:t>
            </w:r>
            <w:r w:rsidR="00C60EF3">
              <w:rPr>
                <w:rFonts w:ascii="微软雅黑" w:eastAsia="微软雅黑" w:hAnsi="微软雅黑" w:cs="微软雅黑" w:hint="eastAsia"/>
                <w:sz w:val="20"/>
                <w:highlight w:val="yellow"/>
              </w:rPr>
              <w:t>对应</w:t>
            </w:r>
            <w:r w:rsidR="0020480A" w:rsidRPr="00CE3F74">
              <w:rPr>
                <w:rFonts w:ascii="微软雅黑" w:eastAsia="微软雅黑" w:hAnsi="微软雅黑" w:cs="微软雅黑"/>
                <w:sz w:val="20"/>
                <w:highlight w:val="yellow"/>
              </w:rPr>
              <w:t>商家</w:t>
            </w:r>
            <w:r w:rsidRPr="00CE3F74">
              <w:rPr>
                <w:rFonts w:ascii="微软雅黑" w:eastAsia="微软雅黑" w:hAnsi="微软雅黑" w:cs="微软雅黑"/>
                <w:sz w:val="20"/>
                <w:highlight w:val="yellow"/>
              </w:rPr>
              <w:t>，选择对应商品</w:t>
            </w:r>
            <w:r w:rsidR="006536D0">
              <w:rPr>
                <w:rFonts w:ascii="微软雅黑" w:eastAsia="微软雅黑" w:hAnsi="微软雅黑" w:cs="微软雅黑" w:hint="eastAsia"/>
                <w:sz w:val="20"/>
                <w:highlight w:val="yellow"/>
              </w:rPr>
              <w:t>进入</w:t>
            </w:r>
            <w:r w:rsidR="006536D0">
              <w:rPr>
                <w:rFonts w:ascii="微软雅黑" w:eastAsia="微软雅黑" w:hAnsi="微软雅黑" w:cs="微软雅黑"/>
                <w:sz w:val="20"/>
                <w:highlight w:val="yellow"/>
              </w:rPr>
              <w:t>商品详情</w:t>
            </w:r>
            <w:r w:rsidRPr="00CE3F74">
              <w:rPr>
                <w:rFonts w:ascii="微软雅黑" w:eastAsia="微软雅黑" w:hAnsi="微软雅黑" w:cs="微软雅黑"/>
                <w:sz w:val="20"/>
                <w:highlight w:val="yellow"/>
              </w:rPr>
              <w:t>，加入购物车</w:t>
            </w:r>
            <w:r w:rsidR="00AE3AF5">
              <w:rPr>
                <w:rFonts w:ascii="微软雅黑" w:eastAsia="微软雅黑" w:hAnsi="微软雅黑" w:cs="微软雅黑" w:hint="eastAsia"/>
                <w:sz w:val="20"/>
                <w:highlight w:val="yellow"/>
              </w:rPr>
              <w:t>。</w:t>
            </w:r>
            <w:r w:rsidR="00993DAD">
              <w:rPr>
                <w:rFonts w:ascii="微软雅黑" w:eastAsia="微软雅黑" w:hAnsi="微软雅黑" w:cs="微软雅黑" w:hint="eastAsia"/>
                <w:sz w:val="20"/>
                <w:highlight w:val="yellow"/>
              </w:rPr>
              <w:t>演示模式如下</w:t>
            </w:r>
            <w:r w:rsidR="00AE3AF5">
              <w:rPr>
                <w:rFonts w:ascii="微软雅黑" w:eastAsia="微软雅黑" w:hAnsi="微软雅黑" w:cs="微软雅黑" w:hint="eastAsia"/>
                <w:sz w:val="20"/>
                <w:highlight w:val="yellow"/>
              </w:rPr>
              <w:t>;点餐</w:t>
            </w:r>
            <w:r w:rsidR="00AE3AF5">
              <w:rPr>
                <w:rFonts w:ascii="微软雅黑" w:eastAsia="微软雅黑" w:hAnsi="微软雅黑" w:cs="微软雅黑"/>
                <w:sz w:val="20"/>
                <w:highlight w:val="yellow"/>
              </w:rPr>
              <w:t>-上海-西餐-</w:t>
            </w:r>
            <w:r w:rsidR="00AE3AF5">
              <w:rPr>
                <w:rFonts w:ascii="微软雅黑" w:eastAsia="微软雅黑" w:hAnsi="微软雅黑" w:cs="微软雅黑" w:hint="eastAsia"/>
                <w:sz w:val="20"/>
                <w:highlight w:val="yellow"/>
              </w:rPr>
              <w:t>王品</w:t>
            </w:r>
            <w:r w:rsidR="00AE3AF5">
              <w:rPr>
                <w:rFonts w:ascii="微软雅黑" w:eastAsia="微软雅黑" w:hAnsi="微软雅黑" w:cs="微软雅黑"/>
                <w:sz w:val="20"/>
                <w:highlight w:val="yellow"/>
              </w:rPr>
              <w:t>牛排</w:t>
            </w:r>
            <w:r w:rsidR="00462B7C">
              <w:rPr>
                <w:rFonts w:ascii="微软雅黑" w:eastAsia="微软雅黑" w:hAnsi="微软雅黑" w:cs="微软雅黑" w:hint="eastAsia"/>
                <w:sz w:val="20"/>
                <w:highlight w:val="yellow"/>
              </w:rPr>
              <w:t>-</w:t>
            </w:r>
            <w:r w:rsidR="00462B7C">
              <w:rPr>
                <w:rFonts w:ascii="微软雅黑" w:eastAsia="微软雅黑" w:hAnsi="微软雅黑" w:cs="微软雅黑"/>
                <w:sz w:val="20"/>
                <w:highlight w:val="yellow"/>
              </w:rPr>
              <w:t>选择菜品</w:t>
            </w:r>
            <w:r w:rsidR="00462B7C">
              <w:rPr>
                <w:rFonts w:ascii="微软雅黑" w:eastAsia="微软雅黑" w:hAnsi="微软雅黑" w:cs="微软雅黑" w:hint="eastAsia"/>
                <w:sz w:val="20"/>
                <w:highlight w:val="yellow"/>
              </w:rPr>
              <w:t>进入</w:t>
            </w:r>
            <w:r w:rsidR="00462B7C">
              <w:rPr>
                <w:rFonts w:ascii="微软雅黑" w:eastAsia="微软雅黑" w:hAnsi="微软雅黑" w:cs="微软雅黑"/>
                <w:sz w:val="20"/>
                <w:highlight w:val="yellow"/>
              </w:rPr>
              <w:t>详情，加入购物车</w:t>
            </w:r>
            <w:r w:rsidR="00C01459">
              <w:rPr>
                <w:rFonts w:ascii="微软雅黑" w:eastAsia="微软雅黑" w:hAnsi="微软雅黑" w:cs="微软雅黑" w:hint="eastAsia"/>
                <w:sz w:val="20"/>
                <w:highlight w:val="yellow"/>
              </w:rPr>
              <w:t>。</w:t>
            </w:r>
          </w:p>
          <w:p w:rsidR="000966BF" w:rsidRDefault="000966BF" w:rsidP="00A60822">
            <w:pPr>
              <w:widowControl/>
              <w:jc w:val="left"/>
              <w:textAlignment w:val="center"/>
              <w:rPr>
                <w:rFonts w:ascii="微软雅黑" w:eastAsia="微软雅黑" w:hAnsi="微软雅黑" w:cs="微软雅黑"/>
                <w:sz w:val="20"/>
                <w:highlight w:val="yellow"/>
              </w:rPr>
            </w:pPr>
            <w:r w:rsidRPr="00CE3F74">
              <w:rPr>
                <w:rFonts w:ascii="微软雅黑" w:eastAsia="微软雅黑" w:hAnsi="微软雅黑" w:cs="微软雅黑" w:hint="eastAsia"/>
                <w:sz w:val="20"/>
                <w:highlight w:val="yellow"/>
              </w:rPr>
              <w:t>（注</w:t>
            </w:r>
            <w:r w:rsidRPr="00CE3F74">
              <w:rPr>
                <w:rFonts w:ascii="微软雅黑" w:eastAsia="微软雅黑" w:hAnsi="微软雅黑" w:cs="微软雅黑"/>
                <w:sz w:val="20"/>
                <w:highlight w:val="yellow"/>
              </w:rPr>
              <w:t>：</w:t>
            </w:r>
            <w:r w:rsidR="0020480A" w:rsidRPr="00CE3F74">
              <w:rPr>
                <w:rFonts w:ascii="微软雅黑" w:eastAsia="微软雅黑" w:hAnsi="微软雅黑" w:cs="微软雅黑" w:hint="eastAsia"/>
                <w:sz w:val="20"/>
                <w:highlight w:val="yellow"/>
              </w:rPr>
              <w:t>此模块</w:t>
            </w:r>
            <w:r w:rsidRPr="00CE3F74">
              <w:rPr>
                <w:rFonts w:ascii="微软雅黑" w:eastAsia="微软雅黑" w:hAnsi="微软雅黑" w:cs="微软雅黑"/>
                <w:sz w:val="20"/>
                <w:highlight w:val="yellow"/>
              </w:rPr>
              <w:t>商品详情</w:t>
            </w:r>
            <w:r w:rsidRPr="00CE3F74">
              <w:rPr>
                <w:rFonts w:ascii="微软雅黑" w:eastAsia="微软雅黑" w:hAnsi="微软雅黑" w:cs="微软雅黑" w:hint="eastAsia"/>
                <w:sz w:val="20"/>
                <w:highlight w:val="yellow"/>
              </w:rPr>
              <w:t>与</w:t>
            </w:r>
            <w:r w:rsidRPr="00CE3F74">
              <w:rPr>
                <w:rFonts w:ascii="微软雅黑" w:eastAsia="微软雅黑" w:hAnsi="微软雅黑" w:cs="微软雅黑"/>
                <w:sz w:val="20"/>
                <w:highlight w:val="yellow"/>
              </w:rPr>
              <w:t>商城内其他商品相同样式，操作方式也相同</w:t>
            </w:r>
            <w:r w:rsidR="00C417D2" w:rsidRPr="00CE3F74">
              <w:rPr>
                <w:rFonts w:ascii="微软雅黑" w:eastAsia="微软雅黑" w:hAnsi="微软雅黑" w:cs="微软雅黑" w:hint="eastAsia"/>
                <w:sz w:val="20"/>
                <w:highlight w:val="yellow"/>
              </w:rPr>
              <w:t>，</w:t>
            </w:r>
            <w:r w:rsidR="00C417D2" w:rsidRPr="00CE3F74">
              <w:rPr>
                <w:rFonts w:ascii="微软雅黑" w:eastAsia="微软雅黑" w:hAnsi="微软雅黑" w:cs="微软雅黑"/>
                <w:sz w:val="20"/>
                <w:highlight w:val="yellow"/>
              </w:rPr>
              <w:t>下单模式，订单</w:t>
            </w:r>
            <w:r w:rsidR="00A60822">
              <w:rPr>
                <w:rFonts w:ascii="微软雅黑" w:eastAsia="微软雅黑" w:hAnsi="微软雅黑" w:cs="微软雅黑" w:hint="eastAsia"/>
                <w:sz w:val="20"/>
                <w:highlight w:val="yellow"/>
              </w:rPr>
              <w:t>样式</w:t>
            </w:r>
            <w:r w:rsidR="00C417D2" w:rsidRPr="00CE3F74">
              <w:rPr>
                <w:rFonts w:ascii="微软雅黑" w:eastAsia="微软雅黑" w:hAnsi="微软雅黑" w:cs="微软雅黑" w:hint="eastAsia"/>
                <w:sz w:val="20"/>
                <w:highlight w:val="yellow"/>
              </w:rPr>
              <w:t>与</w:t>
            </w:r>
            <w:r w:rsidR="00C417D2" w:rsidRPr="00CE3F74">
              <w:rPr>
                <w:rFonts w:ascii="微软雅黑" w:eastAsia="微软雅黑" w:hAnsi="微软雅黑" w:cs="微软雅黑"/>
                <w:sz w:val="20"/>
                <w:highlight w:val="yellow"/>
              </w:rPr>
              <w:t>商城其他商品类型</w:t>
            </w:r>
            <w:r w:rsidR="00C417D2" w:rsidRPr="00CE3F74">
              <w:rPr>
                <w:rFonts w:ascii="微软雅黑" w:eastAsia="微软雅黑" w:hAnsi="微软雅黑" w:cs="微软雅黑" w:hint="eastAsia"/>
                <w:sz w:val="20"/>
                <w:highlight w:val="yellow"/>
              </w:rPr>
              <w:t>相同</w:t>
            </w:r>
            <w:r w:rsidRPr="00CE3F74">
              <w:rPr>
                <w:rFonts w:ascii="微软雅黑" w:eastAsia="微软雅黑" w:hAnsi="微软雅黑" w:cs="微软雅黑" w:hint="eastAsia"/>
                <w:sz w:val="20"/>
                <w:highlight w:val="yellow"/>
              </w:rPr>
              <w:t>）</w:t>
            </w:r>
            <w:r w:rsidR="00F66BF3">
              <w:rPr>
                <w:rFonts w:ascii="微软雅黑" w:eastAsia="微软雅黑" w:hAnsi="微软雅黑" w:cs="微软雅黑" w:hint="eastAsia"/>
                <w:sz w:val="20"/>
                <w:highlight w:val="yellow"/>
              </w:rPr>
              <w:t>。</w:t>
            </w:r>
          </w:p>
          <w:p w:rsidR="00F66BF3" w:rsidRPr="00F66BF3" w:rsidRDefault="00F66BF3" w:rsidP="00A60822">
            <w:pPr>
              <w:widowControl/>
              <w:jc w:val="left"/>
              <w:textAlignment w:val="center"/>
              <w:rPr>
                <w:rFonts w:ascii="微软雅黑" w:eastAsia="微软雅黑" w:hAnsi="微软雅黑" w:cs="微软雅黑"/>
                <w:sz w:val="20"/>
                <w:highlight w:val="yellow"/>
              </w:rPr>
            </w:pPr>
            <w:r>
              <w:rPr>
                <w:rFonts w:ascii="微软雅黑" w:eastAsia="微软雅黑" w:hAnsi="微软雅黑" w:cs="微软雅黑" w:hint="eastAsia"/>
                <w:sz w:val="20"/>
                <w:highlight w:val="yellow"/>
              </w:rPr>
              <w:t>客户</w:t>
            </w:r>
            <w:r w:rsidR="004E50A8">
              <w:rPr>
                <w:rFonts w:ascii="微软雅黑" w:eastAsia="微软雅黑" w:hAnsi="微软雅黑" w:cs="微软雅黑" w:hint="eastAsia"/>
                <w:sz w:val="20"/>
                <w:highlight w:val="yellow"/>
              </w:rPr>
              <w:t>进店</w:t>
            </w:r>
            <w:r>
              <w:rPr>
                <w:rFonts w:ascii="微软雅黑" w:eastAsia="微软雅黑" w:hAnsi="微软雅黑" w:cs="微软雅黑"/>
                <w:sz w:val="20"/>
                <w:highlight w:val="yellow"/>
              </w:rPr>
              <w:t>下单完成直接在店内消费。</w:t>
            </w:r>
            <w:r w:rsidR="00BB57CC">
              <w:rPr>
                <w:rFonts w:ascii="微软雅黑" w:eastAsia="微软雅黑" w:hAnsi="微软雅黑" w:cs="微软雅黑" w:hint="eastAsia"/>
                <w:sz w:val="20"/>
                <w:highlight w:val="yellow"/>
              </w:rPr>
              <w:t>（不是</w:t>
            </w:r>
            <w:r w:rsidR="00BB57CC">
              <w:rPr>
                <w:rFonts w:ascii="微软雅黑" w:eastAsia="微软雅黑" w:hAnsi="微软雅黑" w:cs="微软雅黑"/>
                <w:sz w:val="20"/>
                <w:highlight w:val="yellow"/>
              </w:rPr>
              <w:t>外卖模式</w:t>
            </w:r>
            <w:r w:rsidR="00BB57CC">
              <w:rPr>
                <w:rFonts w:ascii="微软雅黑" w:eastAsia="微软雅黑" w:hAnsi="微软雅黑" w:cs="微软雅黑" w:hint="eastAsia"/>
                <w:sz w:val="20"/>
                <w:highlight w:val="yellow"/>
              </w:rPr>
              <w:t>）</w:t>
            </w:r>
          </w:p>
        </w:tc>
      </w:tr>
      <w:tr w:rsidR="00AD0FCA" w:rsidRPr="004F3021" w:rsidTr="00E4583C">
        <w:trPr>
          <w:trHeight w:val="720"/>
        </w:trPr>
        <w:tc>
          <w:tcPr>
            <w:tcW w:w="1276" w:type="dxa"/>
            <w:vMerge/>
            <w:shd w:val="clear" w:color="auto" w:fill="auto"/>
            <w:vAlign w:val="center"/>
          </w:tcPr>
          <w:p w:rsidR="00AD0FCA" w:rsidRPr="004F3021" w:rsidRDefault="00AD0FCA" w:rsidP="0021474E">
            <w:pPr>
              <w:jc w:val="center"/>
              <w:textAlignment w:val="center"/>
              <w:rPr>
                <w:rFonts w:ascii="微软雅黑" w:eastAsia="微软雅黑" w:hAnsi="微软雅黑" w:cs="微软雅黑"/>
                <w:b/>
              </w:rPr>
            </w:pPr>
          </w:p>
        </w:tc>
        <w:tc>
          <w:tcPr>
            <w:tcW w:w="2070" w:type="dxa"/>
            <w:shd w:val="clear" w:color="auto" w:fill="auto"/>
            <w:vAlign w:val="center"/>
          </w:tcPr>
          <w:p w:rsidR="00AD0FCA" w:rsidRPr="00CE3F74" w:rsidRDefault="00AD0FCA" w:rsidP="0021474E">
            <w:pPr>
              <w:widowControl/>
              <w:jc w:val="center"/>
              <w:textAlignment w:val="center"/>
              <w:rPr>
                <w:rFonts w:ascii="微软雅黑" w:eastAsia="微软雅黑" w:hAnsi="微软雅黑" w:cs="微软雅黑" w:hint="eastAsia"/>
                <w:sz w:val="20"/>
                <w:highlight w:val="yellow"/>
              </w:rPr>
            </w:pPr>
            <w:r>
              <w:rPr>
                <w:rFonts w:ascii="微软雅黑" w:eastAsia="微软雅黑" w:hAnsi="微软雅黑" w:cs="微软雅黑" w:hint="eastAsia"/>
                <w:sz w:val="20"/>
                <w:highlight w:val="yellow"/>
              </w:rPr>
              <w:t>建材批发</w:t>
            </w:r>
          </w:p>
        </w:tc>
        <w:tc>
          <w:tcPr>
            <w:tcW w:w="6576" w:type="dxa"/>
            <w:shd w:val="clear" w:color="auto" w:fill="auto"/>
            <w:vAlign w:val="center"/>
          </w:tcPr>
          <w:p w:rsidR="00AD0FCA" w:rsidRPr="00CE3F74" w:rsidRDefault="00AD0FCA" w:rsidP="00796B78">
            <w:pPr>
              <w:widowControl/>
              <w:jc w:val="left"/>
              <w:textAlignment w:val="center"/>
              <w:rPr>
                <w:rFonts w:ascii="微软雅黑" w:eastAsia="微软雅黑" w:hAnsi="微软雅黑" w:cs="微软雅黑" w:hint="eastAsia"/>
                <w:sz w:val="20"/>
                <w:highlight w:val="yellow"/>
              </w:rPr>
            </w:pPr>
            <w:r>
              <w:rPr>
                <w:rFonts w:ascii="微软雅黑" w:eastAsia="微软雅黑" w:hAnsi="微软雅黑" w:cs="微软雅黑" w:hint="eastAsia"/>
                <w:sz w:val="20"/>
                <w:highlight w:val="yellow"/>
              </w:rPr>
              <w:t>后台创建</w:t>
            </w:r>
            <w:r>
              <w:rPr>
                <w:rFonts w:ascii="微软雅黑" w:eastAsia="微软雅黑" w:hAnsi="微软雅黑" w:cs="微软雅黑"/>
                <w:sz w:val="20"/>
                <w:highlight w:val="yellow"/>
              </w:rPr>
              <w:t>一个建材批发的分类，直接</w:t>
            </w:r>
            <w:r>
              <w:rPr>
                <w:rFonts w:ascii="微软雅黑" w:eastAsia="微软雅黑" w:hAnsi="微软雅黑" w:cs="微软雅黑" w:hint="eastAsia"/>
                <w:sz w:val="20"/>
                <w:highlight w:val="yellow"/>
              </w:rPr>
              <w:t>展示</w:t>
            </w:r>
            <w:r>
              <w:rPr>
                <w:rFonts w:ascii="微软雅黑" w:eastAsia="微软雅黑" w:hAnsi="微软雅黑" w:cs="微软雅黑"/>
                <w:sz w:val="20"/>
                <w:highlight w:val="yellow"/>
              </w:rPr>
              <w:t>在首页</w:t>
            </w:r>
            <w:r w:rsidR="00865E10">
              <w:rPr>
                <w:rFonts w:ascii="微软雅黑" w:eastAsia="微软雅黑" w:hAnsi="微软雅黑" w:cs="微软雅黑" w:hint="eastAsia"/>
                <w:sz w:val="20"/>
                <w:highlight w:val="yellow"/>
              </w:rPr>
              <w:t>，</w:t>
            </w:r>
            <w:r w:rsidR="00865E10">
              <w:rPr>
                <w:rFonts w:ascii="微软雅黑" w:eastAsia="微软雅黑" w:hAnsi="微软雅黑" w:cs="微软雅黑"/>
                <w:sz w:val="20"/>
                <w:highlight w:val="yellow"/>
              </w:rPr>
              <w:t>进入该模块，可以购买对应的商品。</w:t>
            </w:r>
          </w:p>
        </w:tc>
      </w:tr>
      <w:tr w:rsidR="00582877" w:rsidRPr="004F3021" w:rsidTr="00E4583C">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shd w:val="clear" w:color="auto" w:fill="auto"/>
            <w:vAlign w:val="center"/>
          </w:tcPr>
          <w:p w:rsidR="00582877" w:rsidRPr="00DF7C40" w:rsidRDefault="00582877" w:rsidP="0021474E">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天天</w:t>
            </w:r>
            <w:r w:rsidRPr="00DF7C40">
              <w:rPr>
                <w:rFonts w:ascii="微软雅黑" w:eastAsia="微软雅黑" w:hAnsi="微软雅黑" w:cs="微软雅黑" w:hint="eastAsia"/>
                <w:sz w:val="20"/>
              </w:rPr>
              <w:t>特价</w:t>
            </w:r>
          </w:p>
        </w:tc>
        <w:tc>
          <w:tcPr>
            <w:tcW w:w="6576" w:type="dxa"/>
            <w:shd w:val="clear" w:color="auto" w:fill="auto"/>
            <w:vAlign w:val="center"/>
          </w:tcPr>
          <w:p w:rsidR="00582877" w:rsidRPr="00DF7C40" w:rsidRDefault="00582877" w:rsidP="0021474E">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特价商品</w:t>
            </w:r>
            <w:r>
              <w:rPr>
                <w:rFonts w:ascii="微软雅黑" w:eastAsia="微软雅黑" w:hAnsi="微软雅黑" w:cs="微软雅黑"/>
                <w:sz w:val="20"/>
              </w:rPr>
              <w:t>按分类</w:t>
            </w:r>
            <w:r w:rsidRPr="00DF7C40">
              <w:rPr>
                <w:rFonts w:ascii="微软雅黑" w:eastAsia="微软雅黑" w:hAnsi="微软雅黑" w:cs="微软雅黑" w:hint="eastAsia"/>
                <w:sz w:val="20"/>
              </w:rPr>
              <w:t>展示。</w:t>
            </w:r>
          </w:p>
        </w:tc>
      </w:tr>
      <w:tr w:rsidR="00582877" w:rsidRPr="004F3021" w:rsidTr="00E4583C">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shd w:val="clear" w:color="auto" w:fill="auto"/>
            <w:vAlign w:val="center"/>
          </w:tcPr>
          <w:p w:rsidR="00582877" w:rsidRPr="00DF7C40" w:rsidRDefault="00582877"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热卖榜</w:t>
            </w:r>
          </w:p>
        </w:tc>
        <w:tc>
          <w:tcPr>
            <w:tcW w:w="6576" w:type="dxa"/>
            <w:shd w:val="clear" w:color="auto" w:fill="auto"/>
            <w:vAlign w:val="center"/>
          </w:tcPr>
          <w:p w:rsidR="00582877" w:rsidRPr="00DF7C40" w:rsidRDefault="00582877" w:rsidP="00DE5750">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推荐三个热门分类的top</w:t>
            </w:r>
            <w:r w:rsidRPr="00DF7C40">
              <w:rPr>
                <w:rFonts w:ascii="微软雅黑" w:eastAsia="微软雅黑" w:hAnsi="微软雅黑" w:cs="微软雅黑" w:hint="eastAsia"/>
                <w:sz w:val="20"/>
              </w:rPr>
              <w:t>10热卖商品</w:t>
            </w:r>
            <w:r>
              <w:rPr>
                <w:rFonts w:ascii="微软雅黑" w:eastAsia="微软雅黑" w:hAnsi="微软雅黑" w:cs="微软雅黑" w:hint="eastAsia"/>
                <w:sz w:val="20"/>
              </w:rPr>
              <w:t>，</w:t>
            </w:r>
            <w:r>
              <w:rPr>
                <w:rFonts w:ascii="微软雅黑" w:eastAsia="微软雅黑" w:hAnsi="微软雅黑" w:cs="微软雅黑"/>
                <w:sz w:val="20"/>
              </w:rPr>
              <w:t>点击</w:t>
            </w:r>
            <w:r>
              <w:rPr>
                <w:rFonts w:ascii="微软雅黑" w:eastAsia="微软雅黑" w:hAnsi="微软雅黑" w:cs="微软雅黑" w:hint="eastAsia"/>
                <w:sz w:val="20"/>
              </w:rPr>
              <w:t>更多可查看更多分类下的top</w:t>
            </w:r>
            <w:r>
              <w:rPr>
                <w:rFonts w:ascii="微软雅黑" w:eastAsia="微软雅黑" w:hAnsi="微软雅黑" w:cs="微软雅黑"/>
                <w:sz w:val="20"/>
              </w:rPr>
              <w:t>5</w:t>
            </w:r>
            <w:r w:rsidRPr="00DF7C40">
              <w:rPr>
                <w:rFonts w:ascii="微软雅黑" w:eastAsia="微软雅黑" w:hAnsi="微软雅黑" w:cs="微软雅黑" w:hint="eastAsia"/>
                <w:sz w:val="20"/>
              </w:rPr>
              <w:t>0</w:t>
            </w:r>
            <w:r>
              <w:rPr>
                <w:rFonts w:ascii="微软雅黑" w:eastAsia="微软雅黑" w:hAnsi="微软雅黑" w:cs="微软雅黑" w:hint="eastAsia"/>
                <w:sz w:val="20"/>
              </w:rPr>
              <w:t>热卖商品</w:t>
            </w:r>
            <w:r w:rsidRPr="00DF7C40">
              <w:rPr>
                <w:rFonts w:ascii="微软雅黑" w:eastAsia="微软雅黑" w:hAnsi="微软雅黑" w:cs="微软雅黑" w:hint="eastAsia"/>
                <w:sz w:val="20"/>
              </w:rPr>
              <w:t>。</w:t>
            </w:r>
          </w:p>
        </w:tc>
      </w:tr>
      <w:tr w:rsidR="00582877" w:rsidRPr="004F3021" w:rsidTr="0021474E">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shd w:val="clear" w:color="auto" w:fill="auto"/>
            <w:vAlign w:val="center"/>
          </w:tcPr>
          <w:p w:rsidR="00582877" w:rsidRPr="00DF7C40" w:rsidRDefault="00582877"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品牌街</w:t>
            </w:r>
          </w:p>
        </w:tc>
        <w:tc>
          <w:tcPr>
            <w:tcW w:w="6576" w:type="dxa"/>
            <w:shd w:val="clear" w:color="auto" w:fill="auto"/>
            <w:vAlign w:val="center"/>
          </w:tcPr>
          <w:p w:rsidR="00582877" w:rsidRPr="00DF7C40" w:rsidRDefault="00582877" w:rsidP="0021474E">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商品按品牌分类展示，可以按品牌首字母查找某品牌</w:t>
            </w:r>
            <w:r>
              <w:rPr>
                <w:rFonts w:ascii="微软雅黑" w:eastAsia="微软雅黑" w:hAnsi="微软雅黑" w:cs="微软雅黑" w:hint="eastAsia"/>
                <w:sz w:val="20"/>
              </w:rPr>
              <w:t>，</w:t>
            </w:r>
            <w:r>
              <w:rPr>
                <w:rFonts w:ascii="微软雅黑" w:eastAsia="微软雅黑" w:hAnsi="微软雅黑" w:cs="微软雅黑"/>
                <w:sz w:val="20"/>
              </w:rPr>
              <w:t>点击</w:t>
            </w:r>
            <w:r>
              <w:rPr>
                <w:rFonts w:ascii="微软雅黑" w:eastAsia="微软雅黑" w:hAnsi="微软雅黑" w:cs="微软雅黑" w:hint="eastAsia"/>
                <w:sz w:val="20"/>
              </w:rPr>
              <w:t>某品牌进入此品牌商品列表</w:t>
            </w:r>
            <w:r w:rsidRPr="00DF7C40">
              <w:rPr>
                <w:rFonts w:ascii="微软雅黑" w:eastAsia="微软雅黑" w:hAnsi="微软雅黑" w:cs="微软雅黑" w:hint="eastAsia"/>
                <w:sz w:val="20"/>
              </w:rPr>
              <w:t>。</w:t>
            </w:r>
          </w:p>
        </w:tc>
      </w:tr>
      <w:tr w:rsidR="00582877" w:rsidRPr="004F3021" w:rsidTr="00450E06">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582877" w:rsidRPr="00DF7C40" w:rsidRDefault="00582877"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热门市场</w:t>
            </w:r>
          </w:p>
        </w:tc>
        <w:tc>
          <w:tcPr>
            <w:tcW w:w="6576" w:type="dxa"/>
            <w:tcBorders>
              <w:bottom w:val="single" w:sz="4" w:space="0" w:color="auto"/>
            </w:tcBorders>
            <w:shd w:val="clear" w:color="auto" w:fill="auto"/>
            <w:vAlign w:val="center"/>
          </w:tcPr>
          <w:p w:rsidR="00582877" w:rsidRPr="00DF7C40" w:rsidRDefault="00582877" w:rsidP="00A72023">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通过后台设置热门市场分类或根据系统使用频率的分类自动放置在首页，起到快捷入口的作用，用户点击市场分类按钮，浏览该分类下商品。</w:t>
            </w:r>
          </w:p>
        </w:tc>
      </w:tr>
      <w:tr w:rsidR="00582877" w:rsidRPr="004F3021" w:rsidTr="00450E06">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582877" w:rsidRPr="00DF7C40" w:rsidRDefault="00582877"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发现好店</w:t>
            </w:r>
          </w:p>
        </w:tc>
        <w:tc>
          <w:tcPr>
            <w:tcW w:w="6576" w:type="dxa"/>
            <w:tcBorders>
              <w:bottom w:val="single" w:sz="4" w:space="0" w:color="auto"/>
            </w:tcBorders>
            <w:shd w:val="clear" w:color="auto" w:fill="auto"/>
            <w:vAlign w:val="center"/>
          </w:tcPr>
          <w:p w:rsidR="00582877" w:rsidRPr="00DF7C40" w:rsidRDefault="00582877" w:rsidP="0021474E">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店铺按分类推荐。</w:t>
            </w:r>
          </w:p>
        </w:tc>
      </w:tr>
      <w:tr w:rsidR="00582877" w:rsidRPr="004F3021" w:rsidTr="008D4514">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582877" w:rsidRPr="00DF7C40" w:rsidRDefault="00582877"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猜你喜欢</w:t>
            </w:r>
          </w:p>
        </w:tc>
        <w:tc>
          <w:tcPr>
            <w:tcW w:w="6576" w:type="dxa"/>
            <w:tcBorders>
              <w:bottom w:val="single" w:sz="4" w:space="0" w:color="auto"/>
            </w:tcBorders>
            <w:shd w:val="clear" w:color="auto" w:fill="auto"/>
            <w:vAlign w:val="center"/>
          </w:tcPr>
          <w:p w:rsidR="00582877" w:rsidRPr="00DF7C40" w:rsidRDefault="00582877" w:rsidP="006D2C7D">
            <w:pPr>
              <w:widowControl/>
              <w:jc w:val="left"/>
              <w:textAlignment w:val="center"/>
              <w:rPr>
                <w:rFonts w:ascii="微软雅黑" w:eastAsia="微软雅黑" w:hAnsi="微软雅黑" w:cs="微软雅黑"/>
                <w:sz w:val="20"/>
              </w:rPr>
            </w:pPr>
            <w:r w:rsidRPr="00DF7C40">
              <w:rPr>
                <w:rFonts w:ascii="微软雅黑" w:eastAsia="微软雅黑" w:hAnsi="微软雅黑" w:cs="微软雅黑"/>
                <w:sz w:val="20"/>
              </w:rPr>
              <w:t>根据用户的浏览记录，智能分析用户的偏好，自动筛选出的用户可能感兴趣</w:t>
            </w:r>
            <w:r w:rsidRPr="00DF7C40">
              <w:rPr>
                <w:rFonts w:ascii="微软雅黑" w:eastAsia="微软雅黑" w:hAnsi="微软雅黑" w:cs="微软雅黑"/>
                <w:sz w:val="20"/>
              </w:rPr>
              <w:lastRenderedPageBreak/>
              <w:t>的</w:t>
            </w:r>
            <w:r w:rsidRPr="00DF7C40">
              <w:rPr>
                <w:rFonts w:ascii="微软雅黑" w:eastAsia="微软雅黑" w:hAnsi="微软雅黑" w:cs="微软雅黑" w:hint="eastAsia"/>
                <w:sz w:val="20"/>
              </w:rPr>
              <w:t>商品</w:t>
            </w:r>
            <w:r w:rsidRPr="00DF7C40">
              <w:rPr>
                <w:rFonts w:ascii="微软雅黑" w:eastAsia="微软雅黑" w:hAnsi="微软雅黑" w:cs="微软雅黑"/>
                <w:sz w:val="20"/>
              </w:rPr>
              <w:t>。</w:t>
            </w:r>
          </w:p>
        </w:tc>
      </w:tr>
      <w:tr w:rsidR="00582877" w:rsidRPr="004F3021" w:rsidTr="008D4514">
        <w:trPr>
          <w:trHeight w:val="720"/>
        </w:trPr>
        <w:tc>
          <w:tcPr>
            <w:tcW w:w="1276" w:type="dxa"/>
            <w:vMerge/>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582877" w:rsidRPr="002304CC" w:rsidRDefault="00582877" w:rsidP="0021474E">
            <w:pPr>
              <w:widowControl/>
              <w:jc w:val="center"/>
              <w:textAlignment w:val="center"/>
              <w:rPr>
                <w:rFonts w:ascii="微软雅黑" w:eastAsia="微软雅黑" w:hAnsi="微软雅黑" w:cs="微软雅黑"/>
                <w:color w:val="2E74B5" w:themeColor="accent1" w:themeShade="BF"/>
                <w:sz w:val="20"/>
              </w:rPr>
            </w:pPr>
            <w:r w:rsidRPr="002304CC">
              <w:rPr>
                <w:rFonts w:ascii="微软雅黑" w:eastAsia="微软雅黑" w:hAnsi="微软雅黑" w:cs="微软雅黑" w:hint="eastAsia"/>
                <w:color w:val="2E74B5" w:themeColor="accent1" w:themeShade="BF"/>
                <w:sz w:val="20"/>
              </w:rPr>
              <w:t>拍卖</w:t>
            </w:r>
          </w:p>
        </w:tc>
        <w:tc>
          <w:tcPr>
            <w:tcW w:w="6576" w:type="dxa"/>
            <w:tcBorders>
              <w:bottom w:val="single" w:sz="4" w:space="0" w:color="auto"/>
            </w:tcBorders>
            <w:shd w:val="clear" w:color="auto" w:fill="auto"/>
            <w:vAlign w:val="center"/>
          </w:tcPr>
          <w:p w:rsidR="00F92531" w:rsidRDefault="00A57709" w:rsidP="006D2C7D">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点击拍卖，</w:t>
            </w:r>
            <w:r w:rsidR="00D81639">
              <w:rPr>
                <w:rFonts w:ascii="微软雅黑" w:eastAsia="微软雅黑" w:hAnsi="微软雅黑" w:cs="微软雅黑" w:hint="eastAsia"/>
                <w:color w:val="2E74B5" w:themeColor="accent1" w:themeShade="BF"/>
                <w:sz w:val="20"/>
              </w:rPr>
              <w:t>拍卖</w:t>
            </w:r>
            <w:r w:rsidR="00FC2E2B">
              <w:rPr>
                <w:rFonts w:ascii="微软雅黑" w:eastAsia="微软雅黑" w:hAnsi="微软雅黑" w:cs="微软雅黑" w:hint="eastAsia"/>
                <w:color w:val="2E74B5" w:themeColor="accent1" w:themeShade="BF"/>
                <w:sz w:val="20"/>
              </w:rPr>
              <w:t>主页展示</w:t>
            </w:r>
            <w:r w:rsidR="00582877" w:rsidRPr="002304CC">
              <w:rPr>
                <w:rFonts w:ascii="微软雅黑" w:eastAsia="微软雅黑" w:hAnsi="微软雅黑" w:cs="微软雅黑" w:hint="eastAsia"/>
                <w:color w:val="2E74B5" w:themeColor="accent1" w:themeShade="BF"/>
                <w:sz w:val="20"/>
              </w:rPr>
              <w:t>拍卖</w:t>
            </w:r>
            <w:r w:rsidR="0061274B">
              <w:rPr>
                <w:rFonts w:ascii="微软雅黑" w:eastAsia="微软雅黑" w:hAnsi="微软雅黑" w:cs="微软雅黑" w:hint="eastAsia"/>
                <w:color w:val="2E74B5" w:themeColor="accent1" w:themeShade="BF"/>
                <w:sz w:val="20"/>
              </w:rPr>
              <w:t>活动列表和</w:t>
            </w:r>
            <w:r w:rsidR="00F260E7">
              <w:rPr>
                <w:rFonts w:ascii="微软雅黑" w:eastAsia="微软雅黑" w:hAnsi="微软雅黑" w:cs="微软雅黑" w:hint="eastAsia"/>
                <w:color w:val="2E74B5" w:themeColor="accent1" w:themeShade="BF"/>
                <w:sz w:val="20"/>
              </w:rPr>
              <w:t>部分</w:t>
            </w:r>
            <w:r w:rsidR="0061274B">
              <w:rPr>
                <w:rFonts w:ascii="微软雅黑" w:eastAsia="微软雅黑" w:hAnsi="微软雅黑" w:cs="微软雅黑" w:hint="eastAsia"/>
                <w:color w:val="2E74B5" w:themeColor="accent1" w:themeShade="BF"/>
                <w:sz w:val="20"/>
              </w:rPr>
              <w:t>拍卖</w:t>
            </w:r>
            <w:r w:rsidR="00582877" w:rsidRPr="002304CC">
              <w:rPr>
                <w:rFonts w:ascii="微软雅黑" w:eastAsia="微软雅黑" w:hAnsi="微软雅黑" w:cs="微软雅黑" w:hint="eastAsia"/>
                <w:color w:val="2E74B5" w:themeColor="accent1" w:themeShade="BF"/>
                <w:sz w:val="20"/>
              </w:rPr>
              <w:t>商品列表</w:t>
            </w:r>
            <w:r w:rsidR="00FC2E2B">
              <w:rPr>
                <w:rFonts w:ascii="微软雅黑" w:eastAsia="微软雅黑" w:hAnsi="微软雅黑" w:cs="微软雅黑" w:hint="eastAsia"/>
                <w:color w:val="2E74B5" w:themeColor="accent1" w:themeShade="BF"/>
                <w:sz w:val="20"/>
              </w:rPr>
              <w:t>，</w:t>
            </w:r>
            <w:r w:rsidR="00582877" w:rsidRPr="002304CC">
              <w:rPr>
                <w:rFonts w:ascii="微软雅黑" w:eastAsia="微软雅黑" w:hAnsi="微软雅黑" w:cs="微软雅黑" w:hint="eastAsia"/>
                <w:color w:val="2E74B5" w:themeColor="accent1" w:themeShade="BF"/>
                <w:sz w:val="20"/>
              </w:rPr>
              <w:t>点击任意拍卖</w:t>
            </w:r>
            <w:r w:rsidR="0061274B">
              <w:rPr>
                <w:rFonts w:ascii="微软雅黑" w:eastAsia="微软雅黑" w:hAnsi="微软雅黑" w:cs="微软雅黑" w:hint="eastAsia"/>
                <w:color w:val="2E74B5" w:themeColor="accent1" w:themeShade="BF"/>
                <w:sz w:val="20"/>
              </w:rPr>
              <w:t>活动进入</w:t>
            </w:r>
            <w:r w:rsidR="00F260E7">
              <w:rPr>
                <w:rFonts w:ascii="微软雅黑" w:eastAsia="微软雅黑" w:hAnsi="微软雅黑" w:cs="微软雅黑" w:hint="eastAsia"/>
                <w:color w:val="2E74B5" w:themeColor="accent1" w:themeShade="BF"/>
                <w:sz w:val="20"/>
              </w:rPr>
              <w:t>该次活动拍卖</w:t>
            </w:r>
            <w:r w:rsidR="00A27EB5">
              <w:rPr>
                <w:rFonts w:ascii="微软雅黑" w:eastAsia="微软雅黑" w:hAnsi="微软雅黑" w:cs="微软雅黑" w:hint="eastAsia"/>
                <w:color w:val="2E74B5" w:themeColor="accent1" w:themeShade="BF"/>
                <w:sz w:val="20"/>
              </w:rPr>
              <w:t>的</w:t>
            </w:r>
            <w:r w:rsidR="00F260E7">
              <w:rPr>
                <w:rFonts w:ascii="微软雅黑" w:eastAsia="微软雅黑" w:hAnsi="微软雅黑" w:cs="微软雅黑" w:hint="eastAsia"/>
                <w:color w:val="2E74B5" w:themeColor="accent1" w:themeShade="BF"/>
                <w:sz w:val="20"/>
              </w:rPr>
              <w:t>商品列表页，点击任意拍卖商品，进入拍卖商品详情页。</w:t>
            </w:r>
          </w:p>
          <w:p w:rsidR="00F92531" w:rsidRPr="00F92531" w:rsidRDefault="00F92531" w:rsidP="00F92531">
            <w:pPr>
              <w:pStyle w:val="a9"/>
              <w:widowControl/>
              <w:numPr>
                <w:ilvl w:val="0"/>
                <w:numId w:val="6"/>
              </w:numPr>
              <w:ind w:firstLineChars="0"/>
              <w:jc w:val="left"/>
              <w:textAlignment w:val="center"/>
              <w:rPr>
                <w:rFonts w:ascii="微软雅黑" w:eastAsia="微软雅黑" w:hAnsi="微软雅黑" w:cs="微软雅黑"/>
                <w:color w:val="2E74B5" w:themeColor="accent1" w:themeShade="BF"/>
                <w:sz w:val="20"/>
              </w:rPr>
            </w:pPr>
            <w:r w:rsidRPr="00F92531">
              <w:rPr>
                <w:rFonts w:ascii="微软雅黑" w:eastAsia="微软雅黑" w:hAnsi="微软雅黑" w:cs="微软雅黑" w:hint="eastAsia"/>
                <w:color w:val="2E74B5" w:themeColor="accent1" w:themeShade="BF"/>
                <w:sz w:val="20"/>
              </w:rPr>
              <w:t>拍卖详情</w:t>
            </w:r>
          </w:p>
          <w:p w:rsidR="00A443FE" w:rsidRDefault="00F92531" w:rsidP="006D2C7D">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展示</w:t>
            </w:r>
            <w:r w:rsidR="00A443FE">
              <w:rPr>
                <w:rFonts w:ascii="微软雅黑" w:eastAsia="微软雅黑" w:hAnsi="微软雅黑" w:cs="微软雅黑" w:hint="eastAsia"/>
                <w:color w:val="2E74B5" w:themeColor="accent1" w:themeShade="BF"/>
                <w:sz w:val="20"/>
              </w:rPr>
              <w:t>商品名称</w:t>
            </w:r>
            <w:r>
              <w:rPr>
                <w:rFonts w:ascii="微软雅黑" w:eastAsia="微软雅黑" w:hAnsi="微软雅黑" w:cs="微软雅黑" w:hint="eastAsia"/>
                <w:color w:val="2E74B5" w:themeColor="accent1" w:themeShade="BF"/>
                <w:sz w:val="20"/>
              </w:rPr>
              <w:t>、商品属性、</w:t>
            </w:r>
            <w:r w:rsidR="00A443FE">
              <w:rPr>
                <w:rFonts w:ascii="微软雅黑" w:eastAsia="微软雅黑" w:hAnsi="微软雅黑" w:cs="微软雅黑" w:hint="eastAsia"/>
                <w:color w:val="2E74B5" w:themeColor="accent1" w:themeShade="BF"/>
                <w:sz w:val="20"/>
              </w:rPr>
              <w:t>规格、</w:t>
            </w:r>
            <w:r w:rsidR="00F260E7">
              <w:rPr>
                <w:rFonts w:ascii="微软雅黑" w:eastAsia="微软雅黑" w:hAnsi="微软雅黑" w:cs="微软雅黑" w:hint="eastAsia"/>
                <w:color w:val="2E74B5" w:themeColor="accent1" w:themeShade="BF"/>
                <w:sz w:val="20"/>
              </w:rPr>
              <w:t>材质、</w:t>
            </w:r>
            <w:r w:rsidR="00582877" w:rsidRPr="002304CC">
              <w:rPr>
                <w:rFonts w:ascii="微软雅黑" w:eastAsia="微软雅黑" w:hAnsi="微软雅黑" w:cs="微软雅黑" w:hint="eastAsia"/>
                <w:color w:val="2E74B5" w:themeColor="accent1" w:themeShade="BF"/>
                <w:sz w:val="20"/>
              </w:rPr>
              <w:t>商品介绍、</w:t>
            </w:r>
            <w:r w:rsidR="00A443FE">
              <w:rPr>
                <w:rFonts w:ascii="微软雅黑" w:eastAsia="微软雅黑" w:hAnsi="微软雅黑" w:cs="微软雅黑" w:hint="eastAsia"/>
                <w:color w:val="2E74B5" w:themeColor="accent1" w:themeShade="BF"/>
                <w:sz w:val="20"/>
              </w:rPr>
              <w:t>起拍价、起拍时间</w:t>
            </w:r>
          </w:p>
          <w:p w:rsidR="00F92531" w:rsidRDefault="00F92531" w:rsidP="00F92531">
            <w:pPr>
              <w:pStyle w:val="a9"/>
              <w:widowControl/>
              <w:numPr>
                <w:ilvl w:val="0"/>
                <w:numId w:val="6"/>
              </w:numPr>
              <w:ind w:firstLineChars="0"/>
              <w:jc w:val="left"/>
              <w:textAlignment w:val="center"/>
              <w:rPr>
                <w:rFonts w:ascii="微软雅黑" w:eastAsia="微软雅黑" w:hAnsi="微软雅黑" w:cs="微软雅黑"/>
                <w:color w:val="2E74B5" w:themeColor="accent1" w:themeShade="BF"/>
                <w:sz w:val="20"/>
              </w:rPr>
            </w:pPr>
            <w:r w:rsidRPr="00F92531">
              <w:rPr>
                <w:rFonts w:ascii="微软雅黑" w:eastAsia="微软雅黑" w:hAnsi="微软雅黑" w:cs="微软雅黑" w:hint="eastAsia"/>
                <w:color w:val="2E74B5" w:themeColor="accent1" w:themeShade="BF"/>
                <w:sz w:val="20"/>
              </w:rPr>
              <w:t>拍卖现场</w:t>
            </w:r>
          </w:p>
          <w:p w:rsidR="00A443FE" w:rsidRDefault="00A443FE" w:rsidP="00A443FE">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展示当前价格、出价金额、保证金金额</w:t>
            </w:r>
          </w:p>
          <w:p w:rsidR="00097F02" w:rsidRDefault="00097F02" w:rsidP="00A443FE">
            <w:pPr>
              <w:widowControl/>
              <w:jc w:val="left"/>
              <w:textAlignment w:val="center"/>
              <w:rPr>
                <w:rFonts w:ascii="微软雅黑" w:eastAsia="微软雅黑" w:hAnsi="微软雅黑" w:cs="微软雅黑"/>
                <w:color w:val="2E74B5" w:themeColor="accent1" w:themeShade="BF"/>
                <w:sz w:val="20"/>
              </w:rPr>
            </w:pPr>
            <w:r w:rsidRPr="00097F02">
              <w:rPr>
                <w:rFonts w:ascii="微软雅黑" w:eastAsia="微软雅黑" w:hAnsi="微软雅黑" w:cs="微软雅黑" w:hint="eastAsia"/>
                <w:color w:val="2E74B5" w:themeColor="accent1" w:themeShade="BF"/>
                <w:sz w:val="20"/>
              </w:rPr>
              <w:t>点击保证金</w:t>
            </w:r>
            <w:r>
              <w:rPr>
                <w:rFonts w:ascii="微软雅黑" w:eastAsia="微软雅黑" w:hAnsi="微软雅黑" w:cs="微软雅黑" w:hint="eastAsia"/>
                <w:color w:val="2E74B5" w:themeColor="accent1" w:themeShade="BF"/>
                <w:sz w:val="20"/>
              </w:rPr>
              <w:t>选择支付方式提交</w:t>
            </w:r>
            <w:r w:rsidRPr="00097F02">
              <w:rPr>
                <w:rFonts w:ascii="微软雅黑" w:eastAsia="微软雅黑" w:hAnsi="微软雅黑" w:cs="微软雅黑" w:hint="eastAsia"/>
                <w:color w:val="2E74B5" w:themeColor="accent1" w:themeShade="BF"/>
                <w:sz w:val="20"/>
              </w:rPr>
              <w:t>保证金额，填写收货地址</w:t>
            </w:r>
          </w:p>
          <w:p w:rsidR="009142CD" w:rsidRDefault="009142CD" w:rsidP="00A443FE">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点击出价，参与商品竞拍</w:t>
            </w:r>
          </w:p>
          <w:p w:rsidR="00A443FE" w:rsidRPr="00A721AD" w:rsidRDefault="009142CD" w:rsidP="00A443FE">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当距离竞拍结束前五分钟</w:t>
            </w:r>
            <w:r w:rsidR="00A721AD">
              <w:rPr>
                <w:rFonts w:ascii="微软雅黑" w:eastAsia="微软雅黑" w:hAnsi="微软雅黑" w:cs="微软雅黑" w:hint="eastAsia"/>
                <w:color w:val="2E74B5" w:themeColor="accent1" w:themeShade="BF"/>
                <w:sz w:val="20"/>
              </w:rPr>
              <w:t>，</w:t>
            </w:r>
            <w:r>
              <w:rPr>
                <w:rFonts w:ascii="微软雅黑" w:eastAsia="微软雅黑" w:hAnsi="微软雅黑" w:cs="微软雅黑" w:hint="eastAsia"/>
                <w:color w:val="2E74B5" w:themeColor="accent1" w:themeShade="BF"/>
                <w:sz w:val="20"/>
              </w:rPr>
              <w:t>都无人继续</w:t>
            </w:r>
            <w:r w:rsidR="00A721AD">
              <w:rPr>
                <w:rFonts w:ascii="微软雅黑" w:eastAsia="微软雅黑" w:hAnsi="微软雅黑" w:cs="微软雅黑" w:hint="eastAsia"/>
                <w:color w:val="2E74B5" w:themeColor="accent1" w:themeShade="BF"/>
                <w:sz w:val="20"/>
              </w:rPr>
              <w:t>应</w:t>
            </w:r>
            <w:r>
              <w:rPr>
                <w:rFonts w:ascii="微软雅黑" w:eastAsia="微软雅黑" w:hAnsi="微软雅黑" w:cs="微软雅黑" w:hint="eastAsia"/>
                <w:color w:val="2E74B5" w:themeColor="accent1" w:themeShade="BF"/>
                <w:sz w:val="20"/>
              </w:rPr>
              <w:t>出</w:t>
            </w:r>
            <w:r w:rsidR="00A721AD">
              <w:rPr>
                <w:rFonts w:ascii="微软雅黑" w:eastAsia="微软雅黑" w:hAnsi="微软雅黑" w:cs="微软雅黑" w:hint="eastAsia"/>
                <w:color w:val="2E74B5" w:themeColor="accent1" w:themeShade="BF"/>
                <w:sz w:val="20"/>
              </w:rPr>
              <w:t>更高</w:t>
            </w:r>
            <w:r>
              <w:rPr>
                <w:rFonts w:ascii="微软雅黑" w:eastAsia="微软雅黑" w:hAnsi="微软雅黑" w:cs="微软雅黑" w:hint="eastAsia"/>
                <w:color w:val="2E74B5" w:themeColor="accent1" w:themeShade="BF"/>
                <w:sz w:val="20"/>
              </w:rPr>
              <w:t>价时，竞拍结束，自动生成订单，竞拍成功者需支付竞拍时应出的</w:t>
            </w:r>
            <w:r w:rsidR="00B81E42">
              <w:rPr>
                <w:rFonts w:ascii="微软雅黑" w:eastAsia="微软雅黑" w:hAnsi="微软雅黑" w:cs="微软雅黑" w:hint="eastAsia"/>
                <w:color w:val="2E74B5" w:themeColor="accent1" w:themeShade="BF"/>
                <w:sz w:val="20"/>
              </w:rPr>
              <w:t>金额</w:t>
            </w:r>
            <w:r w:rsidR="00A721AD">
              <w:rPr>
                <w:rFonts w:ascii="微软雅黑" w:eastAsia="微软雅黑" w:hAnsi="微软雅黑" w:cs="微软雅黑" w:hint="eastAsia"/>
                <w:color w:val="2E74B5" w:themeColor="accent1" w:themeShade="BF"/>
                <w:sz w:val="20"/>
              </w:rPr>
              <w:t>，完成竞拍。</w:t>
            </w:r>
          </w:p>
        </w:tc>
      </w:tr>
      <w:tr w:rsidR="00582877" w:rsidRPr="004F3021" w:rsidTr="00450E06">
        <w:trPr>
          <w:trHeight w:val="720"/>
        </w:trPr>
        <w:tc>
          <w:tcPr>
            <w:tcW w:w="1276" w:type="dxa"/>
            <w:vMerge/>
            <w:tcBorders>
              <w:bottom w:val="single" w:sz="4" w:space="0" w:color="auto"/>
            </w:tcBorders>
            <w:shd w:val="clear" w:color="auto" w:fill="auto"/>
            <w:vAlign w:val="center"/>
          </w:tcPr>
          <w:p w:rsidR="00582877" w:rsidRPr="004F3021" w:rsidRDefault="00582877" w:rsidP="0021474E">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582877" w:rsidRDefault="00582877" w:rsidP="0021474E">
            <w:pPr>
              <w:widowControl/>
              <w:jc w:val="center"/>
              <w:textAlignment w:val="center"/>
              <w:rPr>
                <w:rFonts w:ascii="微软雅黑" w:eastAsia="微软雅黑" w:hAnsi="微软雅黑" w:cs="微软雅黑"/>
                <w:sz w:val="20"/>
              </w:rPr>
            </w:pPr>
            <w:r w:rsidRPr="001536EE">
              <w:rPr>
                <w:rFonts w:ascii="微软雅黑" w:eastAsia="微软雅黑" w:hAnsi="微软雅黑" w:cs="微软雅黑" w:hint="eastAsia"/>
                <w:color w:val="2E74B5" w:themeColor="accent1" w:themeShade="BF"/>
                <w:sz w:val="20"/>
              </w:rPr>
              <w:t>抽奖</w:t>
            </w:r>
          </w:p>
        </w:tc>
        <w:tc>
          <w:tcPr>
            <w:tcW w:w="6576" w:type="dxa"/>
            <w:tcBorders>
              <w:bottom w:val="single" w:sz="4" w:space="0" w:color="auto"/>
            </w:tcBorders>
            <w:shd w:val="clear" w:color="auto" w:fill="auto"/>
            <w:vAlign w:val="center"/>
          </w:tcPr>
          <w:p w:rsidR="00C405FA" w:rsidRDefault="00582877" w:rsidP="0023213E">
            <w:pPr>
              <w:widowControl/>
              <w:jc w:val="left"/>
              <w:textAlignment w:val="center"/>
              <w:rPr>
                <w:rFonts w:ascii="微软雅黑" w:eastAsia="微软雅黑" w:hAnsi="微软雅黑" w:cs="微软雅黑"/>
                <w:color w:val="2E74B5" w:themeColor="accent1" w:themeShade="BF"/>
                <w:sz w:val="20"/>
              </w:rPr>
            </w:pPr>
            <w:r w:rsidRPr="001536EE">
              <w:rPr>
                <w:rFonts w:ascii="微软雅黑" w:eastAsia="微软雅黑" w:hAnsi="微软雅黑" w:cs="微软雅黑" w:hint="eastAsia"/>
                <w:color w:val="2E74B5" w:themeColor="accent1" w:themeShade="BF"/>
                <w:sz w:val="20"/>
              </w:rPr>
              <w:t>点击抽奖，跳转到抽奖页面，</w:t>
            </w:r>
            <w:r w:rsidR="00C405FA">
              <w:rPr>
                <w:rFonts w:ascii="微软雅黑" w:eastAsia="微软雅黑" w:hAnsi="微软雅黑" w:cs="微软雅黑" w:hint="eastAsia"/>
                <w:color w:val="2E74B5" w:themeColor="accent1" w:themeShade="BF"/>
                <w:sz w:val="20"/>
              </w:rPr>
              <w:t>抽奖体现方式为大转盘方式，用户点击开始，大转盘转动，速度由快到慢，最终停止，指针指向哪个等级奖品，用户获得哪个等级奖品。</w:t>
            </w:r>
          </w:p>
          <w:p w:rsidR="00C405FA" w:rsidRDefault="00C405FA" w:rsidP="0023213E">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奖品等级分为：一等奖、二等奖、三等奖、谢谢参与。</w:t>
            </w:r>
          </w:p>
          <w:p w:rsidR="00A57709" w:rsidRDefault="00A57709" w:rsidP="0023213E">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显示当前参与人数以及抽奖一次消耗的积分数量</w:t>
            </w:r>
            <w:r w:rsidR="00C405FA">
              <w:rPr>
                <w:rFonts w:ascii="微软雅黑" w:eastAsia="微软雅黑" w:hAnsi="微软雅黑" w:cs="微软雅黑" w:hint="eastAsia"/>
                <w:color w:val="2E74B5" w:themeColor="accent1" w:themeShade="BF"/>
                <w:sz w:val="20"/>
              </w:rPr>
              <w:t>。</w:t>
            </w:r>
          </w:p>
          <w:p w:rsidR="00232439" w:rsidRPr="00232439" w:rsidRDefault="002F624A" w:rsidP="0023213E">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中奖纪录：展示</w:t>
            </w:r>
            <w:r w:rsidR="00A57709">
              <w:rPr>
                <w:rFonts w:ascii="微软雅黑" w:eastAsia="微软雅黑" w:hAnsi="微软雅黑" w:cs="微软雅黑" w:hint="eastAsia"/>
                <w:color w:val="2E74B5" w:themeColor="accent1" w:themeShade="BF"/>
                <w:sz w:val="20"/>
              </w:rPr>
              <w:t>用户中奖等级、中奖时间</w:t>
            </w:r>
            <w:r w:rsidR="00C405FA">
              <w:rPr>
                <w:rFonts w:ascii="微软雅黑" w:eastAsia="微软雅黑" w:hAnsi="微软雅黑" w:cs="微软雅黑" w:hint="eastAsia"/>
                <w:color w:val="2E74B5" w:themeColor="accent1" w:themeShade="BF"/>
                <w:sz w:val="20"/>
              </w:rPr>
              <w:t>、中奖用户电话号。</w:t>
            </w:r>
          </w:p>
        </w:tc>
      </w:tr>
      <w:tr w:rsidR="0021474E" w:rsidRPr="004F3021" w:rsidTr="0021474E">
        <w:trPr>
          <w:trHeight w:val="720"/>
        </w:trPr>
        <w:tc>
          <w:tcPr>
            <w:tcW w:w="1276" w:type="dxa"/>
            <w:vMerge w:val="restart"/>
            <w:shd w:val="clear" w:color="auto" w:fill="auto"/>
            <w:vAlign w:val="center"/>
          </w:tcPr>
          <w:p w:rsidR="0021474E" w:rsidRPr="004F3021" w:rsidRDefault="0021474E" w:rsidP="0021474E">
            <w:pPr>
              <w:jc w:val="center"/>
              <w:textAlignment w:val="center"/>
              <w:rPr>
                <w:rFonts w:ascii="微软雅黑" w:eastAsia="微软雅黑" w:hAnsi="微软雅黑" w:cs="微软雅黑"/>
                <w:b/>
              </w:rPr>
            </w:pPr>
            <w:r>
              <w:rPr>
                <w:rFonts w:ascii="微软雅黑" w:eastAsia="微软雅黑" w:hAnsi="微软雅黑" w:cs="微软雅黑" w:hint="eastAsia"/>
                <w:b/>
              </w:rPr>
              <w:t>分类</w:t>
            </w:r>
          </w:p>
        </w:tc>
        <w:tc>
          <w:tcPr>
            <w:tcW w:w="2070" w:type="dxa"/>
            <w:shd w:val="clear" w:color="auto" w:fill="auto"/>
            <w:vAlign w:val="center"/>
          </w:tcPr>
          <w:p w:rsidR="0021474E" w:rsidRPr="00DF7C40" w:rsidRDefault="0021474E"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分类</w:t>
            </w:r>
          </w:p>
        </w:tc>
        <w:tc>
          <w:tcPr>
            <w:tcW w:w="6576" w:type="dxa"/>
            <w:shd w:val="clear" w:color="auto" w:fill="auto"/>
            <w:vAlign w:val="center"/>
          </w:tcPr>
          <w:p w:rsidR="0021474E" w:rsidRPr="00DF7C40" w:rsidRDefault="00AF7BB9" w:rsidP="0021474E">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支持</w:t>
            </w:r>
            <w:r>
              <w:rPr>
                <w:rFonts w:ascii="微软雅黑" w:eastAsia="微软雅黑" w:hAnsi="微软雅黑" w:cs="微软雅黑" w:hint="eastAsia"/>
                <w:sz w:val="20"/>
              </w:rPr>
              <w:t>三</w:t>
            </w:r>
            <w:r w:rsidRPr="00DF7C40">
              <w:rPr>
                <w:rFonts w:ascii="微软雅黑" w:eastAsia="微软雅黑" w:hAnsi="微软雅黑" w:cs="微软雅黑" w:hint="eastAsia"/>
                <w:sz w:val="20"/>
              </w:rPr>
              <w:t>级商品分类</w:t>
            </w:r>
            <w:r>
              <w:rPr>
                <w:rFonts w:ascii="微软雅黑" w:eastAsia="微软雅黑" w:hAnsi="微软雅黑" w:cs="微软雅黑" w:hint="eastAsia"/>
                <w:sz w:val="20"/>
              </w:rPr>
              <w:t>，</w:t>
            </w:r>
            <w:r>
              <w:rPr>
                <w:rFonts w:ascii="微软雅黑" w:eastAsia="微软雅黑" w:hAnsi="微软雅黑" w:cs="微软雅黑"/>
                <w:sz w:val="20"/>
              </w:rPr>
              <w:t>例如：时尚女装-上衣-衬衫</w:t>
            </w:r>
            <w:r w:rsidRPr="00DF7C40">
              <w:rPr>
                <w:rFonts w:ascii="微软雅黑" w:eastAsia="微软雅黑" w:hAnsi="微软雅黑" w:cs="微软雅黑" w:hint="eastAsia"/>
                <w:sz w:val="20"/>
              </w:rPr>
              <w:t>。</w:t>
            </w:r>
          </w:p>
        </w:tc>
      </w:tr>
      <w:tr w:rsidR="0021474E" w:rsidRPr="004F3021" w:rsidTr="0021474E">
        <w:trPr>
          <w:trHeight w:val="720"/>
        </w:trPr>
        <w:tc>
          <w:tcPr>
            <w:tcW w:w="1276" w:type="dxa"/>
            <w:vMerge/>
            <w:shd w:val="clear" w:color="auto" w:fill="auto"/>
            <w:vAlign w:val="center"/>
          </w:tcPr>
          <w:p w:rsidR="0021474E" w:rsidRDefault="0021474E" w:rsidP="0021474E">
            <w:pPr>
              <w:jc w:val="center"/>
              <w:textAlignment w:val="center"/>
              <w:rPr>
                <w:rFonts w:ascii="微软雅黑" w:eastAsia="微软雅黑" w:hAnsi="微软雅黑" w:cs="微软雅黑"/>
                <w:b/>
              </w:rPr>
            </w:pPr>
          </w:p>
        </w:tc>
        <w:tc>
          <w:tcPr>
            <w:tcW w:w="2070" w:type="dxa"/>
            <w:shd w:val="clear" w:color="auto" w:fill="auto"/>
            <w:vAlign w:val="center"/>
          </w:tcPr>
          <w:p w:rsidR="0021474E" w:rsidRPr="00DF7C40" w:rsidRDefault="0021474E"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分类列表</w:t>
            </w:r>
          </w:p>
        </w:tc>
        <w:tc>
          <w:tcPr>
            <w:tcW w:w="6576" w:type="dxa"/>
            <w:shd w:val="clear" w:color="auto" w:fill="auto"/>
            <w:vAlign w:val="center"/>
          </w:tcPr>
          <w:p w:rsidR="0021474E" w:rsidRPr="00DF7C40" w:rsidRDefault="00AF7BB9" w:rsidP="00AF7BB9">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商品分类两种展示形式，</w:t>
            </w:r>
            <w:r>
              <w:rPr>
                <w:rFonts w:ascii="微软雅黑" w:eastAsia="微软雅黑" w:hAnsi="微软雅黑" w:cs="微软雅黑" w:hint="eastAsia"/>
                <w:sz w:val="20"/>
              </w:rPr>
              <w:t>可</w:t>
            </w:r>
            <w:r>
              <w:rPr>
                <w:rFonts w:ascii="微软雅黑" w:eastAsia="微软雅黑" w:hAnsi="微软雅黑" w:cs="微软雅黑"/>
                <w:sz w:val="20"/>
              </w:rPr>
              <w:t>切换</w:t>
            </w:r>
            <w:r w:rsidRPr="00DF7C40">
              <w:rPr>
                <w:rFonts w:ascii="微软雅黑" w:eastAsia="微软雅黑" w:hAnsi="微软雅黑" w:cs="微软雅黑" w:hint="eastAsia"/>
                <w:sz w:val="20"/>
              </w:rPr>
              <w:t>大图</w:t>
            </w:r>
            <w:r>
              <w:rPr>
                <w:rFonts w:ascii="微软雅黑" w:eastAsia="微软雅黑" w:hAnsi="微软雅黑" w:cs="微软雅黑" w:hint="eastAsia"/>
                <w:sz w:val="20"/>
              </w:rPr>
              <w:t>或</w:t>
            </w:r>
            <w:r w:rsidRPr="00DF7C40">
              <w:rPr>
                <w:rFonts w:ascii="微软雅黑" w:eastAsia="微软雅黑" w:hAnsi="微软雅黑" w:cs="微软雅黑" w:hint="eastAsia"/>
                <w:sz w:val="20"/>
              </w:rPr>
              <w:t>列表，</w:t>
            </w:r>
            <w:r>
              <w:rPr>
                <w:rFonts w:ascii="微软雅黑" w:eastAsia="微软雅黑" w:hAnsi="微软雅黑" w:cs="微软雅黑" w:hint="eastAsia"/>
                <w:sz w:val="20"/>
              </w:rPr>
              <w:t>商品可</w:t>
            </w:r>
            <w:r w:rsidRPr="00DF7C40">
              <w:rPr>
                <w:rFonts w:ascii="微软雅黑" w:eastAsia="微软雅黑" w:hAnsi="微软雅黑" w:cs="微软雅黑" w:hint="eastAsia"/>
                <w:sz w:val="20"/>
              </w:rPr>
              <w:t>按销量</w:t>
            </w:r>
            <w:r>
              <w:rPr>
                <w:rFonts w:ascii="微软雅黑" w:eastAsia="微软雅黑" w:hAnsi="微软雅黑" w:cs="微软雅黑" w:hint="eastAsia"/>
                <w:sz w:val="20"/>
              </w:rPr>
              <w:t>从高到低</w:t>
            </w:r>
            <w:r w:rsidRPr="00DF7C40">
              <w:rPr>
                <w:rFonts w:ascii="微软雅黑" w:eastAsia="微软雅黑" w:hAnsi="微软雅黑" w:cs="微软雅黑" w:hint="eastAsia"/>
                <w:sz w:val="20"/>
              </w:rPr>
              <w:t>、价格</w:t>
            </w:r>
            <w:r>
              <w:rPr>
                <w:rFonts w:ascii="微软雅黑" w:eastAsia="微软雅黑" w:hAnsi="微软雅黑" w:cs="微软雅黑" w:hint="eastAsia"/>
                <w:sz w:val="20"/>
              </w:rPr>
              <w:t>从高到低</w:t>
            </w:r>
            <w:r w:rsidRPr="00DF7C40">
              <w:rPr>
                <w:rFonts w:ascii="微软雅黑" w:eastAsia="微软雅黑" w:hAnsi="微软雅黑" w:cs="微软雅黑" w:hint="eastAsia"/>
                <w:sz w:val="20"/>
              </w:rPr>
              <w:t>、</w:t>
            </w:r>
            <w:r>
              <w:rPr>
                <w:rFonts w:ascii="微软雅黑" w:eastAsia="微软雅黑" w:hAnsi="微软雅黑" w:cs="微软雅黑" w:hint="eastAsia"/>
                <w:sz w:val="20"/>
              </w:rPr>
              <w:t>价格</w:t>
            </w:r>
            <w:r>
              <w:rPr>
                <w:rFonts w:ascii="微软雅黑" w:eastAsia="微软雅黑" w:hAnsi="微软雅黑" w:cs="微软雅黑"/>
                <w:sz w:val="20"/>
              </w:rPr>
              <w:t>从低</w:t>
            </w:r>
            <w:r>
              <w:rPr>
                <w:rFonts w:ascii="微软雅黑" w:eastAsia="微软雅黑" w:hAnsi="微软雅黑" w:cs="微软雅黑" w:hint="eastAsia"/>
                <w:sz w:val="20"/>
              </w:rPr>
              <w:t>到</w:t>
            </w:r>
            <w:r>
              <w:rPr>
                <w:rFonts w:ascii="微软雅黑" w:eastAsia="微软雅黑" w:hAnsi="微软雅黑" w:cs="微软雅黑"/>
                <w:sz w:val="20"/>
              </w:rPr>
              <w:t>高</w:t>
            </w:r>
            <w:r w:rsidRPr="00DF7C40">
              <w:rPr>
                <w:rFonts w:ascii="微软雅黑" w:eastAsia="微软雅黑" w:hAnsi="微软雅黑" w:cs="微软雅黑" w:hint="eastAsia"/>
                <w:sz w:val="20"/>
              </w:rPr>
              <w:t>排序，</w:t>
            </w:r>
            <w:r>
              <w:rPr>
                <w:rFonts w:ascii="微软雅黑" w:eastAsia="微软雅黑" w:hAnsi="微软雅黑" w:cs="微软雅黑" w:hint="eastAsia"/>
                <w:sz w:val="20"/>
              </w:rPr>
              <w:t>按价格区间筛选，</w:t>
            </w:r>
            <w:r w:rsidRPr="00DF7C40">
              <w:rPr>
                <w:rFonts w:ascii="微软雅黑" w:eastAsia="微软雅黑" w:hAnsi="微软雅黑" w:cs="微软雅黑" w:hint="eastAsia"/>
                <w:sz w:val="20"/>
              </w:rPr>
              <w:t>用户点击任意商品进入商品详情页。</w:t>
            </w:r>
          </w:p>
        </w:tc>
      </w:tr>
      <w:tr w:rsidR="00B65363" w:rsidRPr="004F3021" w:rsidTr="0021474E">
        <w:trPr>
          <w:trHeight w:val="720"/>
        </w:trPr>
        <w:tc>
          <w:tcPr>
            <w:tcW w:w="1276" w:type="dxa"/>
            <w:vMerge/>
            <w:shd w:val="clear" w:color="auto" w:fill="auto"/>
            <w:vAlign w:val="center"/>
          </w:tcPr>
          <w:p w:rsidR="00B65363" w:rsidRDefault="00B65363" w:rsidP="00B65363">
            <w:pPr>
              <w:jc w:val="center"/>
              <w:textAlignment w:val="center"/>
              <w:rPr>
                <w:rFonts w:ascii="微软雅黑" w:eastAsia="微软雅黑" w:hAnsi="微软雅黑" w:cs="微软雅黑"/>
                <w:b/>
              </w:rPr>
            </w:pPr>
          </w:p>
        </w:tc>
        <w:tc>
          <w:tcPr>
            <w:tcW w:w="2070" w:type="dxa"/>
            <w:shd w:val="clear" w:color="auto" w:fill="auto"/>
            <w:vAlign w:val="center"/>
          </w:tcPr>
          <w:p w:rsidR="00B65363" w:rsidRPr="00DF7C40" w:rsidRDefault="00B65363" w:rsidP="00B65363">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商家（店铺）</w:t>
            </w:r>
          </w:p>
        </w:tc>
        <w:tc>
          <w:tcPr>
            <w:tcW w:w="6576" w:type="dxa"/>
            <w:shd w:val="clear" w:color="auto" w:fill="auto"/>
            <w:vAlign w:val="center"/>
          </w:tcPr>
          <w:p w:rsidR="00B65363" w:rsidRPr="00DF7C40" w:rsidRDefault="00B65363" w:rsidP="00B65363">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商家主页：商家首页</w:t>
            </w:r>
            <w:r>
              <w:rPr>
                <w:rFonts w:ascii="微软雅黑" w:eastAsia="微软雅黑" w:hAnsi="微软雅黑" w:cs="微软雅黑" w:hint="eastAsia"/>
                <w:sz w:val="20"/>
              </w:rPr>
              <w:t>（商家名称、商家优惠券、推荐商品展示，本店商品搜索，收藏商家）</w:t>
            </w:r>
            <w:r w:rsidRPr="00DF7C40">
              <w:rPr>
                <w:rFonts w:ascii="微软雅黑" w:eastAsia="微软雅黑" w:hAnsi="微软雅黑" w:cs="微软雅黑" w:hint="eastAsia"/>
                <w:sz w:val="20"/>
              </w:rPr>
              <w:t>；全部商品（商家所有商品按</w:t>
            </w:r>
            <w:r>
              <w:rPr>
                <w:rFonts w:ascii="微软雅黑" w:eastAsia="微软雅黑" w:hAnsi="微软雅黑" w:cs="微软雅黑" w:hint="eastAsia"/>
                <w:sz w:val="20"/>
              </w:rPr>
              <w:t>可</w:t>
            </w:r>
            <w:r w:rsidRPr="00DF7C40">
              <w:rPr>
                <w:rFonts w:ascii="微软雅黑" w:eastAsia="微软雅黑" w:hAnsi="微软雅黑" w:cs="微软雅黑" w:hint="eastAsia"/>
                <w:sz w:val="20"/>
              </w:rPr>
              <w:t>综合、销量、新品、价格排序）；促销商品、上新商品。</w:t>
            </w:r>
          </w:p>
          <w:p w:rsidR="00B65363" w:rsidRPr="00DF7C40" w:rsidRDefault="00B65363" w:rsidP="00B65363">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商品分类：</w:t>
            </w:r>
            <w:r>
              <w:rPr>
                <w:rFonts w:ascii="微软雅黑" w:eastAsia="微软雅黑" w:hAnsi="微软雅黑" w:cs="微软雅黑" w:hint="eastAsia"/>
                <w:sz w:val="20"/>
              </w:rPr>
              <w:t>店铺内</w:t>
            </w:r>
            <w:r w:rsidRPr="00DF7C40">
              <w:rPr>
                <w:rFonts w:ascii="微软雅黑" w:eastAsia="微软雅黑" w:hAnsi="微软雅黑" w:cs="微软雅黑" w:hint="eastAsia"/>
                <w:sz w:val="20"/>
              </w:rPr>
              <w:t>商品支持按</w:t>
            </w:r>
            <w:r>
              <w:rPr>
                <w:rFonts w:ascii="微软雅黑" w:eastAsia="微软雅黑" w:hAnsi="微软雅黑" w:cs="微软雅黑" w:hint="eastAsia"/>
                <w:sz w:val="20"/>
              </w:rPr>
              <w:t>二级分类</w:t>
            </w:r>
            <w:r w:rsidRPr="00DF7C40">
              <w:rPr>
                <w:rFonts w:ascii="微软雅黑" w:eastAsia="微软雅黑" w:hAnsi="微软雅黑" w:cs="微软雅黑" w:hint="eastAsia"/>
                <w:sz w:val="20"/>
              </w:rPr>
              <w:t>展示。</w:t>
            </w:r>
          </w:p>
          <w:p w:rsidR="00B65363" w:rsidRPr="00DF7C40" w:rsidRDefault="00B65363" w:rsidP="00B65363">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店铺简介：店铺信息介绍。</w:t>
            </w:r>
          </w:p>
          <w:p w:rsidR="00B65363" w:rsidRPr="00DF7C40" w:rsidRDefault="00B65363" w:rsidP="00B65363">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联系卖家：</w:t>
            </w:r>
            <w:r>
              <w:rPr>
                <w:rFonts w:ascii="微软雅黑" w:eastAsia="微软雅黑" w:hAnsi="微软雅黑" w:cs="微软雅黑" w:hint="eastAsia"/>
                <w:sz w:val="20"/>
              </w:rPr>
              <w:t>客服</w:t>
            </w:r>
            <w:r w:rsidRPr="00DF7C40">
              <w:rPr>
                <w:rFonts w:ascii="微软雅黑" w:eastAsia="微软雅黑" w:hAnsi="微软雅黑" w:cs="微软雅黑" w:hint="eastAsia"/>
                <w:sz w:val="20"/>
              </w:rPr>
              <w:t>电话，支持一键拨号。</w:t>
            </w:r>
          </w:p>
        </w:tc>
      </w:tr>
      <w:tr w:rsidR="0021474E" w:rsidRPr="004F3021" w:rsidTr="00450E06">
        <w:trPr>
          <w:trHeight w:val="720"/>
        </w:trPr>
        <w:tc>
          <w:tcPr>
            <w:tcW w:w="1276" w:type="dxa"/>
            <w:vMerge/>
            <w:shd w:val="clear" w:color="auto" w:fill="auto"/>
            <w:vAlign w:val="center"/>
          </w:tcPr>
          <w:p w:rsidR="0021474E" w:rsidRDefault="0021474E" w:rsidP="0021474E">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21474E" w:rsidRPr="00DF7C40" w:rsidRDefault="0021474E"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商品详情</w:t>
            </w:r>
          </w:p>
        </w:tc>
        <w:tc>
          <w:tcPr>
            <w:tcW w:w="6576" w:type="dxa"/>
            <w:tcBorders>
              <w:bottom w:val="single" w:sz="4" w:space="0" w:color="auto"/>
            </w:tcBorders>
            <w:shd w:val="clear" w:color="auto" w:fill="auto"/>
            <w:vAlign w:val="center"/>
          </w:tcPr>
          <w:p w:rsidR="0021474E" w:rsidRPr="00DF7C40" w:rsidRDefault="00B65363" w:rsidP="00094A1B">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商品详情页展现的内容包括商品大图（图片可手动左右滑动，点击图片放大）、商品名称、价格、销量、可</w:t>
            </w:r>
            <w:r>
              <w:rPr>
                <w:rFonts w:ascii="微软雅黑" w:eastAsia="微软雅黑" w:hAnsi="微软雅黑" w:cs="微软雅黑" w:hint="eastAsia"/>
                <w:sz w:val="20"/>
              </w:rPr>
              <w:t>领</w:t>
            </w:r>
            <w:r w:rsidRPr="00DF7C40">
              <w:rPr>
                <w:rFonts w:ascii="微软雅黑" w:eastAsia="微软雅黑" w:hAnsi="微软雅黑" w:cs="微软雅黑" w:hint="eastAsia"/>
                <w:sz w:val="20"/>
              </w:rPr>
              <w:t>优惠券、属性选择、商品评价、</w:t>
            </w:r>
            <w:r>
              <w:rPr>
                <w:rFonts w:ascii="微软雅黑" w:eastAsia="微软雅黑" w:hAnsi="微软雅黑" w:cs="微软雅黑" w:hint="eastAsia"/>
                <w:sz w:val="20"/>
              </w:rPr>
              <w:t>店铺入口、</w:t>
            </w:r>
            <w:r>
              <w:rPr>
                <w:rFonts w:ascii="微软雅黑" w:eastAsia="微软雅黑" w:hAnsi="微软雅黑" w:cs="微软雅黑"/>
                <w:sz w:val="20"/>
              </w:rPr>
              <w:t>优惠</w:t>
            </w:r>
            <w:r>
              <w:rPr>
                <w:rFonts w:ascii="微软雅黑" w:eastAsia="微软雅黑" w:hAnsi="微软雅黑" w:cs="微软雅黑" w:hint="eastAsia"/>
                <w:sz w:val="20"/>
              </w:rPr>
              <w:t>套餐、</w:t>
            </w:r>
            <w:r w:rsidRPr="00DF7C40">
              <w:rPr>
                <w:rFonts w:ascii="微软雅黑" w:eastAsia="微软雅黑" w:hAnsi="微软雅黑" w:cs="微软雅黑" w:hint="eastAsia"/>
                <w:sz w:val="20"/>
              </w:rPr>
              <w:t>图文详情</w:t>
            </w:r>
            <w:r>
              <w:rPr>
                <w:rFonts w:ascii="微软雅黑" w:eastAsia="微软雅黑" w:hAnsi="微软雅黑" w:cs="微软雅黑" w:hint="eastAsia"/>
                <w:sz w:val="20"/>
              </w:rPr>
              <w:t>、</w:t>
            </w:r>
            <w:r>
              <w:rPr>
                <w:rFonts w:ascii="微软雅黑" w:eastAsia="微软雅黑" w:hAnsi="微软雅黑" w:cs="微软雅黑"/>
                <w:sz w:val="20"/>
              </w:rPr>
              <w:t>规格</w:t>
            </w:r>
            <w:r>
              <w:rPr>
                <w:rFonts w:ascii="微软雅黑" w:eastAsia="微软雅黑" w:hAnsi="微软雅黑" w:cs="微软雅黑" w:hint="eastAsia"/>
                <w:sz w:val="20"/>
              </w:rPr>
              <w:t>参数、</w:t>
            </w:r>
            <w:r>
              <w:rPr>
                <w:rFonts w:ascii="微软雅黑" w:eastAsia="微软雅黑" w:hAnsi="微软雅黑" w:cs="微软雅黑"/>
                <w:sz w:val="20"/>
              </w:rPr>
              <w:t>店铺</w:t>
            </w:r>
            <w:r>
              <w:rPr>
                <w:rFonts w:ascii="微软雅黑" w:eastAsia="微软雅黑" w:hAnsi="微软雅黑" w:cs="微软雅黑" w:hint="eastAsia"/>
                <w:sz w:val="20"/>
              </w:rPr>
              <w:t>推荐</w:t>
            </w:r>
            <w:r w:rsidRPr="00DF7C40">
              <w:rPr>
                <w:rFonts w:ascii="微软雅黑" w:eastAsia="微软雅黑" w:hAnsi="微软雅黑" w:cs="微软雅黑" w:hint="eastAsia"/>
                <w:sz w:val="20"/>
              </w:rPr>
              <w:t>；</w:t>
            </w:r>
            <w:r>
              <w:rPr>
                <w:rFonts w:ascii="微软雅黑" w:eastAsia="微软雅黑" w:hAnsi="微软雅黑" w:cs="微软雅黑" w:hint="eastAsia"/>
                <w:sz w:val="20"/>
              </w:rPr>
              <w:t>支持</w:t>
            </w:r>
            <w:r w:rsidRPr="00DF7C40">
              <w:rPr>
                <w:rFonts w:ascii="微软雅黑" w:eastAsia="微软雅黑" w:hAnsi="微软雅黑" w:cs="微软雅黑" w:hint="eastAsia"/>
                <w:sz w:val="20"/>
              </w:rPr>
              <w:t>客服（</w:t>
            </w:r>
            <w:r>
              <w:rPr>
                <w:rFonts w:ascii="微软雅黑" w:eastAsia="微软雅黑" w:hAnsi="微软雅黑" w:cs="微软雅黑" w:hint="eastAsia"/>
                <w:sz w:val="20"/>
              </w:rPr>
              <w:t>一键拨号</w:t>
            </w:r>
            <w:r w:rsidRPr="00DF7C40">
              <w:rPr>
                <w:rFonts w:ascii="微软雅黑" w:eastAsia="微软雅黑" w:hAnsi="微软雅黑" w:cs="微软雅黑" w:hint="eastAsia"/>
                <w:sz w:val="20"/>
              </w:rPr>
              <w:t>）、收藏、</w:t>
            </w:r>
            <w:r>
              <w:rPr>
                <w:rFonts w:ascii="微软雅黑" w:eastAsia="微软雅黑" w:hAnsi="微软雅黑" w:cs="微软雅黑" w:hint="eastAsia"/>
                <w:sz w:val="20"/>
              </w:rPr>
              <w:t>分享、</w:t>
            </w:r>
            <w:r w:rsidRPr="00DF7C40">
              <w:rPr>
                <w:rFonts w:ascii="微软雅黑" w:eastAsia="微软雅黑" w:hAnsi="微软雅黑" w:cs="微软雅黑" w:hint="eastAsia"/>
                <w:sz w:val="20"/>
              </w:rPr>
              <w:t>加入购物车、立即购买；系统支持立即购买、加入购物两种购买方式。</w:t>
            </w:r>
          </w:p>
        </w:tc>
      </w:tr>
      <w:tr w:rsidR="00D21908" w:rsidRPr="004F3021" w:rsidTr="00450E06">
        <w:trPr>
          <w:trHeight w:val="720"/>
        </w:trPr>
        <w:tc>
          <w:tcPr>
            <w:tcW w:w="1276" w:type="dxa"/>
            <w:vMerge/>
            <w:tcBorders>
              <w:bottom w:val="single" w:sz="4" w:space="0" w:color="auto"/>
            </w:tcBorders>
            <w:shd w:val="clear" w:color="auto" w:fill="auto"/>
            <w:vAlign w:val="center"/>
          </w:tcPr>
          <w:p w:rsidR="00D21908" w:rsidRDefault="00D21908" w:rsidP="00D21908">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D21908" w:rsidRPr="00954F79" w:rsidRDefault="00D21908" w:rsidP="00D21908">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立即</w:t>
            </w:r>
            <w:r>
              <w:rPr>
                <w:rFonts w:ascii="微软雅黑" w:eastAsia="微软雅黑" w:hAnsi="微软雅黑" w:cs="微软雅黑"/>
                <w:sz w:val="20"/>
              </w:rPr>
              <w:t>购买</w:t>
            </w:r>
          </w:p>
        </w:tc>
        <w:tc>
          <w:tcPr>
            <w:tcW w:w="6576" w:type="dxa"/>
            <w:tcBorders>
              <w:bottom w:val="single" w:sz="4" w:space="0" w:color="auto"/>
            </w:tcBorders>
            <w:shd w:val="clear" w:color="auto" w:fill="auto"/>
            <w:vAlign w:val="center"/>
          </w:tcPr>
          <w:p w:rsidR="00D21908" w:rsidRPr="00DF7C40" w:rsidRDefault="00D21908" w:rsidP="00A81257">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点击</w:t>
            </w:r>
            <w:r>
              <w:rPr>
                <w:rFonts w:ascii="微软雅黑" w:eastAsia="微软雅黑" w:hAnsi="微软雅黑" w:cs="微软雅黑"/>
                <w:sz w:val="20"/>
              </w:rPr>
              <w:t>“</w:t>
            </w:r>
            <w:r>
              <w:rPr>
                <w:rFonts w:ascii="微软雅黑" w:eastAsia="微软雅黑" w:hAnsi="微软雅黑" w:cs="微软雅黑" w:hint="eastAsia"/>
                <w:sz w:val="20"/>
              </w:rPr>
              <w:t>立即</w:t>
            </w:r>
            <w:r>
              <w:rPr>
                <w:rFonts w:ascii="微软雅黑" w:eastAsia="微软雅黑" w:hAnsi="微软雅黑" w:cs="微软雅黑"/>
                <w:sz w:val="20"/>
              </w:rPr>
              <w:t>购买”</w:t>
            </w:r>
            <w:r>
              <w:rPr>
                <w:rFonts w:ascii="微软雅黑" w:eastAsia="微软雅黑" w:hAnsi="微软雅黑" w:cs="微软雅黑" w:hint="eastAsia"/>
                <w:sz w:val="20"/>
              </w:rPr>
              <w:t>，</w:t>
            </w:r>
            <w:r>
              <w:rPr>
                <w:rFonts w:ascii="微软雅黑" w:eastAsia="微软雅黑" w:hAnsi="微软雅黑" w:cs="微软雅黑"/>
                <w:sz w:val="20"/>
              </w:rPr>
              <w:t>选择商品属性、购买数量</w:t>
            </w:r>
            <w:r>
              <w:rPr>
                <w:rFonts w:ascii="微软雅黑" w:eastAsia="微软雅黑" w:hAnsi="微软雅黑" w:cs="微软雅黑" w:hint="eastAsia"/>
                <w:sz w:val="20"/>
              </w:rPr>
              <w:t>进入</w:t>
            </w:r>
            <w:r>
              <w:rPr>
                <w:rFonts w:ascii="微软雅黑" w:eastAsia="微软雅黑" w:hAnsi="微软雅黑" w:cs="微软雅黑"/>
                <w:sz w:val="20"/>
              </w:rPr>
              <w:t>确认订单页面，</w:t>
            </w:r>
            <w:r>
              <w:rPr>
                <w:rFonts w:ascii="微软雅黑" w:eastAsia="微软雅黑" w:hAnsi="微软雅黑" w:cs="微软雅黑" w:hint="eastAsia"/>
                <w:sz w:val="20"/>
              </w:rPr>
              <w:t>在</w:t>
            </w:r>
            <w:r w:rsidRPr="00DF7C40">
              <w:rPr>
                <w:rFonts w:ascii="微软雅黑" w:eastAsia="微软雅黑" w:hAnsi="微软雅黑" w:cs="微软雅黑" w:hint="eastAsia"/>
                <w:sz w:val="20"/>
              </w:rPr>
              <w:t>确认订单页</w:t>
            </w:r>
            <w:r>
              <w:rPr>
                <w:rFonts w:ascii="微软雅黑" w:eastAsia="微软雅黑" w:hAnsi="微软雅黑" w:cs="微软雅黑"/>
                <w:sz w:val="20"/>
              </w:rPr>
              <w:t>选择或填写收货地址信息</w:t>
            </w:r>
            <w:r w:rsidRPr="00DF7C40">
              <w:rPr>
                <w:rFonts w:ascii="微软雅黑" w:eastAsia="微软雅黑" w:hAnsi="微软雅黑" w:cs="微软雅黑" w:hint="eastAsia"/>
                <w:sz w:val="20"/>
              </w:rPr>
              <w:t>，</w:t>
            </w:r>
            <w:r>
              <w:rPr>
                <w:rFonts w:ascii="微软雅黑" w:eastAsia="微软雅黑" w:hAnsi="微软雅黑" w:cs="微软雅黑" w:hint="eastAsia"/>
                <w:sz w:val="20"/>
              </w:rPr>
              <w:t>确认</w:t>
            </w:r>
            <w:r w:rsidRPr="00DF7C40">
              <w:rPr>
                <w:rFonts w:ascii="微软雅黑" w:eastAsia="微软雅黑" w:hAnsi="微软雅黑" w:cs="微软雅黑" w:hint="eastAsia"/>
                <w:sz w:val="20"/>
              </w:rPr>
              <w:t>订单信息</w:t>
            </w:r>
            <w:r>
              <w:rPr>
                <w:rFonts w:ascii="微软雅黑" w:eastAsia="微软雅黑" w:hAnsi="微软雅黑" w:cs="微软雅黑" w:hint="eastAsia"/>
                <w:sz w:val="20"/>
              </w:rPr>
              <w:t>【</w:t>
            </w:r>
            <w:r w:rsidRPr="00DF7C40">
              <w:rPr>
                <w:rFonts w:ascii="微软雅黑" w:eastAsia="微软雅黑" w:hAnsi="微软雅黑" w:cs="微软雅黑" w:hint="eastAsia"/>
                <w:sz w:val="20"/>
              </w:rPr>
              <w:t>商家名称、商品名称、价格、数量、属性、</w:t>
            </w:r>
            <w:r>
              <w:rPr>
                <w:rFonts w:ascii="微软雅黑" w:eastAsia="微软雅黑" w:hAnsi="微软雅黑" w:cs="微软雅黑" w:hint="eastAsia"/>
                <w:sz w:val="20"/>
              </w:rPr>
              <w:t>选择抵用的</w:t>
            </w:r>
            <w:r w:rsidRPr="00DF7C40">
              <w:rPr>
                <w:rFonts w:ascii="微软雅黑" w:eastAsia="微软雅黑" w:hAnsi="微软雅黑" w:cs="微软雅黑" w:hint="eastAsia"/>
                <w:sz w:val="20"/>
              </w:rPr>
              <w:t>优惠券</w:t>
            </w:r>
            <w:r>
              <w:rPr>
                <w:rFonts w:ascii="微软雅黑" w:eastAsia="微软雅黑" w:hAnsi="微软雅黑" w:cs="微软雅黑" w:hint="eastAsia"/>
                <w:sz w:val="20"/>
              </w:rPr>
              <w:t>红包</w:t>
            </w:r>
            <w:r w:rsidR="00377E0F">
              <w:rPr>
                <w:rFonts w:ascii="微软雅黑" w:eastAsia="微软雅黑" w:hAnsi="微软雅黑" w:cs="微软雅黑"/>
                <w:sz w:val="20"/>
              </w:rPr>
              <w:t>。</w:t>
            </w:r>
            <w:r>
              <w:rPr>
                <w:rFonts w:ascii="微软雅黑" w:eastAsia="微软雅黑" w:hAnsi="微软雅黑" w:cs="微软雅黑" w:hint="eastAsia"/>
                <w:sz w:val="20"/>
              </w:rPr>
              <w:t>买家留言，</w:t>
            </w:r>
            <w:r w:rsidRPr="00DF7C40">
              <w:rPr>
                <w:rFonts w:ascii="微软雅黑" w:eastAsia="微软雅黑" w:hAnsi="微软雅黑" w:cs="微软雅黑" w:hint="eastAsia"/>
                <w:sz w:val="20"/>
              </w:rPr>
              <w:t>选择支付方式</w:t>
            </w:r>
            <w:r>
              <w:rPr>
                <w:rFonts w:ascii="微软雅黑" w:eastAsia="微软雅黑" w:hAnsi="微软雅黑" w:cs="微软雅黑" w:hint="eastAsia"/>
                <w:sz w:val="20"/>
              </w:rPr>
              <w:t>】</w:t>
            </w:r>
            <w:r w:rsidRPr="00DF7C40">
              <w:rPr>
                <w:rFonts w:ascii="微软雅黑" w:eastAsia="微软雅黑" w:hAnsi="微软雅黑" w:cs="微软雅黑" w:hint="eastAsia"/>
                <w:sz w:val="20"/>
              </w:rPr>
              <w:t>，系统支持账户余额、支付宝、微信多种支付方式，用户对订单信息确认无误后点击</w:t>
            </w:r>
            <w:r>
              <w:rPr>
                <w:rFonts w:ascii="微软雅黑" w:eastAsia="微软雅黑" w:hAnsi="微软雅黑" w:cs="微软雅黑" w:hint="eastAsia"/>
                <w:sz w:val="20"/>
              </w:rPr>
              <w:t>提交</w:t>
            </w:r>
            <w:r w:rsidRPr="00DF7C40">
              <w:rPr>
                <w:rFonts w:ascii="微软雅黑" w:eastAsia="微软雅黑" w:hAnsi="微软雅黑" w:cs="微软雅黑" w:hint="eastAsia"/>
                <w:sz w:val="20"/>
              </w:rPr>
              <w:t>支付订单</w:t>
            </w:r>
            <w:r>
              <w:rPr>
                <w:rFonts w:ascii="微软雅黑" w:eastAsia="微软雅黑" w:hAnsi="微软雅黑" w:cs="微软雅黑" w:hint="eastAsia"/>
                <w:sz w:val="20"/>
              </w:rPr>
              <w:t>金额</w:t>
            </w:r>
            <w:r w:rsidRPr="00DF7C40">
              <w:rPr>
                <w:rFonts w:ascii="微软雅黑" w:eastAsia="微软雅黑" w:hAnsi="微软雅黑" w:cs="微软雅黑" w:hint="eastAsia"/>
                <w:sz w:val="20"/>
              </w:rPr>
              <w:t>。</w:t>
            </w:r>
            <w:r w:rsidR="00984A22" w:rsidRPr="00AA1680">
              <w:rPr>
                <w:rFonts w:ascii="微软雅黑" w:eastAsia="微软雅黑" w:hAnsi="微软雅黑" w:cs="微软雅黑" w:hint="eastAsia"/>
                <w:sz w:val="20"/>
                <w:highlight w:val="yellow"/>
              </w:rPr>
              <w:t>订单</w:t>
            </w:r>
            <w:r w:rsidR="00984A22" w:rsidRPr="00AA1680">
              <w:rPr>
                <w:rFonts w:ascii="微软雅黑" w:eastAsia="微软雅黑" w:hAnsi="微软雅黑" w:cs="微软雅黑"/>
                <w:sz w:val="20"/>
                <w:highlight w:val="yellow"/>
              </w:rPr>
              <w:t>支付成功，确认收货后</w:t>
            </w:r>
            <w:r w:rsidR="00984A22" w:rsidRPr="00AA1680">
              <w:rPr>
                <w:rFonts w:ascii="微软雅黑" w:eastAsia="微软雅黑" w:hAnsi="微软雅黑" w:cs="微软雅黑" w:hint="eastAsia"/>
                <w:sz w:val="20"/>
                <w:highlight w:val="yellow"/>
              </w:rPr>
              <w:t>用户</w:t>
            </w:r>
            <w:r w:rsidR="00984A22" w:rsidRPr="00AA1680">
              <w:rPr>
                <w:rFonts w:ascii="微软雅黑" w:eastAsia="微软雅黑" w:hAnsi="微软雅黑" w:cs="微软雅黑"/>
                <w:sz w:val="20"/>
                <w:highlight w:val="yellow"/>
              </w:rPr>
              <w:t>可按比例获得积分</w:t>
            </w:r>
            <w:r w:rsidR="00984A22" w:rsidRPr="00AA1680">
              <w:rPr>
                <w:rFonts w:ascii="微软雅黑" w:eastAsia="微软雅黑" w:hAnsi="微软雅黑" w:cs="微软雅黑" w:hint="eastAsia"/>
                <w:sz w:val="20"/>
                <w:highlight w:val="yellow"/>
              </w:rPr>
              <w:t>。</w:t>
            </w:r>
          </w:p>
        </w:tc>
      </w:tr>
      <w:tr w:rsidR="00010E1C" w:rsidRPr="004F3021" w:rsidTr="00450E06">
        <w:trPr>
          <w:trHeight w:val="720"/>
        </w:trPr>
        <w:tc>
          <w:tcPr>
            <w:tcW w:w="1276" w:type="dxa"/>
            <w:shd w:val="clear" w:color="auto" w:fill="auto"/>
            <w:vAlign w:val="center"/>
          </w:tcPr>
          <w:p w:rsidR="00010E1C" w:rsidRDefault="00010E1C" w:rsidP="00010E1C">
            <w:pPr>
              <w:jc w:val="center"/>
              <w:textAlignment w:val="center"/>
              <w:rPr>
                <w:rFonts w:ascii="微软雅黑" w:eastAsia="微软雅黑" w:hAnsi="微软雅黑" w:cs="微软雅黑"/>
                <w:b/>
              </w:rPr>
            </w:pPr>
            <w:r>
              <w:rPr>
                <w:rFonts w:ascii="微软雅黑" w:eastAsia="微软雅黑" w:hAnsi="微软雅黑" w:cs="微软雅黑" w:hint="eastAsia"/>
                <w:b/>
              </w:rPr>
              <w:t>购物车</w:t>
            </w:r>
          </w:p>
        </w:tc>
        <w:tc>
          <w:tcPr>
            <w:tcW w:w="2070" w:type="dxa"/>
            <w:tcBorders>
              <w:bottom w:val="single" w:sz="4" w:space="0" w:color="auto"/>
            </w:tcBorders>
            <w:shd w:val="clear" w:color="auto" w:fill="auto"/>
            <w:vAlign w:val="center"/>
          </w:tcPr>
          <w:p w:rsidR="00010E1C" w:rsidRPr="00DF7C40" w:rsidRDefault="00010E1C" w:rsidP="00010E1C">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购物车</w:t>
            </w:r>
          </w:p>
        </w:tc>
        <w:tc>
          <w:tcPr>
            <w:tcW w:w="6576" w:type="dxa"/>
            <w:tcBorders>
              <w:bottom w:val="single" w:sz="4" w:space="0" w:color="auto"/>
            </w:tcBorders>
            <w:shd w:val="clear" w:color="auto" w:fill="auto"/>
            <w:vAlign w:val="center"/>
          </w:tcPr>
          <w:p w:rsidR="00010E1C" w:rsidRDefault="00010E1C" w:rsidP="00010E1C">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加入</w:t>
            </w:r>
            <w:r>
              <w:rPr>
                <w:rFonts w:ascii="微软雅黑" w:eastAsia="微软雅黑" w:hAnsi="微软雅黑" w:cs="微软雅黑"/>
                <w:sz w:val="20"/>
              </w:rPr>
              <w:t>购物车：</w:t>
            </w:r>
            <w:r>
              <w:rPr>
                <w:rFonts w:ascii="微软雅黑" w:eastAsia="微软雅黑" w:hAnsi="微软雅黑" w:cs="微软雅黑" w:hint="eastAsia"/>
                <w:sz w:val="20"/>
              </w:rPr>
              <w:t>用户可以</w:t>
            </w:r>
            <w:r>
              <w:rPr>
                <w:rFonts w:ascii="微软雅黑" w:eastAsia="微软雅黑" w:hAnsi="微软雅黑" w:cs="微软雅黑"/>
                <w:sz w:val="20"/>
              </w:rPr>
              <w:t>把挑选的商品暂时加入购物车，加入购物车时需选择商品属性、购买数量</w:t>
            </w:r>
            <w:r w:rsidRPr="00DF7C40">
              <w:rPr>
                <w:rFonts w:ascii="微软雅黑" w:eastAsia="微软雅黑" w:hAnsi="微软雅黑" w:cs="微软雅黑" w:hint="eastAsia"/>
                <w:sz w:val="20"/>
              </w:rPr>
              <w:t>；</w:t>
            </w:r>
          </w:p>
          <w:p w:rsidR="00010E1C" w:rsidRDefault="00010E1C" w:rsidP="00010E1C">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查看购物车：商品</w:t>
            </w:r>
            <w:r>
              <w:rPr>
                <w:rFonts w:ascii="微软雅黑" w:eastAsia="微软雅黑" w:hAnsi="微软雅黑" w:cs="微软雅黑"/>
                <w:sz w:val="20"/>
              </w:rPr>
              <w:t>详情页有</w:t>
            </w:r>
            <w:r>
              <w:rPr>
                <w:rFonts w:ascii="微软雅黑" w:eastAsia="微软雅黑" w:hAnsi="微软雅黑" w:cs="微软雅黑" w:hint="eastAsia"/>
                <w:sz w:val="20"/>
              </w:rPr>
              <w:t>右上角“购物车”</w:t>
            </w:r>
            <w:r>
              <w:rPr>
                <w:rFonts w:ascii="微软雅黑" w:eastAsia="微软雅黑" w:hAnsi="微软雅黑" w:cs="微软雅黑"/>
                <w:sz w:val="20"/>
              </w:rPr>
              <w:t>快捷入口</w:t>
            </w:r>
            <w:r>
              <w:rPr>
                <w:rFonts w:ascii="微软雅黑" w:eastAsia="微软雅黑" w:hAnsi="微软雅黑" w:cs="微软雅黑" w:hint="eastAsia"/>
                <w:sz w:val="20"/>
              </w:rPr>
              <w:t>，APP</w:t>
            </w:r>
            <w:r>
              <w:rPr>
                <w:rFonts w:ascii="微软雅黑" w:eastAsia="微软雅黑" w:hAnsi="微软雅黑" w:cs="微软雅黑"/>
                <w:sz w:val="20"/>
              </w:rPr>
              <w:t>底部导航“</w:t>
            </w:r>
            <w:r>
              <w:rPr>
                <w:rFonts w:ascii="微软雅黑" w:eastAsia="微软雅黑" w:hAnsi="微软雅黑" w:cs="微软雅黑" w:hint="eastAsia"/>
                <w:sz w:val="20"/>
              </w:rPr>
              <w:t>购物车</w:t>
            </w:r>
            <w:r>
              <w:rPr>
                <w:rFonts w:ascii="微软雅黑" w:eastAsia="微软雅黑" w:hAnsi="微软雅黑" w:cs="微软雅黑"/>
                <w:sz w:val="20"/>
              </w:rPr>
              <w:t>”</w:t>
            </w:r>
            <w:r>
              <w:rPr>
                <w:rFonts w:ascii="微软雅黑" w:eastAsia="微软雅黑" w:hAnsi="微软雅黑" w:cs="微软雅黑" w:hint="eastAsia"/>
                <w:sz w:val="20"/>
              </w:rPr>
              <w:t>；</w:t>
            </w:r>
          </w:p>
          <w:p w:rsidR="00010E1C" w:rsidRDefault="00010E1C" w:rsidP="00010E1C">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管理</w:t>
            </w:r>
            <w:r>
              <w:rPr>
                <w:rFonts w:ascii="微软雅黑" w:eastAsia="微软雅黑" w:hAnsi="微软雅黑" w:cs="微软雅黑" w:hint="eastAsia"/>
                <w:sz w:val="20"/>
              </w:rPr>
              <w:t>购物车</w:t>
            </w:r>
            <w:r w:rsidRPr="00DF7C40">
              <w:rPr>
                <w:rFonts w:ascii="微软雅黑" w:eastAsia="微软雅黑" w:hAnsi="微软雅黑" w:cs="微软雅黑" w:hint="eastAsia"/>
                <w:sz w:val="20"/>
              </w:rPr>
              <w:t>：购物车中的商品按商家分组展示，按照加入购物车的时间倒叙排列</w:t>
            </w:r>
            <w:r>
              <w:rPr>
                <w:rFonts w:ascii="微软雅黑" w:eastAsia="微软雅黑" w:hAnsi="微软雅黑" w:cs="微软雅黑" w:hint="eastAsia"/>
                <w:sz w:val="20"/>
              </w:rPr>
              <w:t>，</w:t>
            </w:r>
            <w:r w:rsidRPr="00DF7C40">
              <w:rPr>
                <w:rFonts w:ascii="微软雅黑" w:eastAsia="微软雅黑" w:hAnsi="微软雅黑" w:cs="微软雅黑" w:hint="eastAsia"/>
                <w:sz w:val="20"/>
              </w:rPr>
              <w:t>点击商品可查看商品详情，点击商家名称进入商家主页，购物车中商品可修改属性、</w:t>
            </w:r>
            <w:r w:rsidRPr="00DF7C40">
              <w:rPr>
                <w:rFonts w:ascii="微软雅黑" w:eastAsia="微软雅黑" w:hAnsi="微软雅黑" w:cs="微软雅黑"/>
                <w:sz w:val="20"/>
              </w:rPr>
              <w:t>删除</w:t>
            </w:r>
            <w:r>
              <w:rPr>
                <w:rFonts w:ascii="微软雅黑" w:eastAsia="微软雅黑" w:hAnsi="微软雅黑" w:cs="微软雅黑" w:hint="eastAsia"/>
                <w:sz w:val="20"/>
              </w:rPr>
              <w:t>、</w:t>
            </w:r>
            <w:r w:rsidRPr="00DF7C40">
              <w:rPr>
                <w:rFonts w:ascii="微软雅黑" w:eastAsia="微软雅黑" w:hAnsi="微软雅黑" w:cs="微软雅黑"/>
                <w:sz w:val="20"/>
              </w:rPr>
              <w:t>更改购买数量，</w:t>
            </w:r>
            <w:r w:rsidRPr="00DF7C40">
              <w:rPr>
                <w:rFonts w:ascii="微软雅黑" w:eastAsia="微软雅黑" w:hAnsi="微软雅黑" w:cs="微软雅黑" w:hint="eastAsia"/>
                <w:sz w:val="20"/>
              </w:rPr>
              <w:t>可</w:t>
            </w:r>
            <w:r w:rsidRPr="00DF7C40">
              <w:rPr>
                <w:rFonts w:ascii="微软雅黑" w:eastAsia="微软雅黑" w:hAnsi="微软雅黑" w:cs="微软雅黑"/>
                <w:sz w:val="20"/>
              </w:rPr>
              <w:t>对多个商品进行一次结款</w:t>
            </w:r>
            <w:r w:rsidRPr="00DF7C40">
              <w:rPr>
                <w:rFonts w:ascii="微软雅黑" w:eastAsia="微软雅黑" w:hAnsi="微软雅黑" w:cs="微软雅黑" w:hint="eastAsia"/>
                <w:sz w:val="20"/>
              </w:rPr>
              <w:t>。</w:t>
            </w:r>
          </w:p>
          <w:p w:rsidR="00453C73" w:rsidRPr="007101AD" w:rsidRDefault="00453C73" w:rsidP="00010E1C">
            <w:pPr>
              <w:widowControl/>
              <w:jc w:val="left"/>
              <w:textAlignment w:val="center"/>
              <w:rPr>
                <w:rFonts w:ascii="微软雅黑" w:eastAsia="微软雅黑" w:hAnsi="微软雅黑" w:cs="微软雅黑"/>
                <w:sz w:val="20"/>
                <w:highlight w:val="yellow"/>
              </w:rPr>
            </w:pPr>
            <w:r w:rsidRPr="007101AD">
              <w:rPr>
                <w:rFonts w:ascii="微软雅黑" w:eastAsia="微软雅黑" w:hAnsi="微软雅黑" w:cs="微软雅黑" w:hint="eastAsia"/>
                <w:sz w:val="20"/>
                <w:highlight w:val="yellow"/>
              </w:rPr>
              <w:lastRenderedPageBreak/>
              <w:t>收货</w:t>
            </w:r>
            <w:r w:rsidRPr="007101AD">
              <w:rPr>
                <w:rFonts w:ascii="微软雅黑" w:eastAsia="微软雅黑" w:hAnsi="微软雅黑" w:cs="微软雅黑"/>
                <w:sz w:val="20"/>
                <w:highlight w:val="yellow"/>
              </w:rPr>
              <w:t>方式：</w:t>
            </w:r>
            <w:r w:rsidRPr="007101AD">
              <w:rPr>
                <w:rFonts w:ascii="微软雅黑" w:eastAsia="微软雅黑" w:hAnsi="微软雅黑" w:cs="微软雅黑" w:hint="eastAsia"/>
                <w:sz w:val="20"/>
                <w:highlight w:val="yellow"/>
              </w:rPr>
              <w:t>1堂食</w:t>
            </w:r>
            <w:r w:rsidRPr="007101AD">
              <w:rPr>
                <w:rFonts w:ascii="微软雅黑" w:eastAsia="微软雅黑" w:hAnsi="微软雅黑" w:cs="微软雅黑"/>
                <w:sz w:val="20"/>
                <w:highlight w:val="yellow"/>
              </w:rPr>
              <w:t>（</w:t>
            </w:r>
            <w:r w:rsidR="00DE6FCB" w:rsidRPr="007101AD">
              <w:rPr>
                <w:rFonts w:ascii="微软雅黑" w:eastAsia="微软雅黑" w:hAnsi="微软雅黑" w:cs="微软雅黑" w:hint="eastAsia"/>
                <w:sz w:val="20"/>
                <w:highlight w:val="yellow"/>
              </w:rPr>
              <w:t>点餐</w:t>
            </w:r>
            <w:r w:rsidR="00DE6FCB" w:rsidRPr="007101AD">
              <w:rPr>
                <w:rFonts w:ascii="微软雅黑" w:eastAsia="微软雅黑" w:hAnsi="微软雅黑" w:cs="微软雅黑"/>
                <w:sz w:val="20"/>
                <w:highlight w:val="yellow"/>
              </w:rPr>
              <w:t>模块只支持堂食或者打包带走</w:t>
            </w:r>
            <w:r w:rsidRPr="007101AD">
              <w:rPr>
                <w:rFonts w:ascii="微软雅黑" w:eastAsia="微软雅黑" w:hAnsi="微软雅黑" w:cs="微软雅黑"/>
                <w:sz w:val="20"/>
                <w:highlight w:val="yellow"/>
              </w:rPr>
              <w:t>）</w:t>
            </w:r>
          </w:p>
          <w:p w:rsidR="00DE6FCB" w:rsidRPr="00DF7C40" w:rsidRDefault="00DE6FCB" w:rsidP="00E25B2F">
            <w:pPr>
              <w:widowControl/>
              <w:jc w:val="left"/>
              <w:textAlignment w:val="center"/>
              <w:rPr>
                <w:rFonts w:ascii="微软雅黑" w:eastAsia="微软雅黑" w:hAnsi="微软雅黑" w:cs="微软雅黑" w:hint="eastAsia"/>
                <w:sz w:val="20"/>
              </w:rPr>
            </w:pPr>
            <w:r w:rsidRPr="007101AD">
              <w:rPr>
                <w:rFonts w:ascii="微软雅黑" w:eastAsia="微软雅黑" w:hAnsi="微软雅黑" w:cs="微软雅黑" w:hint="eastAsia"/>
                <w:sz w:val="20"/>
                <w:highlight w:val="yellow"/>
              </w:rPr>
              <w:t>2</w:t>
            </w:r>
            <w:r w:rsidR="003B1490" w:rsidRPr="007101AD">
              <w:rPr>
                <w:rFonts w:ascii="微软雅黑" w:eastAsia="微软雅黑" w:hAnsi="微软雅黑" w:cs="微软雅黑" w:hint="eastAsia"/>
                <w:sz w:val="20"/>
                <w:highlight w:val="yellow"/>
              </w:rPr>
              <w:t>．</w:t>
            </w:r>
            <w:r w:rsidR="003B1490" w:rsidRPr="007101AD">
              <w:rPr>
                <w:rFonts w:ascii="微软雅黑" w:eastAsia="微软雅黑" w:hAnsi="微软雅黑" w:cs="微软雅黑"/>
                <w:sz w:val="20"/>
                <w:highlight w:val="yellow"/>
              </w:rPr>
              <w:t>送货上门</w:t>
            </w:r>
            <w:r w:rsidR="003B1490" w:rsidRPr="007101AD">
              <w:rPr>
                <w:rFonts w:ascii="微软雅黑" w:eastAsia="微软雅黑" w:hAnsi="微软雅黑" w:cs="微软雅黑" w:hint="eastAsia"/>
                <w:sz w:val="20"/>
                <w:highlight w:val="yellow"/>
              </w:rPr>
              <w:t>（</w:t>
            </w:r>
            <w:r w:rsidR="000828B1" w:rsidRPr="007101AD">
              <w:rPr>
                <w:rFonts w:ascii="微软雅黑" w:eastAsia="微软雅黑" w:hAnsi="微软雅黑" w:cs="微软雅黑" w:hint="eastAsia"/>
                <w:sz w:val="20"/>
                <w:highlight w:val="yellow"/>
              </w:rPr>
              <w:t>只要</w:t>
            </w:r>
            <w:r w:rsidR="000828B1" w:rsidRPr="007101AD">
              <w:rPr>
                <w:rFonts w:ascii="微软雅黑" w:eastAsia="微软雅黑" w:hAnsi="微软雅黑" w:cs="微软雅黑"/>
                <w:sz w:val="20"/>
                <w:highlight w:val="yellow"/>
              </w:rPr>
              <w:t>填写正确的地址，</w:t>
            </w:r>
            <w:r w:rsidR="003B1490" w:rsidRPr="007101AD">
              <w:rPr>
                <w:rFonts w:ascii="微软雅黑" w:eastAsia="微软雅黑" w:hAnsi="微软雅黑" w:cs="微软雅黑" w:hint="eastAsia"/>
                <w:sz w:val="20"/>
                <w:highlight w:val="yellow"/>
              </w:rPr>
              <w:t>商城内</w:t>
            </w:r>
            <w:r w:rsidR="007101AD">
              <w:rPr>
                <w:rFonts w:ascii="微软雅黑" w:eastAsia="微软雅黑" w:hAnsi="微软雅黑" w:cs="微软雅黑" w:hint="eastAsia"/>
                <w:sz w:val="20"/>
                <w:highlight w:val="yellow"/>
              </w:rPr>
              <w:t>除</w:t>
            </w:r>
            <w:r w:rsidR="00E25B2F">
              <w:rPr>
                <w:rFonts w:ascii="微软雅黑" w:eastAsia="微软雅黑" w:hAnsi="微软雅黑" w:cs="微软雅黑" w:hint="eastAsia"/>
                <w:sz w:val="20"/>
                <w:highlight w:val="yellow"/>
              </w:rPr>
              <w:t>点餐模块</w:t>
            </w:r>
            <w:r w:rsidR="007101AD">
              <w:rPr>
                <w:rFonts w:ascii="微软雅黑" w:eastAsia="微软雅黑" w:hAnsi="微软雅黑" w:cs="微软雅黑"/>
                <w:sz w:val="20"/>
                <w:highlight w:val="yellow"/>
              </w:rPr>
              <w:t>，</w:t>
            </w:r>
            <w:r w:rsidR="003B1490" w:rsidRPr="007101AD">
              <w:rPr>
                <w:rFonts w:ascii="微软雅黑" w:eastAsia="微软雅黑" w:hAnsi="微软雅黑" w:cs="微软雅黑"/>
                <w:sz w:val="20"/>
                <w:highlight w:val="yellow"/>
              </w:rPr>
              <w:t>其他的商品支持送货上门</w:t>
            </w:r>
            <w:r w:rsidR="003B1490" w:rsidRPr="007101AD">
              <w:rPr>
                <w:rFonts w:ascii="微软雅黑" w:eastAsia="微软雅黑" w:hAnsi="微软雅黑" w:cs="微软雅黑" w:hint="eastAsia"/>
                <w:sz w:val="20"/>
                <w:highlight w:val="yellow"/>
              </w:rPr>
              <w:t>）</w:t>
            </w:r>
          </w:p>
        </w:tc>
      </w:tr>
      <w:tr w:rsidR="001A50E5" w:rsidRPr="004F3021" w:rsidTr="00450E06">
        <w:trPr>
          <w:trHeight w:val="720"/>
        </w:trPr>
        <w:tc>
          <w:tcPr>
            <w:tcW w:w="1276" w:type="dxa"/>
            <w:vMerge w:val="restart"/>
            <w:shd w:val="clear" w:color="auto" w:fill="auto"/>
            <w:vAlign w:val="center"/>
          </w:tcPr>
          <w:p w:rsidR="001A50E5" w:rsidRDefault="00507C86" w:rsidP="0021474E">
            <w:pPr>
              <w:jc w:val="center"/>
              <w:textAlignment w:val="center"/>
              <w:rPr>
                <w:rFonts w:ascii="微软雅黑" w:eastAsia="微软雅黑" w:hAnsi="微软雅黑" w:cs="微软雅黑"/>
                <w:b/>
              </w:rPr>
            </w:pPr>
            <w:r>
              <w:rPr>
                <w:rFonts w:ascii="微软雅黑" w:eastAsia="微软雅黑" w:hAnsi="微软雅黑" w:cs="微软雅黑" w:hint="eastAsia"/>
                <w:b/>
              </w:rPr>
              <w:lastRenderedPageBreak/>
              <w:t>我</w:t>
            </w:r>
            <w:r>
              <w:rPr>
                <w:rFonts w:ascii="微软雅黑" w:eastAsia="微软雅黑" w:hAnsi="微软雅黑" w:cs="微软雅黑"/>
                <w:b/>
              </w:rPr>
              <w:t>的</w:t>
            </w:r>
          </w:p>
        </w:tc>
        <w:tc>
          <w:tcPr>
            <w:tcW w:w="2070" w:type="dxa"/>
            <w:tcBorders>
              <w:bottom w:val="single" w:sz="4" w:space="0" w:color="auto"/>
            </w:tcBorders>
            <w:shd w:val="clear" w:color="auto" w:fill="auto"/>
            <w:vAlign w:val="center"/>
          </w:tcPr>
          <w:p w:rsidR="001A50E5" w:rsidRPr="00DF7C40" w:rsidRDefault="001A50E5" w:rsidP="0021474E">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个人资料</w:t>
            </w:r>
          </w:p>
        </w:tc>
        <w:tc>
          <w:tcPr>
            <w:tcW w:w="6576" w:type="dxa"/>
            <w:tcBorders>
              <w:bottom w:val="single" w:sz="4" w:space="0" w:color="auto"/>
            </w:tcBorders>
            <w:shd w:val="clear" w:color="auto" w:fill="auto"/>
            <w:vAlign w:val="center"/>
          </w:tcPr>
          <w:p w:rsidR="001A50E5" w:rsidRPr="00DF7C40" w:rsidRDefault="001A50E5" w:rsidP="0021474E">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包括头像（可拍照或选择相册照片上传）、昵称、性别、我的收货地址管理（自定义收货地址，对收货地址进行默认设置、新增、修改、删除操作）。</w:t>
            </w:r>
          </w:p>
        </w:tc>
      </w:tr>
      <w:tr w:rsidR="001A50E5" w:rsidRPr="004F3021" w:rsidTr="00450E06">
        <w:trPr>
          <w:trHeight w:val="720"/>
        </w:trPr>
        <w:tc>
          <w:tcPr>
            <w:tcW w:w="1276" w:type="dxa"/>
            <w:vMerge/>
            <w:shd w:val="clear" w:color="auto" w:fill="auto"/>
            <w:vAlign w:val="center"/>
          </w:tcPr>
          <w:p w:rsidR="001A50E5" w:rsidRDefault="001A50E5" w:rsidP="00C96889">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1A50E5" w:rsidRPr="00DF7C40" w:rsidRDefault="001A50E5" w:rsidP="00C96889">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我的订单</w:t>
            </w:r>
          </w:p>
        </w:tc>
        <w:tc>
          <w:tcPr>
            <w:tcW w:w="6576" w:type="dxa"/>
            <w:tcBorders>
              <w:bottom w:val="single" w:sz="4" w:space="0" w:color="auto"/>
            </w:tcBorders>
            <w:shd w:val="clear" w:color="auto" w:fill="auto"/>
            <w:vAlign w:val="center"/>
          </w:tcPr>
          <w:p w:rsidR="001A50E5" w:rsidRDefault="001A50E5" w:rsidP="004F2B4B">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订单列表：按</w:t>
            </w:r>
            <w:r w:rsidRPr="00DF7C40">
              <w:rPr>
                <w:rFonts w:ascii="微软雅黑" w:eastAsia="微软雅黑" w:hAnsi="微软雅黑" w:cs="微软雅黑" w:hint="eastAsia"/>
                <w:sz w:val="20"/>
              </w:rPr>
              <w:t>全部、待付款、待收货、待评价、</w:t>
            </w:r>
            <w:r>
              <w:rPr>
                <w:rFonts w:ascii="微软雅黑" w:eastAsia="微软雅黑" w:hAnsi="微软雅黑" w:cs="微软雅黑" w:hint="eastAsia"/>
                <w:sz w:val="20"/>
              </w:rPr>
              <w:t>退换货不同状态展示</w:t>
            </w:r>
            <w:r w:rsidRPr="00DF7C40">
              <w:rPr>
                <w:rFonts w:ascii="微软雅黑" w:eastAsia="微软雅黑" w:hAnsi="微软雅黑" w:cs="微软雅黑" w:hint="eastAsia"/>
                <w:sz w:val="20"/>
              </w:rPr>
              <w:t>；</w:t>
            </w:r>
            <w:r>
              <w:rPr>
                <w:rFonts w:ascii="微软雅黑" w:eastAsia="微软雅黑" w:hAnsi="微软雅黑" w:cs="微软雅黑" w:hint="eastAsia"/>
                <w:sz w:val="20"/>
              </w:rPr>
              <w:t>每条订单信息包括商家名称、</w:t>
            </w:r>
            <w:r>
              <w:rPr>
                <w:rFonts w:ascii="微软雅黑" w:eastAsia="微软雅黑" w:hAnsi="微软雅黑" w:cs="微软雅黑"/>
                <w:sz w:val="20"/>
              </w:rPr>
              <w:t>商品</w:t>
            </w:r>
            <w:r>
              <w:rPr>
                <w:rFonts w:ascii="微软雅黑" w:eastAsia="微软雅黑" w:hAnsi="微软雅黑" w:cs="微软雅黑" w:hint="eastAsia"/>
                <w:sz w:val="20"/>
              </w:rPr>
              <w:t>名称、</w:t>
            </w:r>
            <w:r>
              <w:rPr>
                <w:rFonts w:ascii="微软雅黑" w:eastAsia="微软雅黑" w:hAnsi="微软雅黑" w:cs="微软雅黑"/>
                <w:sz w:val="20"/>
              </w:rPr>
              <w:t>图片</w:t>
            </w:r>
            <w:r>
              <w:rPr>
                <w:rFonts w:ascii="微软雅黑" w:eastAsia="微软雅黑" w:hAnsi="微软雅黑" w:cs="微软雅黑" w:hint="eastAsia"/>
                <w:sz w:val="20"/>
              </w:rPr>
              <w:t>、</w:t>
            </w:r>
            <w:r>
              <w:rPr>
                <w:rFonts w:ascii="微软雅黑" w:eastAsia="微软雅黑" w:hAnsi="微软雅黑" w:cs="微软雅黑"/>
                <w:sz w:val="20"/>
              </w:rPr>
              <w:t>价格</w:t>
            </w:r>
            <w:r>
              <w:rPr>
                <w:rFonts w:ascii="微软雅黑" w:eastAsia="微软雅黑" w:hAnsi="微软雅黑" w:cs="微软雅黑" w:hint="eastAsia"/>
                <w:sz w:val="20"/>
              </w:rPr>
              <w:t>、</w:t>
            </w:r>
            <w:r>
              <w:rPr>
                <w:rFonts w:ascii="微软雅黑" w:eastAsia="微软雅黑" w:hAnsi="微软雅黑" w:cs="微软雅黑"/>
                <w:sz w:val="20"/>
              </w:rPr>
              <w:t>数量</w:t>
            </w:r>
            <w:r>
              <w:rPr>
                <w:rFonts w:ascii="微软雅黑" w:eastAsia="微软雅黑" w:hAnsi="微软雅黑" w:cs="微软雅黑" w:hint="eastAsia"/>
                <w:sz w:val="20"/>
              </w:rPr>
              <w:t>、</w:t>
            </w:r>
            <w:r>
              <w:rPr>
                <w:rFonts w:ascii="微软雅黑" w:eastAsia="微软雅黑" w:hAnsi="微软雅黑" w:cs="微软雅黑"/>
                <w:sz w:val="20"/>
              </w:rPr>
              <w:t>运费</w:t>
            </w:r>
            <w:r>
              <w:rPr>
                <w:rFonts w:ascii="微软雅黑" w:eastAsia="微软雅黑" w:hAnsi="微软雅黑" w:cs="微软雅黑" w:hint="eastAsia"/>
                <w:sz w:val="20"/>
              </w:rPr>
              <w:t>、实付款、</w:t>
            </w:r>
            <w:r>
              <w:rPr>
                <w:rFonts w:ascii="微软雅黑" w:eastAsia="微软雅黑" w:hAnsi="微软雅黑" w:cs="微软雅黑"/>
                <w:sz w:val="20"/>
              </w:rPr>
              <w:t>订单</w:t>
            </w:r>
            <w:r>
              <w:rPr>
                <w:rFonts w:ascii="微软雅黑" w:eastAsia="微软雅黑" w:hAnsi="微软雅黑" w:cs="微软雅黑" w:hint="eastAsia"/>
                <w:sz w:val="20"/>
              </w:rPr>
              <w:t>状态；</w:t>
            </w:r>
          </w:p>
          <w:p w:rsidR="001A50E5" w:rsidRDefault="001A50E5" w:rsidP="004F2B4B">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订单详情：物流信息、</w:t>
            </w:r>
            <w:r w:rsidRPr="00DF7C40">
              <w:rPr>
                <w:rFonts w:ascii="微软雅黑" w:eastAsia="微软雅黑" w:hAnsi="微软雅黑" w:cs="微软雅黑" w:hint="eastAsia"/>
                <w:sz w:val="20"/>
              </w:rPr>
              <w:t>商家名称、商品名称、商品图片、价格、</w:t>
            </w:r>
            <w:r>
              <w:rPr>
                <w:rFonts w:ascii="微软雅黑" w:eastAsia="微软雅黑" w:hAnsi="微软雅黑" w:cs="微软雅黑" w:hint="eastAsia"/>
                <w:sz w:val="20"/>
              </w:rPr>
              <w:t>数量、属性、抵用优惠券</w:t>
            </w:r>
            <w:r w:rsidRPr="00DF7C40">
              <w:rPr>
                <w:rFonts w:ascii="微软雅黑" w:eastAsia="微软雅黑" w:hAnsi="微软雅黑" w:cs="微软雅黑" w:hint="eastAsia"/>
                <w:sz w:val="20"/>
              </w:rPr>
              <w:t>、</w:t>
            </w:r>
            <w:r>
              <w:rPr>
                <w:rFonts w:ascii="微软雅黑" w:eastAsia="微软雅黑" w:hAnsi="微软雅黑" w:cs="微软雅黑" w:hint="eastAsia"/>
                <w:sz w:val="20"/>
              </w:rPr>
              <w:t>运费、</w:t>
            </w:r>
            <w:r w:rsidRPr="00DF7C40">
              <w:rPr>
                <w:rFonts w:ascii="微软雅黑" w:eastAsia="微软雅黑" w:hAnsi="微软雅黑" w:cs="微软雅黑" w:hint="eastAsia"/>
                <w:sz w:val="20"/>
              </w:rPr>
              <w:t>实付款、订单状态，</w:t>
            </w:r>
            <w:r>
              <w:rPr>
                <w:rFonts w:ascii="微软雅黑" w:eastAsia="微软雅黑" w:hAnsi="微软雅黑" w:cs="微软雅黑" w:hint="eastAsia"/>
                <w:sz w:val="20"/>
              </w:rPr>
              <w:t>订单编号、</w:t>
            </w:r>
            <w:r>
              <w:rPr>
                <w:rFonts w:ascii="微软雅黑" w:eastAsia="微软雅黑" w:hAnsi="微软雅黑" w:cs="微软雅黑"/>
                <w:sz w:val="20"/>
              </w:rPr>
              <w:t>付款</w:t>
            </w:r>
            <w:r>
              <w:rPr>
                <w:rFonts w:ascii="微软雅黑" w:eastAsia="微软雅黑" w:hAnsi="微软雅黑" w:cs="微软雅黑" w:hint="eastAsia"/>
                <w:sz w:val="20"/>
              </w:rPr>
              <w:t>时间；</w:t>
            </w:r>
          </w:p>
          <w:p w:rsidR="001A50E5" w:rsidRDefault="001A50E5" w:rsidP="004F2B4B">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操作：待付款状态，</w:t>
            </w:r>
            <w:r>
              <w:rPr>
                <w:rFonts w:ascii="微软雅黑" w:eastAsia="微软雅黑" w:hAnsi="微软雅黑" w:cs="微软雅黑"/>
                <w:sz w:val="20"/>
              </w:rPr>
              <w:t>可取消</w:t>
            </w:r>
            <w:r>
              <w:rPr>
                <w:rFonts w:ascii="微软雅黑" w:eastAsia="微软雅黑" w:hAnsi="微软雅黑" w:cs="微软雅黑" w:hint="eastAsia"/>
                <w:sz w:val="20"/>
              </w:rPr>
              <w:t>订单、</w:t>
            </w:r>
            <w:r>
              <w:rPr>
                <w:rFonts w:ascii="微软雅黑" w:eastAsia="微软雅黑" w:hAnsi="微软雅黑" w:cs="微软雅黑"/>
                <w:sz w:val="20"/>
              </w:rPr>
              <w:t>付款</w:t>
            </w:r>
            <w:r>
              <w:rPr>
                <w:rFonts w:ascii="微软雅黑" w:eastAsia="微软雅黑" w:hAnsi="微软雅黑" w:cs="微软雅黑" w:hint="eastAsia"/>
                <w:sz w:val="20"/>
              </w:rPr>
              <w:t>；</w:t>
            </w:r>
          </w:p>
          <w:p w:rsidR="001A50E5" w:rsidRDefault="001A50E5" w:rsidP="004F2B4B">
            <w:pPr>
              <w:widowControl/>
              <w:jc w:val="left"/>
              <w:textAlignment w:val="center"/>
              <w:rPr>
                <w:rFonts w:ascii="微软雅黑" w:eastAsia="微软雅黑" w:hAnsi="微软雅黑" w:cs="微软雅黑"/>
                <w:sz w:val="20"/>
              </w:rPr>
            </w:pPr>
            <w:r>
              <w:rPr>
                <w:rFonts w:ascii="微软雅黑" w:eastAsia="微软雅黑" w:hAnsi="微软雅黑" w:cs="微软雅黑"/>
                <w:sz w:val="20"/>
              </w:rPr>
              <w:t xml:space="preserve">      </w:t>
            </w:r>
            <w:r>
              <w:rPr>
                <w:rFonts w:ascii="微软雅黑" w:eastAsia="微软雅黑" w:hAnsi="微软雅黑" w:cs="微软雅黑" w:hint="eastAsia"/>
                <w:sz w:val="20"/>
              </w:rPr>
              <w:t>待收货状态，可查看物流、</w:t>
            </w:r>
            <w:r>
              <w:rPr>
                <w:rFonts w:ascii="微软雅黑" w:eastAsia="微软雅黑" w:hAnsi="微软雅黑" w:cs="微软雅黑"/>
                <w:sz w:val="20"/>
              </w:rPr>
              <w:t>确认</w:t>
            </w:r>
            <w:r>
              <w:rPr>
                <w:rFonts w:ascii="微软雅黑" w:eastAsia="微软雅黑" w:hAnsi="微软雅黑" w:cs="微软雅黑" w:hint="eastAsia"/>
                <w:sz w:val="20"/>
              </w:rPr>
              <w:t>收货；</w:t>
            </w:r>
          </w:p>
          <w:p w:rsidR="001A50E5" w:rsidRDefault="001A50E5" w:rsidP="004F2B4B">
            <w:pPr>
              <w:widowControl/>
              <w:jc w:val="left"/>
              <w:textAlignment w:val="center"/>
              <w:rPr>
                <w:rFonts w:ascii="微软雅黑" w:eastAsia="微软雅黑" w:hAnsi="微软雅黑" w:cs="微软雅黑"/>
                <w:sz w:val="20"/>
              </w:rPr>
            </w:pPr>
            <w:r>
              <w:rPr>
                <w:rFonts w:ascii="微软雅黑" w:eastAsia="微软雅黑" w:hAnsi="微软雅黑" w:cs="微软雅黑"/>
                <w:sz w:val="20"/>
              </w:rPr>
              <w:t xml:space="preserve">      </w:t>
            </w:r>
            <w:r>
              <w:rPr>
                <w:rFonts w:ascii="微软雅黑" w:eastAsia="微软雅黑" w:hAnsi="微软雅黑" w:cs="微软雅黑" w:hint="eastAsia"/>
                <w:sz w:val="20"/>
              </w:rPr>
              <w:t>待评价状态，</w:t>
            </w:r>
            <w:r>
              <w:rPr>
                <w:rFonts w:ascii="微软雅黑" w:eastAsia="微软雅黑" w:hAnsi="微软雅黑" w:cs="微软雅黑"/>
                <w:sz w:val="20"/>
              </w:rPr>
              <w:t>可</w:t>
            </w:r>
            <w:r>
              <w:rPr>
                <w:rFonts w:ascii="微软雅黑" w:eastAsia="微软雅黑" w:hAnsi="微软雅黑" w:cs="微软雅黑" w:hint="eastAsia"/>
                <w:sz w:val="20"/>
              </w:rPr>
              <w:t>删除订单、查看物流、</w:t>
            </w:r>
            <w:r>
              <w:rPr>
                <w:rFonts w:ascii="微软雅黑" w:eastAsia="微软雅黑" w:hAnsi="微软雅黑" w:cs="微软雅黑"/>
                <w:sz w:val="20"/>
              </w:rPr>
              <w:t>评价</w:t>
            </w:r>
            <w:r>
              <w:rPr>
                <w:rFonts w:ascii="微软雅黑" w:eastAsia="微软雅黑" w:hAnsi="微软雅黑" w:cs="微软雅黑" w:hint="eastAsia"/>
                <w:sz w:val="20"/>
              </w:rPr>
              <w:t>、</w:t>
            </w:r>
            <w:r>
              <w:rPr>
                <w:rFonts w:ascii="微软雅黑" w:eastAsia="微软雅黑" w:hAnsi="微软雅黑" w:cs="微软雅黑"/>
                <w:sz w:val="20"/>
              </w:rPr>
              <w:t>退款</w:t>
            </w:r>
            <w:r>
              <w:rPr>
                <w:rFonts w:ascii="微软雅黑" w:eastAsia="微软雅黑" w:hAnsi="微软雅黑" w:cs="微软雅黑" w:hint="eastAsia"/>
                <w:sz w:val="20"/>
              </w:rPr>
              <w:t>；</w:t>
            </w:r>
          </w:p>
          <w:p w:rsidR="001A50E5" w:rsidRDefault="001A50E5" w:rsidP="004F2B4B">
            <w:pPr>
              <w:widowControl/>
              <w:jc w:val="left"/>
              <w:textAlignment w:val="center"/>
              <w:rPr>
                <w:rFonts w:ascii="微软雅黑" w:eastAsia="微软雅黑" w:hAnsi="微软雅黑" w:cs="微软雅黑"/>
                <w:sz w:val="20"/>
              </w:rPr>
            </w:pPr>
            <w:r>
              <w:rPr>
                <w:rFonts w:ascii="微软雅黑" w:eastAsia="微软雅黑" w:hAnsi="微软雅黑" w:cs="微软雅黑"/>
                <w:sz w:val="20"/>
              </w:rPr>
              <w:t xml:space="preserve">      </w:t>
            </w:r>
            <w:r>
              <w:rPr>
                <w:rFonts w:ascii="微软雅黑" w:eastAsia="微软雅黑" w:hAnsi="微软雅黑" w:cs="微软雅黑" w:hint="eastAsia"/>
                <w:sz w:val="20"/>
              </w:rPr>
              <w:t>退换货，</w:t>
            </w:r>
            <w:r>
              <w:rPr>
                <w:rFonts w:ascii="微软雅黑" w:eastAsia="微软雅黑" w:hAnsi="微软雅黑" w:cs="微软雅黑"/>
                <w:sz w:val="20"/>
              </w:rPr>
              <w:t>可</w:t>
            </w:r>
            <w:r>
              <w:rPr>
                <w:rFonts w:ascii="微软雅黑" w:eastAsia="微软雅黑" w:hAnsi="微软雅黑" w:cs="微软雅黑" w:hint="eastAsia"/>
                <w:sz w:val="20"/>
              </w:rPr>
              <w:t>选择退款类型，选择退款原因，</w:t>
            </w:r>
            <w:r>
              <w:rPr>
                <w:rFonts w:ascii="微软雅黑" w:eastAsia="微软雅黑" w:hAnsi="微软雅黑" w:cs="微软雅黑"/>
                <w:sz w:val="20"/>
              </w:rPr>
              <w:t>填写</w:t>
            </w:r>
            <w:r>
              <w:rPr>
                <w:rFonts w:ascii="微软雅黑" w:eastAsia="微软雅黑" w:hAnsi="微软雅黑" w:cs="微软雅黑" w:hint="eastAsia"/>
                <w:sz w:val="20"/>
              </w:rPr>
              <w:t>退款金额、</w:t>
            </w:r>
            <w:r>
              <w:rPr>
                <w:rFonts w:ascii="微软雅黑" w:eastAsia="微软雅黑" w:hAnsi="微软雅黑" w:cs="微软雅黑"/>
                <w:sz w:val="20"/>
              </w:rPr>
              <w:t>退款</w:t>
            </w:r>
            <w:r>
              <w:rPr>
                <w:rFonts w:ascii="微软雅黑" w:eastAsia="微软雅黑" w:hAnsi="微软雅黑" w:cs="微软雅黑" w:hint="eastAsia"/>
                <w:sz w:val="20"/>
              </w:rPr>
              <w:t>说明提交退款申请，</w:t>
            </w:r>
            <w:r>
              <w:rPr>
                <w:rFonts w:ascii="微软雅黑" w:eastAsia="微软雅黑" w:hAnsi="微软雅黑" w:cs="微软雅黑"/>
                <w:sz w:val="20"/>
              </w:rPr>
              <w:t>在</w:t>
            </w:r>
            <w:r>
              <w:rPr>
                <w:rFonts w:ascii="微软雅黑" w:eastAsia="微软雅黑" w:hAnsi="微软雅黑" w:cs="微软雅黑" w:hint="eastAsia"/>
                <w:sz w:val="20"/>
              </w:rPr>
              <w:t>记录中可查看退款状态。</w:t>
            </w:r>
          </w:p>
          <w:p w:rsidR="001A50E5" w:rsidRPr="00520715" w:rsidRDefault="001A50E5" w:rsidP="004F2B4B">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 xml:space="preserve">      订单搜索：支持关键字搜索订单。</w:t>
            </w:r>
          </w:p>
        </w:tc>
      </w:tr>
      <w:tr w:rsidR="002304CC" w:rsidRPr="004F3021" w:rsidTr="00450E06">
        <w:trPr>
          <w:trHeight w:val="720"/>
        </w:trPr>
        <w:tc>
          <w:tcPr>
            <w:tcW w:w="1276" w:type="dxa"/>
            <w:vMerge/>
            <w:shd w:val="clear" w:color="auto" w:fill="auto"/>
            <w:vAlign w:val="center"/>
          </w:tcPr>
          <w:p w:rsidR="002304CC" w:rsidRDefault="002304CC" w:rsidP="00C96889">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2304CC" w:rsidRPr="00CC3467" w:rsidRDefault="002304CC" w:rsidP="00C96889">
            <w:pPr>
              <w:widowControl/>
              <w:jc w:val="center"/>
              <w:textAlignment w:val="center"/>
              <w:rPr>
                <w:rFonts w:ascii="微软雅黑" w:eastAsia="微软雅黑" w:hAnsi="微软雅黑" w:cs="微软雅黑"/>
                <w:color w:val="2E74B5" w:themeColor="accent1" w:themeShade="BF"/>
                <w:sz w:val="20"/>
              </w:rPr>
            </w:pPr>
            <w:r w:rsidRPr="00CC3467">
              <w:rPr>
                <w:rFonts w:ascii="微软雅黑" w:eastAsia="微软雅黑" w:hAnsi="微软雅黑" w:cs="微软雅黑" w:hint="eastAsia"/>
                <w:color w:val="2E74B5" w:themeColor="accent1" w:themeShade="BF"/>
                <w:sz w:val="20"/>
              </w:rPr>
              <w:t>我的拍卖</w:t>
            </w:r>
          </w:p>
        </w:tc>
        <w:tc>
          <w:tcPr>
            <w:tcW w:w="6576" w:type="dxa"/>
            <w:tcBorders>
              <w:bottom w:val="single" w:sz="4" w:space="0" w:color="auto"/>
            </w:tcBorders>
            <w:shd w:val="clear" w:color="auto" w:fill="auto"/>
            <w:vAlign w:val="center"/>
          </w:tcPr>
          <w:p w:rsidR="002304CC" w:rsidRDefault="00CC3467" w:rsidP="004F2B4B">
            <w:pPr>
              <w:widowControl/>
              <w:jc w:val="left"/>
              <w:textAlignment w:val="center"/>
              <w:rPr>
                <w:rFonts w:ascii="微软雅黑" w:eastAsia="微软雅黑" w:hAnsi="微软雅黑" w:cs="微软雅黑"/>
                <w:color w:val="2E74B5" w:themeColor="accent1" w:themeShade="BF"/>
                <w:sz w:val="20"/>
              </w:rPr>
            </w:pPr>
            <w:r w:rsidRPr="00CC3467">
              <w:rPr>
                <w:rFonts w:ascii="微软雅黑" w:eastAsia="微软雅黑" w:hAnsi="微软雅黑" w:cs="微软雅黑" w:hint="eastAsia"/>
                <w:color w:val="2E74B5" w:themeColor="accent1" w:themeShade="BF"/>
                <w:sz w:val="20"/>
              </w:rPr>
              <w:t>包括拍卖中、待付款、待收货</w:t>
            </w:r>
            <w:r w:rsidR="008508B7">
              <w:rPr>
                <w:rFonts w:ascii="微软雅黑" w:eastAsia="微软雅黑" w:hAnsi="微软雅黑" w:cs="微软雅黑" w:hint="eastAsia"/>
                <w:color w:val="2E74B5" w:themeColor="accent1" w:themeShade="BF"/>
                <w:sz w:val="20"/>
              </w:rPr>
              <w:t>、已完成</w:t>
            </w:r>
            <w:r w:rsidR="002304CC" w:rsidRPr="00CC3467">
              <w:rPr>
                <w:rFonts w:ascii="微软雅黑" w:eastAsia="微软雅黑" w:hAnsi="微软雅黑" w:cs="微软雅黑" w:hint="eastAsia"/>
                <w:color w:val="2E74B5" w:themeColor="accent1" w:themeShade="BF"/>
                <w:sz w:val="20"/>
              </w:rPr>
              <w:t>；</w:t>
            </w:r>
          </w:p>
          <w:p w:rsidR="00F1399F" w:rsidRPr="00CC3467" w:rsidRDefault="00F1399F" w:rsidP="004F2B4B">
            <w:pPr>
              <w:widowControl/>
              <w:jc w:val="left"/>
              <w:textAlignment w:val="center"/>
              <w:rPr>
                <w:rFonts w:ascii="微软雅黑" w:eastAsia="微软雅黑" w:hAnsi="微软雅黑" w:cs="微软雅黑"/>
                <w:color w:val="FF0000"/>
                <w:sz w:val="20"/>
              </w:rPr>
            </w:pPr>
            <w:r>
              <w:rPr>
                <w:rFonts w:ascii="微软雅黑" w:eastAsia="微软雅黑" w:hAnsi="微软雅黑" w:cs="微软雅黑" w:hint="eastAsia"/>
                <w:color w:val="2E74B5" w:themeColor="accent1" w:themeShade="BF"/>
                <w:sz w:val="20"/>
              </w:rPr>
              <w:t>拍卖中：可查看</w:t>
            </w:r>
            <w:r w:rsidR="008508B7">
              <w:rPr>
                <w:rFonts w:ascii="微软雅黑" w:eastAsia="微软雅黑" w:hAnsi="微软雅黑" w:cs="微软雅黑" w:hint="eastAsia"/>
                <w:color w:val="2E74B5" w:themeColor="accent1" w:themeShade="BF"/>
                <w:sz w:val="20"/>
              </w:rPr>
              <w:t>参与拍卖商品的信息，</w:t>
            </w:r>
            <w:r>
              <w:rPr>
                <w:rFonts w:ascii="微软雅黑" w:eastAsia="微软雅黑" w:hAnsi="微软雅黑" w:cs="微软雅黑" w:hint="eastAsia"/>
                <w:color w:val="2E74B5" w:themeColor="accent1" w:themeShade="BF"/>
                <w:sz w:val="20"/>
              </w:rPr>
              <w:t>当前价格、出价人数、当前状态</w:t>
            </w:r>
            <w:r w:rsidR="008508B7">
              <w:rPr>
                <w:rFonts w:ascii="微软雅黑" w:eastAsia="微软雅黑" w:hAnsi="微软雅黑" w:cs="微软雅黑" w:hint="eastAsia"/>
                <w:color w:val="2E74B5" w:themeColor="accent1" w:themeShade="BF"/>
                <w:sz w:val="20"/>
              </w:rPr>
              <w:t>、预计结拍时间；</w:t>
            </w:r>
            <w:r w:rsidR="00A27EB5">
              <w:rPr>
                <w:rFonts w:ascii="微软雅黑" w:eastAsia="微软雅黑" w:hAnsi="微软雅黑" w:cs="微软雅黑" w:hint="eastAsia"/>
                <w:color w:val="2E74B5" w:themeColor="accent1" w:themeShade="BF"/>
                <w:sz w:val="20"/>
              </w:rPr>
              <w:t>用户点击“去竞猜”可回到竞拍现场</w:t>
            </w:r>
            <w:r w:rsidR="00CE6930">
              <w:rPr>
                <w:rFonts w:ascii="微软雅黑" w:eastAsia="微软雅黑" w:hAnsi="微软雅黑" w:cs="微软雅黑" w:hint="eastAsia"/>
                <w:color w:val="2E74B5" w:themeColor="accent1" w:themeShade="BF"/>
                <w:sz w:val="20"/>
              </w:rPr>
              <w:t>。</w:t>
            </w:r>
          </w:p>
          <w:p w:rsidR="00466FDB" w:rsidRPr="00A721AD" w:rsidRDefault="00E668D4" w:rsidP="004F2B4B">
            <w:pPr>
              <w:widowControl/>
              <w:jc w:val="left"/>
              <w:textAlignment w:val="center"/>
              <w:rPr>
                <w:rFonts w:ascii="微软雅黑" w:eastAsia="微软雅黑" w:hAnsi="微软雅黑" w:cs="微软雅黑"/>
                <w:color w:val="2E74B5" w:themeColor="accent1" w:themeShade="BF"/>
                <w:sz w:val="20"/>
              </w:rPr>
            </w:pPr>
            <w:r w:rsidRPr="00CC3467">
              <w:rPr>
                <w:rFonts w:ascii="微软雅黑" w:eastAsia="微软雅黑" w:hAnsi="微软雅黑" w:cs="微软雅黑" w:hint="eastAsia"/>
                <w:color w:val="2E74B5" w:themeColor="accent1" w:themeShade="BF"/>
                <w:sz w:val="20"/>
              </w:rPr>
              <w:t>可查看已拍下订单</w:t>
            </w:r>
            <w:r w:rsidR="00E7370D">
              <w:rPr>
                <w:rFonts w:ascii="微软雅黑" w:eastAsia="微软雅黑" w:hAnsi="微软雅黑" w:cs="微软雅黑" w:hint="eastAsia"/>
                <w:color w:val="2E74B5" w:themeColor="accent1" w:themeShade="BF"/>
                <w:sz w:val="20"/>
              </w:rPr>
              <w:t>物流</w:t>
            </w:r>
            <w:r w:rsidRPr="00CC3467">
              <w:rPr>
                <w:rFonts w:ascii="微软雅黑" w:eastAsia="微软雅黑" w:hAnsi="微软雅黑" w:cs="微软雅黑" w:hint="eastAsia"/>
                <w:color w:val="2E74B5" w:themeColor="accent1" w:themeShade="BF"/>
                <w:sz w:val="20"/>
              </w:rPr>
              <w:t>信息，包括拍得时间，成交价，起拍价，保证金等信息</w:t>
            </w:r>
          </w:p>
        </w:tc>
      </w:tr>
      <w:tr w:rsidR="005E0683" w:rsidRPr="004F3021" w:rsidTr="00450E06">
        <w:trPr>
          <w:trHeight w:val="720"/>
        </w:trPr>
        <w:tc>
          <w:tcPr>
            <w:tcW w:w="1276" w:type="dxa"/>
            <w:vMerge/>
            <w:shd w:val="clear" w:color="auto" w:fill="auto"/>
            <w:vAlign w:val="center"/>
          </w:tcPr>
          <w:p w:rsidR="005E0683" w:rsidRDefault="005E0683" w:rsidP="00C96889">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5E0683" w:rsidRPr="00CC3467" w:rsidRDefault="005E0683" w:rsidP="00C96889">
            <w:pPr>
              <w:widowControl/>
              <w:jc w:val="center"/>
              <w:textAlignment w:val="center"/>
              <w:rPr>
                <w:rFonts w:ascii="微软雅黑" w:eastAsia="微软雅黑" w:hAnsi="微软雅黑" w:cs="微软雅黑"/>
                <w:color w:val="2E74B5" w:themeColor="accent1" w:themeShade="BF"/>
                <w:sz w:val="20"/>
              </w:rPr>
            </w:pPr>
            <w:r w:rsidRPr="00CC3467">
              <w:rPr>
                <w:rFonts w:ascii="微软雅黑" w:eastAsia="微软雅黑" w:hAnsi="微软雅黑" w:cs="微软雅黑" w:hint="eastAsia"/>
                <w:color w:val="2E74B5" w:themeColor="accent1" w:themeShade="BF"/>
                <w:sz w:val="20"/>
              </w:rPr>
              <w:t>我的</w:t>
            </w:r>
            <w:r w:rsidR="00CC3467" w:rsidRPr="00CC3467">
              <w:rPr>
                <w:rFonts w:ascii="微软雅黑" w:eastAsia="微软雅黑" w:hAnsi="微软雅黑" w:cs="微软雅黑" w:hint="eastAsia"/>
                <w:color w:val="2E74B5" w:themeColor="accent1" w:themeShade="BF"/>
                <w:sz w:val="20"/>
              </w:rPr>
              <w:t>抽奖</w:t>
            </w:r>
          </w:p>
        </w:tc>
        <w:tc>
          <w:tcPr>
            <w:tcW w:w="6576" w:type="dxa"/>
            <w:tcBorders>
              <w:bottom w:val="single" w:sz="4" w:space="0" w:color="auto"/>
            </w:tcBorders>
            <w:shd w:val="clear" w:color="auto" w:fill="auto"/>
            <w:vAlign w:val="center"/>
          </w:tcPr>
          <w:p w:rsidR="005E0683" w:rsidRDefault="003146E8" w:rsidP="004F2B4B">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显示奖品</w:t>
            </w:r>
            <w:r w:rsidR="00CC3467" w:rsidRPr="00CC3467">
              <w:rPr>
                <w:rFonts w:ascii="微软雅黑" w:eastAsia="微软雅黑" w:hAnsi="微软雅黑" w:cs="微软雅黑" w:hint="eastAsia"/>
                <w:color w:val="2E74B5" w:themeColor="accent1" w:themeShade="BF"/>
                <w:sz w:val="20"/>
              </w:rPr>
              <w:t>状态：未领取、待收货、已完成</w:t>
            </w:r>
          </w:p>
          <w:p w:rsidR="003146E8" w:rsidRDefault="003146E8" w:rsidP="004F2B4B">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未领取：显示奖品名称，点击领取，添加收货地址、收货人信息，生成订单</w:t>
            </w:r>
            <w:r w:rsidR="0050483D">
              <w:rPr>
                <w:rFonts w:ascii="微软雅黑" w:eastAsia="微软雅黑" w:hAnsi="微软雅黑" w:cs="微软雅黑" w:hint="eastAsia"/>
                <w:color w:val="2E74B5" w:themeColor="accent1" w:themeShade="BF"/>
                <w:sz w:val="20"/>
              </w:rPr>
              <w:t>；</w:t>
            </w:r>
          </w:p>
          <w:p w:rsidR="007E2753" w:rsidRDefault="003146E8" w:rsidP="004F2B4B">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lastRenderedPageBreak/>
              <w:t>待收货：可查看</w:t>
            </w:r>
            <w:r w:rsidR="00960EE1">
              <w:rPr>
                <w:rFonts w:ascii="微软雅黑" w:eastAsia="微软雅黑" w:hAnsi="微软雅黑" w:cs="微软雅黑" w:hint="eastAsia"/>
                <w:color w:val="2E74B5" w:themeColor="accent1" w:themeShade="BF"/>
                <w:sz w:val="20"/>
              </w:rPr>
              <w:t>物流信息</w:t>
            </w:r>
            <w:r>
              <w:rPr>
                <w:rFonts w:ascii="微软雅黑" w:eastAsia="微软雅黑" w:hAnsi="微软雅黑" w:cs="微软雅黑" w:hint="eastAsia"/>
                <w:color w:val="2E74B5" w:themeColor="accent1" w:themeShade="BF"/>
                <w:sz w:val="20"/>
              </w:rPr>
              <w:t>，确认收货</w:t>
            </w:r>
            <w:r w:rsidR="0050483D">
              <w:rPr>
                <w:rFonts w:ascii="微软雅黑" w:eastAsia="微软雅黑" w:hAnsi="微软雅黑" w:cs="微软雅黑" w:hint="eastAsia"/>
                <w:color w:val="2E74B5" w:themeColor="accent1" w:themeShade="BF"/>
                <w:sz w:val="20"/>
              </w:rPr>
              <w:t>；</w:t>
            </w:r>
          </w:p>
          <w:p w:rsidR="004D13F8" w:rsidRPr="00CC3467" w:rsidRDefault="00976551" w:rsidP="004F2B4B">
            <w:pPr>
              <w:widowControl/>
              <w:jc w:val="left"/>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已完成：显示奖品名称，查看物流信息</w:t>
            </w:r>
            <w:r w:rsidR="00844555">
              <w:rPr>
                <w:rFonts w:ascii="微软雅黑" w:eastAsia="微软雅黑" w:hAnsi="微软雅黑" w:cs="微软雅黑" w:hint="eastAsia"/>
                <w:color w:val="2E74B5" w:themeColor="accent1" w:themeShade="BF"/>
                <w:sz w:val="20"/>
              </w:rPr>
              <w:t>，物流信息包括物流状态、承运</w:t>
            </w:r>
            <w:r w:rsidR="0050483D">
              <w:rPr>
                <w:rFonts w:ascii="微软雅黑" w:eastAsia="微软雅黑" w:hAnsi="微软雅黑" w:cs="微软雅黑" w:hint="eastAsia"/>
                <w:color w:val="2E74B5" w:themeColor="accent1" w:themeShade="BF"/>
                <w:sz w:val="20"/>
              </w:rPr>
              <w:t>公司、运单编号，物流跟踪。</w:t>
            </w:r>
          </w:p>
        </w:tc>
      </w:tr>
      <w:tr w:rsidR="001A50E5" w:rsidRPr="004F3021" w:rsidTr="00450E06">
        <w:trPr>
          <w:trHeight w:val="720"/>
        </w:trPr>
        <w:tc>
          <w:tcPr>
            <w:tcW w:w="1276" w:type="dxa"/>
            <w:vMerge/>
            <w:shd w:val="clear" w:color="auto" w:fill="auto"/>
            <w:vAlign w:val="center"/>
          </w:tcPr>
          <w:p w:rsidR="001A50E5" w:rsidRDefault="001A50E5" w:rsidP="00E6366C">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1A50E5" w:rsidRPr="00DF7C40" w:rsidRDefault="001A50E5" w:rsidP="00E6366C">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我的钱包</w:t>
            </w:r>
          </w:p>
        </w:tc>
        <w:tc>
          <w:tcPr>
            <w:tcW w:w="6576" w:type="dxa"/>
            <w:tcBorders>
              <w:bottom w:val="single" w:sz="4" w:space="0" w:color="auto"/>
            </w:tcBorders>
            <w:shd w:val="clear" w:color="auto" w:fill="auto"/>
            <w:vAlign w:val="center"/>
          </w:tcPr>
          <w:p w:rsidR="00507C86" w:rsidRPr="00DF7C40" w:rsidRDefault="00507C86" w:rsidP="00507C86">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包括</w:t>
            </w:r>
            <w:r>
              <w:rPr>
                <w:rFonts w:ascii="微软雅黑" w:eastAsia="微软雅黑" w:hAnsi="微软雅黑" w:cs="微软雅黑" w:hint="eastAsia"/>
                <w:sz w:val="20"/>
              </w:rPr>
              <w:t>钱包</w:t>
            </w:r>
            <w:r w:rsidRPr="00DF7C40">
              <w:rPr>
                <w:rFonts w:ascii="微软雅黑" w:eastAsia="微软雅黑" w:hAnsi="微软雅黑" w:cs="微软雅黑" w:hint="eastAsia"/>
                <w:sz w:val="20"/>
              </w:rPr>
              <w:t>余额（支持充值）、</w:t>
            </w:r>
            <w:r>
              <w:rPr>
                <w:rFonts w:ascii="微软雅黑" w:eastAsia="微软雅黑" w:hAnsi="微软雅黑" w:cs="微软雅黑" w:hint="eastAsia"/>
                <w:sz w:val="20"/>
              </w:rPr>
              <w:t>钱包明细、</w:t>
            </w:r>
            <w:r w:rsidRPr="00DF7C40">
              <w:rPr>
                <w:rFonts w:ascii="微软雅黑" w:eastAsia="微软雅黑" w:hAnsi="微软雅黑" w:cs="微软雅黑" w:hint="eastAsia"/>
                <w:sz w:val="20"/>
              </w:rPr>
              <w:t>佣金</w:t>
            </w:r>
            <w:r>
              <w:rPr>
                <w:rFonts w:ascii="微软雅黑" w:eastAsia="微软雅黑" w:hAnsi="微软雅黑" w:cs="微软雅黑" w:hint="eastAsia"/>
                <w:sz w:val="20"/>
              </w:rPr>
              <w:t>（支持提现</w:t>
            </w:r>
            <w:r>
              <w:rPr>
                <w:rFonts w:ascii="微软雅黑" w:eastAsia="微软雅黑" w:hAnsi="微软雅黑" w:cs="微软雅黑"/>
                <w:sz w:val="20"/>
              </w:rPr>
              <w:t>）</w:t>
            </w:r>
            <w:r w:rsidRPr="00DF7C40">
              <w:rPr>
                <w:rFonts w:ascii="微软雅黑" w:eastAsia="微软雅黑" w:hAnsi="微软雅黑" w:cs="微软雅黑" w:hint="eastAsia"/>
                <w:sz w:val="20"/>
              </w:rPr>
              <w:t>、优惠券、积分、红包；</w:t>
            </w:r>
          </w:p>
          <w:p w:rsidR="00507C86" w:rsidRDefault="00507C86" w:rsidP="00507C86">
            <w:pPr>
              <w:widowControl/>
              <w:ind w:left="600" w:hangingChars="300" w:hanging="600"/>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佣金：佣金</w:t>
            </w:r>
            <w:r>
              <w:rPr>
                <w:rFonts w:ascii="微软雅黑" w:eastAsia="微软雅黑" w:hAnsi="微软雅黑" w:cs="微软雅黑" w:hint="eastAsia"/>
                <w:sz w:val="20"/>
              </w:rPr>
              <w:t>总收入、</w:t>
            </w:r>
            <w:r>
              <w:rPr>
                <w:rFonts w:ascii="微软雅黑" w:eastAsia="微软雅黑" w:hAnsi="微软雅黑" w:cs="微软雅黑"/>
                <w:sz w:val="20"/>
              </w:rPr>
              <w:t>佣金</w:t>
            </w:r>
            <w:r>
              <w:rPr>
                <w:rFonts w:ascii="微软雅黑" w:eastAsia="微软雅黑" w:hAnsi="微软雅黑" w:cs="微软雅黑" w:hint="eastAsia"/>
                <w:sz w:val="20"/>
              </w:rPr>
              <w:t>余额</w:t>
            </w:r>
            <w:r w:rsidRPr="00DF7C40">
              <w:rPr>
                <w:rFonts w:ascii="微软雅黑" w:eastAsia="微软雅黑" w:hAnsi="微软雅黑" w:cs="微软雅黑" w:hint="eastAsia"/>
                <w:sz w:val="20"/>
              </w:rPr>
              <w:t>，</w:t>
            </w:r>
            <w:r>
              <w:rPr>
                <w:rFonts w:ascii="微软雅黑" w:eastAsia="微软雅黑" w:hAnsi="微软雅黑" w:cs="微软雅黑" w:hint="eastAsia"/>
                <w:sz w:val="20"/>
              </w:rPr>
              <w:t>待审核（后台定期审核发放佣金</w:t>
            </w:r>
            <w:r>
              <w:rPr>
                <w:rFonts w:ascii="微软雅黑" w:eastAsia="微软雅黑" w:hAnsi="微软雅黑" w:cs="微软雅黑"/>
                <w:sz w:val="20"/>
              </w:rPr>
              <w:t>）</w:t>
            </w:r>
            <w:r>
              <w:rPr>
                <w:rFonts w:ascii="微软雅黑" w:eastAsia="微软雅黑" w:hAnsi="微软雅黑" w:cs="微软雅黑" w:hint="eastAsia"/>
                <w:sz w:val="20"/>
              </w:rPr>
              <w:t>、</w:t>
            </w:r>
            <w:r>
              <w:rPr>
                <w:rFonts w:ascii="微软雅黑" w:eastAsia="微软雅黑" w:hAnsi="微软雅黑" w:cs="微软雅黑"/>
                <w:sz w:val="20"/>
              </w:rPr>
              <w:t>待</w:t>
            </w:r>
            <w:r>
              <w:rPr>
                <w:rFonts w:ascii="微软雅黑" w:eastAsia="微软雅黑" w:hAnsi="微软雅黑" w:cs="微软雅黑" w:hint="eastAsia"/>
                <w:sz w:val="20"/>
              </w:rPr>
              <w:t>收益（交易中的订单产生的佣金</w:t>
            </w:r>
            <w:r>
              <w:rPr>
                <w:rFonts w:ascii="微软雅黑" w:eastAsia="微软雅黑" w:hAnsi="微软雅黑" w:cs="微软雅黑"/>
                <w:sz w:val="20"/>
              </w:rPr>
              <w:t>）</w:t>
            </w:r>
            <w:r>
              <w:rPr>
                <w:rFonts w:ascii="微软雅黑" w:eastAsia="微软雅黑" w:hAnsi="微软雅黑" w:cs="微软雅黑" w:hint="eastAsia"/>
                <w:sz w:val="20"/>
              </w:rPr>
              <w:t>、</w:t>
            </w:r>
            <w:r w:rsidRPr="00DF7C40">
              <w:rPr>
                <w:rFonts w:ascii="微软雅黑" w:eastAsia="微软雅黑" w:hAnsi="微软雅黑" w:cs="微软雅黑" w:hint="eastAsia"/>
                <w:sz w:val="20"/>
              </w:rPr>
              <w:t>下级分销商、分销订单、分销所得佣金明细，佣金余额支持提现</w:t>
            </w:r>
            <w:r>
              <w:rPr>
                <w:rFonts w:ascii="微软雅黑" w:eastAsia="微软雅黑" w:hAnsi="微软雅黑" w:cs="微软雅黑" w:hint="eastAsia"/>
                <w:sz w:val="20"/>
              </w:rPr>
              <w:t>到余额或微信支付宝</w:t>
            </w:r>
            <w:r w:rsidRPr="00DF7C40">
              <w:rPr>
                <w:rFonts w:ascii="微软雅黑" w:eastAsia="微软雅黑" w:hAnsi="微软雅黑" w:cs="微软雅黑" w:hint="eastAsia"/>
                <w:sz w:val="20"/>
              </w:rPr>
              <w:t>；</w:t>
            </w:r>
            <w:r>
              <w:rPr>
                <w:rFonts w:ascii="微软雅黑" w:eastAsia="微软雅黑" w:hAnsi="微软雅黑" w:cs="微软雅黑" w:hint="eastAsia"/>
                <w:sz w:val="20"/>
              </w:rPr>
              <w:t>两种分销模式：1自己下订单，</w:t>
            </w:r>
            <w:r>
              <w:rPr>
                <w:rFonts w:ascii="微软雅黑" w:eastAsia="微软雅黑" w:hAnsi="微软雅黑" w:cs="微软雅黑"/>
                <w:sz w:val="20"/>
              </w:rPr>
              <w:t>上面</w:t>
            </w:r>
            <w:r>
              <w:rPr>
                <w:rFonts w:ascii="微软雅黑" w:eastAsia="微软雅黑" w:hAnsi="微软雅黑" w:cs="微软雅黑" w:hint="eastAsia"/>
                <w:sz w:val="20"/>
              </w:rPr>
              <w:t>三级返佣金；2自己下订单，</w:t>
            </w:r>
            <w:r>
              <w:rPr>
                <w:rFonts w:ascii="微软雅黑" w:eastAsia="微软雅黑" w:hAnsi="微软雅黑" w:cs="微软雅黑"/>
                <w:sz w:val="20"/>
              </w:rPr>
              <w:t>自己</w:t>
            </w:r>
            <w:r>
              <w:rPr>
                <w:rFonts w:ascii="微软雅黑" w:eastAsia="微软雅黑" w:hAnsi="微软雅黑" w:cs="微软雅黑" w:hint="eastAsia"/>
                <w:sz w:val="20"/>
              </w:rPr>
              <w:t>跟上面两级返佣金。</w:t>
            </w:r>
          </w:p>
          <w:p w:rsidR="00BD6F50" w:rsidRPr="00BD6F50" w:rsidRDefault="00BD6F50" w:rsidP="00507C86">
            <w:pPr>
              <w:widowControl/>
              <w:ind w:left="600" w:hangingChars="300" w:hanging="600"/>
              <w:jc w:val="left"/>
              <w:textAlignment w:val="center"/>
              <w:rPr>
                <w:rFonts w:ascii="微软雅黑" w:eastAsia="微软雅黑" w:hAnsi="微软雅黑" w:cs="微软雅黑"/>
                <w:color w:val="FF0000"/>
                <w:sz w:val="20"/>
              </w:rPr>
            </w:pPr>
            <w:r w:rsidRPr="00BD6F50">
              <w:rPr>
                <w:rFonts w:ascii="微软雅黑" w:eastAsia="微软雅黑" w:hAnsi="微软雅黑" w:cs="微软雅黑" w:hint="eastAsia"/>
                <w:color w:val="FF0000"/>
                <w:sz w:val="20"/>
                <w:highlight w:val="yellow"/>
              </w:rPr>
              <w:t>个人和商家推荐客户消费10%返积分 。个人和商家推荐商家入驻平台返每天销售金额的5%的积分。用户注册的时候是什么就是什么身份。不管以后身份如何变化，都不影响返积分的方式。</w:t>
            </w:r>
            <w:r>
              <w:rPr>
                <w:rFonts w:ascii="微软雅黑" w:eastAsia="微软雅黑" w:hAnsi="微软雅黑" w:cs="微软雅黑" w:hint="eastAsia"/>
                <w:color w:val="FF0000"/>
                <w:sz w:val="20"/>
              </w:rPr>
              <w:t>（返</w:t>
            </w:r>
            <w:r>
              <w:rPr>
                <w:rFonts w:ascii="微软雅黑" w:eastAsia="微软雅黑" w:hAnsi="微软雅黑" w:cs="微软雅黑"/>
                <w:color w:val="FF0000"/>
                <w:sz w:val="20"/>
              </w:rPr>
              <w:t>的都是白积分</w:t>
            </w:r>
            <w:r>
              <w:rPr>
                <w:rFonts w:ascii="微软雅黑" w:eastAsia="微软雅黑" w:hAnsi="微软雅黑" w:cs="微软雅黑" w:hint="eastAsia"/>
                <w:color w:val="FF0000"/>
                <w:sz w:val="20"/>
              </w:rPr>
              <w:t>）</w:t>
            </w:r>
          </w:p>
          <w:p w:rsidR="00507C86" w:rsidRPr="00DF7C40" w:rsidRDefault="00507C86" w:rsidP="00507C86">
            <w:pPr>
              <w:widowControl/>
              <w:ind w:left="800" w:hangingChars="400" w:hanging="800"/>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优惠券：</w:t>
            </w:r>
            <w:r>
              <w:rPr>
                <w:rFonts w:ascii="微软雅黑" w:eastAsia="微软雅黑" w:hAnsi="微软雅黑" w:cs="微软雅黑" w:hint="eastAsia"/>
                <w:sz w:val="20"/>
              </w:rPr>
              <w:t>类型</w:t>
            </w:r>
            <w:r w:rsidRPr="00DF7C40">
              <w:rPr>
                <w:rFonts w:ascii="微软雅黑" w:eastAsia="微软雅黑" w:hAnsi="微软雅黑" w:cs="微软雅黑" w:hint="eastAsia"/>
                <w:sz w:val="20"/>
              </w:rPr>
              <w:t>分为商城优惠券</w:t>
            </w:r>
            <w:r>
              <w:rPr>
                <w:rFonts w:ascii="微软雅黑" w:eastAsia="微软雅黑" w:hAnsi="微软雅黑" w:cs="微软雅黑" w:hint="eastAsia"/>
                <w:sz w:val="20"/>
              </w:rPr>
              <w:t>（平台</w:t>
            </w:r>
            <w:r>
              <w:rPr>
                <w:rFonts w:ascii="微软雅黑" w:eastAsia="微软雅黑" w:hAnsi="微软雅黑" w:cs="微软雅黑"/>
                <w:sz w:val="20"/>
              </w:rPr>
              <w:t>发放全场通用</w:t>
            </w:r>
            <w:r>
              <w:rPr>
                <w:rFonts w:ascii="微软雅黑" w:eastAsia="微软雅黑" w:hAnsi="微软雅黑" w:cs="微软雅黑" w:hint="eastAsia"/>
                <w:sz w:val="20"/>
              </w:rPr>
              <w:t>），</w:t>
            </w:r>
            <w:r w:rsidRPr="00DF7C40">
              <w:rPr>
                <w:rFonts w:ascii="微软雅黑" w:eastAsia="微软雅黑" w:hAnsi="微软雅黑" w:cs="微软雅黑" w:hint="eastAsia"/>
                <w:sz w:val="20"/>
              </w:rPr>
              <w:t>商家优惠券</w:t>
            </w:r>
            <w:r>
              <w:rPr>
                <w:rFonts w:ascii="微软雅黑" w:eastAsia="微软雅黑" w:hAnsi="微软雅黑" w:cs="微软雅黑" w:hint="eastAsia"/>
                <w:sz w:val="20"/>
              </w:rPr>
              <w:t>；状态</w:t>
            </w:r>
            <w:r>
              <w:rPr>
                <w:rFonts w:ascii="微软雅黑" w:eastAsia="微软雅黑" w:hAnsi="微软雅黑" w:cs="微软雅黑"/>
                <w:sz w:val="20"/>
              </w:rPr>
              <w:t>分为：未使用、使用记录、已过期；</w:t>
            </w:r>
            <w:r w:rsidRPr="00DF7C40">
              <w:rPr>
                <w:rFonts w:ascii="微软雅黑" w:eastAsia="微软雅黑" w:hAnsi="微软雅黑" w:cs="微软雅黑" w:hint="eastAsia"/>
                <w:sz w:val="20"/>
              </w:rPr>
              <w:t>优惠券</w:t>
            </w:r>
            <w:r>
              <w:rPr>
                <w:rFonts w:ascii="微软雅黑" w:eastAsia="微软雅黑" w:hAnsi="微软雅黑" w:cs="微软雅黑" w:hint="eastAsia"/>
                <w:sz w:val="20"/>
              </w:rPr>
              <w:t>展示</w:t>
            </w:r>
            <w:r w:rsidRPr="00DF7C40">
              <w:rPr>
                <w:rFonts w:ascii="微软雅黑" w:eastAsia="微软雅黑" w:hAnsi="微软雅黑" w:cs="微软雅黑" w:hint="eastAsia"/>
                <w:sz w:val="20"/>
              </w:rPr>
              <w:t>金额，使用条件、有效日期；</w:t>
            </w:r>
          </w:p>
          <w:p w:rsidR="00507C86" w:rsidRDefault="00507C86" w:rsidP="00507C86">
            <w:pPr>
              <w:ind w:left="600" w:hangingChars="300" w:hanging="600"/>
              <w:rPr>
                <w:rFonts w:ascii="微软雅黑" w:eastAsia="微软雅黑" w:hAnsi="微软雅黑" w:cs="微软雅黑"/>
                <w:sz w:val="20"/>
              </w:rPr>
            </w:pPr>
            <w:r w:rsidRPr="00DF7C40">
              <w:rPr>
                <w:rFonts w:ascii="微软雅黑" w:eastAsia="微软雅黑" w:hAnsi="微软雅黑" w:cs="微软雅黑" w:hint="eastAsia"/>
                <w:sz w:val="20"/>
              </w:rPr>
              <w:t>红包：</w:t>
            </w:r>
            <w:r>
              <w:rPr>
                <w:rFonts w:ascii="微软雅黑" w:eastAsia="微软雅黑" w:hAnsi="微软雅黑" w:cs="微软雅黑" w:hint="eastAsia"/>
                <w:sz w:val="20"/>
              </w:rPr>
              <w:t>充值余额</w:t>
            </w:r>
            <w:r>
              <w:rPr>
                <w:rFonts w:ascii="微软雅黑" w:eastAsia="微软雅黑" w:hAnsi="微软雅黑" w:cs="微软雅黑"/>
                <w:sz w:val="20"/>
              </w:rPr>
              <w:t>赠送红包，后台设置充值X</w:t>
            </w:r>
            <w:r>
              <w:rPr>
                <w:rFonts w:ascii="微软雅黑" w:eastAsia="微软雅黑" w:hAnsi="微软雅黑" w:cs="微软雅黑" w:hint="eastAsia"/>
                <w:sz w:val="20"/>
              </w:rPr>
              <w:t>元</w:t>
            </w:r>
            <w:r>
              <w:rPr>
                <w:rFonts w:ascii="微软雅黑" w:eastAsia="微软雅黑" w:hAnsi="微软雅黑" w:cs="微软雅黑"/>
                <w:sz w:val="20"/>
              </w:rPr>
              <w:t>赠送X</w:t>
            </w:r>
            <w:r>
              <w:rPr>
                <w:rFonts w:ascii="微软雅黑" w:eastAsia="微软雅黑" w:hAnsi="微软雅黑" w:cs="微软雅黑" w:hint="eastAsia"/>
                <w:sz w:val="20"/>
              </w:rPr>
              <w:t>元</w:t>
            </w:r>
            <w:r>
              <w:rPr>
                <w:rFonts w:ascii="微软雅黑" w:eastAsia="微软雅黑" w:hAnsi="微软雅黑" w:cs="微软雅黑"/>
                <w:sz w:val="20"/>
              </w:rPr>
              <w:t>红包</w:t>
            </w:r>
            <w:r w:rsidRPr="00DF7C40">
              <w:rPr>
                <w:rFonts w:ascii="微软雅黑" w:eastAsia="微软雅黑" w:hAnsi="微软雅黑" w:cs="微软雅黑" w:hint="eastAsia"/>
                <w:sz w:val="20"/>
              </w:rPr>
              <w:t>，</w:t>
            </w:r>
            <w:r>
              <w:rPr>
                <w:rFonts w:ascii="微软雅黑" w:eastAsia="微软雅黑" w:hAnsi="微软雅黑" w:cs="微软雅黑" w:hint="eastAsia"/>
                <w:sz w:val="20"/>
              </w:rPr>
              <w:t>红包按不同</w:t>
            </w:r>
            <w:r w:rsidRPr="00DF7C40">
              <w:rPr>
                <w:rFonts w:ascii="微软雅黑" w:eastAsia="微软雅黑" w:hAnsi="微软雅黑" w:cs="微软雅黑" w:hint="eastAsia"/>
                <w:sz w:val="20"/>
              </w:rPr>
              <w:t>状态已使用、未使用</w:t>
            </w:r>
            <w:r>
              <w:rPr>
                <w:rFonts w:ascii="微软雅黑" w:eastAsia="微软雅黑" w:hAnsi="微软雅黑" w:cs="微软雅黑" w:hint="eastAsia"/>
                <w:sz w:val="20"/>
              </w:rPr>
              <w:t>、</w:t>
            </w:r>
            <w:r>
              <w:rPr>
                <w:rFonts w:ascii="微软雅黑" w:eastAsia="微软雅黑" w:hAnsi="微软雅黑" w:cs="微软雅黑"/>
                <w:sz w:val="20"/>
              </w:rPr>
              <w:t>已</w:t>
            </w:r>
            <w:r>
              <w:rPr>
                <w:rFonts w:ascii="微软雅黑" w:eastAsia="微软雅黑" w:hAnsi="微软雅黑" w:cs="微软雅黑" w:hint="eastAsia"/>
                <w:sz w:val="20"/>
              </w:rPr>
              <w:t>过期分类展示，</w:t>
            </w:r>
            <w:r>
              <w:rPr>
                <w:rFonts w:ascii="微软雅黑" w:eastAsia="微软雅黑" w:hAnsi="微软雅黑" w:cs="微软雅黑"/>
                <w:sz w:val="20"/>
              </w:rPr>
              <w:t>显示</w:t>
            </w:r>
            <w:r>
              <w:rPr>
                <w:rFonts w:ascii="微软雅黑" w:eastAsia="微软雅黑" w:hAnsi="微软雅黑" w:cs="微软雅黑" w:hint="eastAsia"/>
                <w:sz w:val="20"/>
              </w:rPr>
              <w:t>红包金额、</w:t>
            </w:r>
            <w:r>
              <w:rPr>
                <w:rFonts w:ascii="微软雅黑" w:eastAsia="微软雅黑" w:hAnsi="微软雅黑" w:cs="微软雅黑"/>
                <w:sz w:val="20"/>
              </w:rPr>
              <w:t>使用</w:t>
            </w:r>
            <w:r>
              <w:rPr>
                <w:rFonts w:ascii="微软雅黑" w:eastAsia="微软雅黑" w:hAnsi="微软雅黑" w:cs="微软雅黑" w:hint="eastAsia"/>
                <w:sz w:val="20"/>
              </w:rPr>
              <w:t>条件、</w:t>
            </w:r>
            <w:r>
              <w:rPr>
                <w:rFonts w:ascii="微软雅黑" w:eastAsia="微软雅黑" w:hAnsi="微软雅黑" w:cs="微软雅黑"/>
                <w:sz w:val="20"/>
              </w:rPr>
              <w:t>有效</w:t>
            </w:r>
            <w:r>
              <w:rPr>
                <w:rFonts w:ascii="微软雅黑" w:eastAsia="微软雅黑" w:hAnsi="微软雅黑" w:cs="微软雅黑" w:hint="eastAsia"/>
                <w:sz w:val="20"/>
              </w:rPr>
              <w:t>日期、</w:t>
            </w:r>
            <w:r>
              <w:rPr>
                <w:rFonts w:ascii="微软雅黑" w:eastAsia="微软雅黑" w:hAnsi="微软雅黑" w:cs="微软雅黑"/>
                <w:sz w:val="20"/>
              </w:rPr>
              <w:t>使用</w:t>
            </w:r>
            <w:r>
              <w:rPr>
                <w:rFonts w:ascii="微软雅黑" w:eastAsia="微软雅黑" w:hAnsi="微软雅黑" w:cs="微软雅黑" w:hint="eastAsia"/>
                <w:sz w:val="20"/>
              </w:rPr>
              <w:t>状态；</w:t>
            </w:r>
          </w:p>
          <w:p w:rsidR="00507C86" w:rsidRDefault="00507C86" w:rsidP="00507C86">
            <w:pPr>
              <w:ind w:left="600" w:hangingChars="300" w:hanging="600"/>
              <w:rPr>
                <w:rFonts w:ascii="微软雅黑" w:eastAsia="微软雅黑" w:hAnsi="微软雅黑" w:cs="微软雅黑"/>
                <w:sz w:val="20"/>
              </w:rPr>
            </w:pPr>
            <w:r w:rsidRPr="00DF7C40">
              <w:rPr>
                <w:rFonts w:ascii="微软雅黑" w:eastAsia="微软雅黑" w:hAnsi="微软雅黑" w:cs="微软雅黑" w:hint="eastAsia"/>
                <w:sz w:val="20"/>
              </w:rPr>
              <w:t>积分：</w:t>
            </w:r>
            <w:r w:rsidRPr="007553C2">
              <w:rPr>
                <w:rFonts w:ascii="微软雅黑" w:eastAsia="微软雅黑" w:hAnsi="微软雅黑" w:cs="微软雅黑" w:hint="eastAsia"/>
                <w:sz w:val="20"/>
                <w:highlight w:val="yellow"/>
              </w:rPr>
              <w:t>获得</w:t>
            </w:r>
            <w:r w:rsidRPr="007553C2">
              <w:rPr>
                <w:rFonts w:ascii="微软雅黑" w:eastAsia="微软雅黑" w:hAnsi="微软雅黑" w:cs="微软雅黑"/>
                <w:sz w:val="20"/>
                <w:highlight w:val="yellow"/>
              </w:rPr>
              <w:t>方式：</w:t>
            </w:r>
            <w:r w:rsidRPr="007553C2">
              <w:rPr>
                <w:rFonts w:ascii="微软雅黑" w:eastAsia="微软雅黑" w:hAnsi="微软雅黑" w:cs="微软雅黑" w:hint="eastAsia"/>
                <w:sz w:val="20"/>
                <w:highlight w:val="yellow"/>
              </w:rPr>
              <w:t>会员通过</w:t>
            </w:r>
            <w:r w:rsidRPr="007553C2">
              <w:rPr>
                <w:rFonts w:ascii="微软雅黑" w:eastAsia="微软雅黑" w:hAnsi="微软雅黑" w:cs="微软雅黑"/>
                <w:color w:val="000000" w:themeColor="text1"/>
                <w:sz w:val="20"/>
                <w:highlight w:val="yellow"/>
              </w:rPr>
              <w:t>签到</w:t>
            </w:r>
            <w:r w:rsidRPr="007553C2">
              <w:rPr>
                <w:rFonts w:ascii="微软雅黑" w:eastAsia="微软雅黑" w:hAnsi="微软雅黑" w:cs="微软雅黑" w:hint="eastAsia"/>
                <w:sz w:val="20"/>
                <w:highlight w:val="yellow"/>
              </w:rPr>
              <w:t>获得积分。每日</w:t>
            </w:r>
            <w:r w:rsidRPr="007553C2">
              <w:rPr>
                <w:rFonts w:ascii="微软雅黑" w:eastAsia="微软雅黑" w:hAnsi="微软雅黑" w:cs="微软雅黑"/>
                <w:sz w:val="20"/>
                <w:highlight w:val="yellow"/>
              </w:rPr>
              <w:t>签到获得X积分（</w:t>
            </w:r>
            <w:r w:rsidRPr="007553C2">
              <w:rPr>
                <w:rFonts w:ascii="微软雅黑" w:eastAsia="微软雅黑" w:hAnsi="微软雅黑" w:cs="微软雅黑" w:hint="eastAsia"/>
                <w:sz w:val="20"/>
                <w:highlight w:val="yellow"/>
              </w:rPr>
              <w:t>X</w:t>
            </w:r>
            <w:r w:rsidRPr="007553C2">
              <w:rPr>
                <w:rFonts w:ascii="微软雅黑" w:eastAsia="微软雅黑" w:hAnsi="微软雅黑" w:cs="微软雅黑"/>
                <w:sz w:val="20"/>
                <w:highlight w:val="yellow"/>
              </w:rPr>
              <w:t>值后台设置）</w:t>
            </w:r>
            <w:r w:rsidRPr="007553C2">
              <w:rPr>
                <w:rFonts w:ascii="微软雅黑" w:eastAsia="微软雅黑" w:hAnsi="微软雅黑" w:cs="微软雅黑" w:hint="eastAsia"/>
                <w:sz w:val="20"/>
                <w:highlight w:val="yellow"/>
              </w:rPr>
              <w:t>。</w:t>
            </w:r>
            <w:r w:rsidR="007553C2" w:rsidRPr="007553C2">
              <w:rPr>
                <w:rFonts w:ascii="微软雅黑" w:eastAsia="微软雅黑" w:hAnsi="微软雅黑" w:cs="微软雅黑" w:hint="eastAsia"/>
                <w:sz w:val="20"/>
                <w:highlight w:val="yellow"/>
              </w:rPr>
              <w:t>购物</w:t>
            </w:r>
            <w:r w:rsidR="007553C2" w:rsidRPr="007553C2">
              <w:rPr>
                <w:rFonts w:ascii="微软雅黑" w:eastAsia="微软雅黑" w:hAnsi="微软雅黑" w:cs="微软雅黑"/>
                <w:sz w:val="20"/>
                <w:highlight w:val="yellow"/>
              </w:rPr>
              <w:t>返积分</w:t>
            </w:r>
            <w:r w:rsidR="007553C2" w:rsidRPr="007553C2">
              <w:rPr>
                <w:rFonts w:ascii="微软雅黑" w:eastAsia="微软雅黑" w:hAnsi="微软雅黑" w:cs="微软雅黑" w:hint="eastAsia"/>
                <w:sz w:val="20"/>
                <w:highlight w:val="yellow"/>
              </w:rPr>
              <w:t>。</w:t>
            </w:r>
            <w:r w:rsidR="007553C2" w:rsidRPr="007553C2">
              <w:rPr>
                <w:rFonts w:ascii="微软雅黑" w:eastAsia="微软雅黑" w:hAnsi="微软雅黑" w:cs="微软雅黑"/>
                <w:sz w:val="20"/>
                <w:highlight w:val="yellow"/>
              </w:rPr>
              <w:t>商家成功</w:t>
            </w:r>
            <w:r w:rsidR="007553C2" w:rsidRPr="007553C2">
              <w:rPr>
                <w:rFonts w:ascii="微软雅黑" w:eastAsia="微软雅黑" w:hAnsi="微软雅黑" w:cs="微软雅黑" w:hint="eastAsia"/>
                <w:sz w:val="20"/>
                <w:highlight w:val="yellow"/>
              </w:rPr>
              <w:t>入驻</w:t>
            </w:r>
            <w:r w:rsidR="007553C2" w:rsidRPr="007553C2">
              <w:rPr>
                <w:rFonts w:ascii="微软雅黑" w:eastAsia="微软雅黑" w:hAnsi="微软雅黑" w:cs="微软雅黑"/>
                <w:sz w:val="20"/>
                <w:highlight w:val="yellow"/>
              </w:rPr>
              <w:t>返积分</w:t>
            </w:r>
            <w:r w:rsidR="00CC344D">
              <w:rPr>
                <w:rFonts w:ascii="微软雅黑" w:eastAsia="微软雅黑" w:hAnsi="微软雅黑" w:cs="微软雅黑" w:hint="eastAsia"/>
                <w:sz w:val="20"/>
              </w:rPr>
              <w:t>。</w:t>
            </w:r>
          </w:p>
          <w:p w:rsidR="00CC344D" w:rsidRDefault="00CC344D" w:rsidP="00CC344D">
            <w:pPr>
              <w:ind w:leftChars="300" w:left="630"/>
              <w:rPr>
                <w:rFonts w:ascii="微软雅黑" w:eastAsia="微软雅黑" w:hAnsi="微软雅黑" w:cs="微软雅黑"/>
                <w:sz w:val="20"/>
              </w:rPr>
            </w:pPr>
            <w:r w:rsidRPr="002F3155">
              <w:rPr>
                <w:rFonts w:ascii="微软雅黑" w:eastAsia="微软雅黑" w:hAnsi="微软雅黑" w:cs="微软雅黑" w:hint="eastAsia"/>
                <w:sz w:val="20"/>
                <w:highlight w:val="yellow"/>
              </w:rPr>
              <w:t>积分消耗：</w:t>
            </w:r>
            <w:r w:rsidR="002C258B">
              <w:rPr>
                <w:rFonts w:ascii="微软雅黑" w:eastAsia="微软雅黑" w:hAnsi="微软雅黑" w:cs="微软雅黑" w:hint="eastAsia"/>
                <w:sz w:val="20"/>
                <w:highlight w:val="yellow"/>
              </w:rPr>
              <w:t>积分</w:t>
            </w:r>
            <w:r w:rsidR="002C258B">
              <w:rPr>
                <w:rFonts w:ascii="微软雅黑" w:eastAsia="微软雅黑" w:hAnsi="微软雅黑" w:cs="微软雅黑"/>
                <w:sz w:val="20"/>
                <w:highlight w:val="yellow"/>
              </w:rPr>
              <w:t>商城</w:t>
            </w:r>
            <w:r w:rsidR="00027C60" w:rsidRPr="002F3155">
              <w:rPr>
                <w:rFonts w:ascii="微软雅黑" w:eastAsia="微软雅黑" w:hAnsi="微软雅黑" w:cs="微软雅黑"/>
                <w:sz w:val="20"/>
                <w:highlight w:val="yellow"/>
              </w:rPr>
              <w:t>可用</w:t>
            </w:r>
            <w:r w:rsidR="002C258B">
              <w:rPr>
                <w:rFonts w:ascii="微软雅黑" w:eastAsia="微软雅黑" w:hAnsi="微软雅黑" w:cs="微软雅黑" w:hint="eastAsia"/>
                <w:sz w:val="20"/>
                <w:highlight w:val="yellow"/>
              </w:rPr>
              <w:t>红</w:t>
            </w:r>
            <w:r w:rsidR="002C258B">
              <w:rPr>
                <w:rFonts w:ascii="微软雅黑" w:eastAsia="微软雅黑" w:hAnsi="微软雅黑" w:cs="微软雅黑"/>
                <w:sz w:val="20"/>
                <w:highlight w:val="yellow"/>
              </w:rPr>
              <w:t>积分</w:t>
            </w:r>
            <w:r w:rsidR="002C258B">
              <w:rPr>
                <w:rFonts w:ascii="微软雅黑" w:eastAsia="微软雅黑" w:hAnsi="微软雅黑" w:cs="微软雅黑" w:hint="eastAsia"/>
                <w:sz w:val="20"/>
                <w:highlight w:val="yellow"/>
              </w:rPr>
              <w:t>兑换</w:t>
            </w:r>
            <w:r w:rsidR="002C258B">
              <w:rPr>
                <w:rFonts w:ascii="微软雅黑" w:eastAsia="微软雅黑" w:hAnsi="微软雅黑" w:cs="微软雅黑"/>
                <w:sz w:val="20"/>
                <w:highlight w:val="yellow"/>
              </w:rPr>
              <w:t>商品</w:t>
            </w:r>
            <w:r w:rsidR="00E50CDD" w:rsidRPr="002F3155">
              <w:rPr>
                <w:rFonts w:ascii="微软雅黑" w:eastAsia="微软雅黑" w:hAnsi="微软雅黑" w:cs="微软雅黑" w:hint="eastAsia"/>
                <w:sz w:val="20"/>
                <w:highlight w:val="yellow"/>
              </w:rPr>
              <w:t>，</w:t>
            </w:r>
            <w:r w:rsidR="0073798F">
              <w:rPr>
                <w:rFonts w:ascii="微软雅黑" w:eastAsia="微软雅黑" w:hAnsi="微软雅黑" w:cs="微软雅黑" w:hint="eastAsia"/>
                <w:sz w:val="20"/>
                <w:highlight w:val="yellow"/>
              </w:rPr>
              <w:t>红</w:t>
            </w:r>
            <w:r w:rsidR="00E50CDD" w:rsidRPr="002F3155">
              <w:rPr>
                <w:rFonts w:ascii="微软雅黑" w:eastAsia="微软雅黑" w:hAnsi="微软雅黑" w:cs="微软雅黑"/>
                <w:sz w:val="20"/>
                <w:highlight w:val="yellow"/>
              </w:rPr>
              <w:t>积分可按照</w:t>
            </w:r>
            <w:r w:rsidR="00E50CDD" w:rsidRPr="002F3155">
              <w:rPr>
                <w:rFonts w:ascii="微软雅黑" w:eastAsia="微软雅黑" w:hAnsi="微软雅黑" w:cs="微软雅黑" w:hint="eastAsia"/>
                <w:sz w:val="20"/>
                <w:highlight w:val="yellow"/>
              </w:rPr>
              <w:t>比例</w:t>
            </w:r>
            <w:r w:rsidR="00E50CDD" w:rsidRPr="002F3155">
              <w:rPr>
                <w:rFonts w:ascii="微软雅黑" w:eastAsia="微软雅黑" w:hAnsi="微软雅黑" w:cs="微软雅黑"/>
                <w:sz w:val="20"/>
                <w:highlight w:val="yellow"/>
              </w:rPr>
              <w:t>直接体现。</w:t>
            </w:r>
          </w:p>
          <w:p w:rsidR="00507C86" w:rsidRDefault="00507C86" w:rsidP="00507C86">
            <w:pPr>
              <w:ind w:firstLineChars="300" w:firstLine="600"/>
              <w:rPr>
                <w:rFonts w:ascii="微软雅黑" w:eastAsia="微软雅黑" w:hAnsi="微软雅黑" w:cs="微软雅黑"/>
                <w:sz w:val="20"/>
              </w:rPr>
            </w:pPr>
            <w:r w:rsidRPr="00DF7C40">
              <w:rPr>
                <w:rFonts w:ascii="微软雅黑" w:eastAsia="微软雅黑" w:hAnsi="微软雅黑" w:cs="微软雅黑" w:hint="eastAsia"/>
                <w:sz w:val="20"/>
              </w:rPr>
              <w:lastRenderedPageBreak/>
              <w:t>积分明细：</w:t>
            </w:r>
            <w:r>
              <w:rPr>
                <w:rFonts w:ascii="微软雅黑" w:eastAsia="微软雅黑" w:hAnsi="微软雅黑" w:cs="微软雅黑" w:hint="eastAsia"/>
                <w:sz w:val="20"/>
              </w:rPr>
              <w:t>记录</w:t>
            </w:r>
            <w:r>
              <w:rPr>
                <w:rFonts w:ascii="微软雅黑" w:eastAsia="微软雅黑" w:hAnsi="微软雅黑" w:cs="微软雅黑"/>
                <w:sz w:val="20"/>
              </w:rPr>
              <w:t>积分</w:t>
            </w:r>
            <w:r w:rsidRPr="00DF7C40">
              <w:rPr>
                <w:rFonts w:ascii="微软雅黑" w:eastAsia="微软雅黑" w:hAnsi="微软雅黑" w:cs="微软雅黑" w:hint="eastAsia"/>
                <w:sz w:val="20"/>
              </w:rPr>
              <w:t>获得</w:t>
            </w:r>
            <w:r>
              <w:rPr>
                <w:rFonts w:ascii="微软雅黑" w:eastAsia="微软雅黑" w:hAnsi="微软雅黑" w:cs="微软雅黑" w:hint="eastAsia"/>
                <w:sz w:val="20"/>
              </w:rPr>
              <w:t>支出</w:t>
            </w:r>
            <w:r w:rsidRPr="00DF7C40">
              <w:rPr>
                <w:rFonts w:ascii="微软雅黑" w:eastAsia="微软雅黑" w:hAnsi="微软雅黑" w:cs="微软雅黑" w:hint="eastAsia"/>
                <w:sz w:val="20"/>
              </w:rPr>
              <w:t>明细；</w:t>
            </w:r>
          </w:p>
          <w:p w:rsidR="00A62506" w:rsidRPr="00A62506" w:rsidRDefault="00690A92" w:rsidP="00A62506">
            <w:pPr>
              <w:ind w:leftChars="300" w:left="630"/>
              <w:rPr>
                <w:rFonts w:ascii="微软雅黑" w:eastAsia="微软雅黑" w:hAnsi="微软雅黑" w:cs="微软雅黑"/>
                <w:sz w:val="20"/>
              </w:rPr>
            </w:pPr>
            <w:r>
              <w:rPr>
                <w:rFonts w:ascii="微软雅黑" w:eastAsia="微软雅黑" w:hAnsi="微软雅黑" w:cs="微软雅黑" w:hint="eastAsia"/>
                <w:sz w:val="20"/>
                <w:highlight w:val="yellow"/>
              </w:rPr>
              <w:t>1元</w:t>
            </w:r>
            <w:r>
              <w:rPr>
                <w:rFonts w:ascii="微软雅黑" w:eastAsia="微软雅黑" w:hAnsi="微软雅黑" w:cs="微软雅黑"/>
                <w:sz w:val="20"/>
                <w:highlight w:val="yellow"/>
              </w:rPr>
              <w:t>=100</w:t>
            </w:r>
            <w:r>
              <w:rPr>
                <w:rFonts w:ascii="微软雅黑" w:eastAsia="微软雅黑" w:hAnsi="微软雅黑" w:cs="微软雅黑" w:hint="eastAsia"/>
                <w:sz w:val="20"/>
                <w:highlight w:val="yellow"/>
              </w:rPr>
              <w:t>积分</w:t>
            </w:r>
            <w:r>
              <w:rPr>
                <w:rFonts w:ascii="微软雅黑" w:eastAsia="微软雅黑" w:hAnsi="微软雅黑" w:cs="微软雅黑"/>
                <w:sz w:val="20"/>
                <w:highlight w:val="yellow"/>
              </w:rPr>
              <w:t>，</w:t>
            </w:r>
            <w:r w:rsidR="00A62506" w:rsidRPr="00554C25">
              <w:rPr>
                <w:rFonts w:ascii="微软雅黑" w:eastAsia="微软雅黑" w:hAnsi="微软雅黑" w:cs="微软雅黑" w:hint="eastAsia"/>
                <w:sz w:val="20"/>
                <w:highlight w:val="yellow"/>
              </w:rPr>
              <w:t>积分池分白积分和红积分，红积分可提现，白积分每天万分之五释放到红积分，释放比例</w:t>
            </w:r>
            <w:r w:rsidR="00A62506" w:rsidRPr="00554C25">
              <w:rPr>
                <w:rFonts w:ascii="微软雅黑" w:eastAsia="微软雅黑" w:hAnsi="微软雅黑" w:cs="微软雅黑"/>
                <w:sz w:val="20"/>
                <w:highlight w:val="yellow"/>
              </w:rPr>
              <w:t>可以调节</w:t>
            </w:r>
            <w:r w:rsidR="00A745B6" w:rsidRPr="00554C25">
              <w:rPr>
                <w:rFonts w:ascii="微软雅黑" w:eastAsia="微软雅黑" w:hAnsi="微软雅黑" w:cs="微软雅黑" w:hint="eastAsia"/>
                <w:sz w:val="20"/>
                <w:highlight w:val="yellow"/>
              </w:rPr>
              <w:t>。</w:t>
            </w:r>
          </w:p>
          <w:p w:rsidR="001A50E5" w:rsidRPr="008C4AE0" w:rsidRDefault="00015377" w:rsidP="00507C86">
            <w:pPr>
              <w:rPr>
                <w:rFonts w:ascii="微软雅黑" w:eastAsia="微软雅黑" w:hAnsi="微软雅黑" w:cs="微软雅黑"/>
                <w:sz w:val="20"/>
              </w:rPr>
            </w:pPr>
            <w:r>
              <w:rPr>
                <w:rFonts w:ascii="微软雅黑" w:eastAsia="微软雅黑" w:hAnsi="微软雅黑" w:cs="微软雅黑" w:hint="eastAsia"/>
                <w:sz w:val="20"/>
              </w:rPr>
              <w:t>红</w:t>
            </w:r>
            <w:r w:rsidR="00507C86" w:rsidRPr="00DF7C40">
              <w:rPr>
                <w:rFonts w:ascii="微软雅黑" w:eastAsia="微软雅黑" w:hAnsi="微软雅黑" w:cs="微软雅黑" w:hint="eastAsia"/>
                <w:sz w:val="20"/>
              </w:rPr>
              <w:t>积分兑换专区</w:t>
            </w:r>
            <w:r w:rsidR="00507C86">
              <w:rPr>
                <w:rFonts w:ascii="微软雅黑" w:eastAsia="微软雅黑" w:hAnsi="微软雅黑" w:cs="微软雅黑" w:hint="eastAsia"/>
                <w:sz w:val="20"/>
              </w:rPr>
              <w:t>：</w:t>
            </w:r>
            <w:r w:rsidR="00507C86" w:rsidRPr="00DF7C40">
              <w:rPr>
                <w:rFonts w:ascii="微软雅黑" w:eastAsia="微软雅黑" w:hAnsi="微软雅黑" w:cs="微软雅黑" w:hint="eastAsia"/>
                <w:sz w:val="20"/>
              </w:rPr>
              <w:t>使用</w:t>
            </w:r>
            <w:r>
              <w:rPr>
                <w:rFonts w:ascii="微软雅黑" w:eastAsia="微软雅黑" w:hAnsi="微软雅黑" w:cs="微软雅黑" w:hint="eastAsia"/>
                <w:sz w:val="20"/>
              </w:rPr>
              <w:t>红</w:t>
            </w:r>
            <w:r w:rsidR="00507C86" w:rsidRPr="00DF7C40">
              <w:rPr>
                <w:rFonts w:ascii="微软雅黑" w:eastAsia="微软雅黑" w:hAnsi="微软雅黑" w:cs="微软雅黑" w:hint="eastAsia"/>
                <w:sz w:val="20"/>
              </w:rPr>
              <w:t>积分兑换礼品</w:t>
            </w:r>
            <w:r w:rsidR="00507C86">
              <w:rPr>
                <w:rFonts w:ascii="微软雅黑" w:eastAsia="微软雅黑" w:hAnsi="微软雅黑" w:cs="微软雅黑" w:hint="eastAsia"/>
                <w:sz w:val="20"/>
              </w:rPr>
              <w:t>。</w:t>
            </w:r>
          </w:p>
        </w:tc>
      </w:tr>
      <w:tr w:rsidR="001A50E5" w:rsidRPr="004F3021" w:rsidTr="00450E06">
        <w:trPr>
          <w:trHeight w:val="720"/>
        </w:trPr>
        <w:tc>
          <w:tcPr>
            <w:tcW w:w="1276" w:type="dxa"/>
            <w:vMerge/>
            <w:shd w:val="clear" w:color="auto" w:fill="auto"/>
            <w:vAlign w:val="center"/>
          </w:tcPr>
          <w:p w:rsidR="001A50E5" w:rsidRDefault="001A50E5" w:rsidP="00E6366C">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1A50E5" w:rsidRPr="00DF7C40" w:rsidRDefault="001A50E5" w:rsidP="008865E7">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收藏</w:t>
            </w:r>
            <w:r w:rsidRPr="00DF7C40">
              <w:rPr>
                <w:rFonts w:ascii="微软雅黑" w:eastAsia="微软雅黑" w:hAnsi="微软雅黑" w:cs="微软雅黑" w:hint="eastAsia"/>
                <w:sz w:val="20"/>
              </w:rPr>
              <w:t>商品</w:t>
            </w:r>
          </w:p>
        </w:tc>
        <w:tc>
          <w:tcPr>
            <w:tcW w:w="6576" w:type="dxa"/>
            <w:tcBorders>
              <w:bottom w:val="single" w:sz="4" w:space="0" w:color="auto"/>
            </w:tcBorders>
            <w:shd w:val="clear" w:color="auto" w:fill="auto"/>
            <w:vAlign w:val="center"/>
          </w:tcPr>
          <w:p w:rsidR="001A50E5" w:rsidRPr="00DF7C40" w:rsidRDefault="00707B3F" w:rsidP="00E6366C">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对喜欢的商品或打算购买的商品</w:t>
            </w:r>
            <w:r>
              <w:rPr>
                <w:rFonts w:ascii="微软雅黑" w:eastAsia="微软雅黑" w:hAnsi="微软雅黑" w:cs="微软雅黑" w:hint="eastAsia"/>
                <w:sz w:val="20"/>
              </w:rPr>
              <w:t>在</w:t>
            </w:r>
            <w:r>
              <w:rPr>
                <w:rFonts w:ascii="微软雅黑" w:eastAsia="微软雅黑" w:hAnsi="微软雅黑" w:cs="微软雅黑"/>
                <w:sz w:val="20"/>
              </w:rPr>
              <w:t>商品详情页</w:t>
            </w:r>
            <w:r>
              <w:rPr>
                <w:rFonts w:ascii="微软雅黑" w:eastAsia="微软雅黑" w:hAnsi="微软雅黑" w:cs="微软雅黑" w:hint="eastAsia"/>
                <w:sz w:val="20"/>
              </w:rPr>
              <w:t>点击“收藏”</w:t>
            </w:r>
            <w:r w:rsidRPr="00DF7C40">
              <w:rPr>
                <w:rFonts w:ascii="微软雅黑" w:eastAsia="微软雅黑" w:hAnsi="微软雅黑" w:cs="微软雅黑" w:hint="eastAsia"/>
                <w:sz w:val="20"/>
              </w:rPr>
              <w:t>，</w:t>
            </w:r>
            <w:r>
              <w:rPr>
                <w:rFonts w:ascii="微软雅黑" w:eastAsia="微软雅黑" w:hAnsi="微软雅黑" w:cs="微软雅黑" w:hint="eastAsia"/>
                <w:sz w:val="20"/>
              </w:rPr>
              <w:t>在“我</w:t>
            </w:r>
            <w:r>
              <w:rPr>
                <w:rFonts w:ascii="微软雅黑" w:eastAsia="微软雅黑" w:hAnsi="微软雅黑" w:cs="微软雅黑"/>
                <w:sz w:val="20"/>
              </w:rPr>
              <w:t>的收藏</w:t>
            </w:r>
            <w:r>
              <w:rPr>
                <w:rFonts w:ascii="微软雅黑" w:eastAsia="微软雅黑" w:hAnsi="微软雅黑" w:cs="微软雅黑" w:hint="eastAsia"/>
                <w:sz w:val="20"/>
              </w:rPr>
              <w:t>-商品”里</w:t>
            </w:r>
            <w:r>
              <w:rPr>
                <w:rFonts w:ascii="微软雅黑" w:eastAsia="微软雅黑" w:hAnsi="微软雅黑" w:cs="微软雅黑"/>
                <w:sz w:val="20"/>
              </w:rPr>
              <w:t>按列表</w:t>
            </w:r>
            <w:r>
              <w:rPr>
                <w:rFonts w:ascii="微软雅黑" w:eastAsia="微软雅黑" w:hAnsi="微软雅黑" w:cs="微软雅黑" w:hint="eastAsia"/>
                <w:sz w:val="20"/>
              </w:rPr>
              <w:t>样式</w:t>
            </w:r>
            <w:r>
              <w:rPr>
                <w:rFonts w:ascii="微软雅黑" w:eastAsia="微软雅黑" w:hAnsi="微软雅黑" w:cs="微软雅黑"/>
                <w:sz w:val="20"/>
              </w:rPr>
              <w:t>展示</w:t>
            </w:r>
            <w:r>
              <w:rPr>
                <w:rFonts w:ascii="微软雅黑" w:eastAsia="微软雅黑" w:hAnsi="微软雅黑" w:cs="微软雅黑" w:hint="eastAsia"/>
                <w:sz w:val="20"/>
              </w:rPr>
              <w:t>收藏</w:t>
            </w:r>
            <w:r>
              <w:rPr>
                <w:rFonts w:ascii="微软雅黑" w:eastAsia="微软雅黑" w:hAnsi="微软雅黑" w:cs="微软雅黑"/>
                <w:sz w:val="20"/>
              </w:rPr>
              <w:t>的所有商品</w:t>
            </w:r>
            <w:r w:rsidRPr="00DF7C40">
              <w:rPr>
                <w:rFonts w:ascii="微软雅黑" w:eastAsia="微软雅黑" w:hAnsi="微软雅黑" w:cs="微软雅黑" w:hint="eastAsia"/>
                <w:sz w:val="20"/>
              </w:rPr>
              <w:t>，</w:t>
            </w:r>
            <w:r>
              <w:rPr>
                <w:rFonts w:ascii="微软雅黑" w:eastAsia="微软雅黑" w:hAnsi="微软雅黑" w:cs="微软雅黑" w:hint="eastAsia"/>
                <w:sz w:val="20"/>
              </w:rPr>
              <w:t>点击</w:t>
            </w:r>
            <w:r w:rsidRPr="00DF7C40">
              <w:rPr>
                <w:rFonts w:ascii="微软雅黑" w:eastAsia="微软雅黑" w:hAnsi="微软雅黑" w:cs="微软雅黑" w:hint="eastAsia"/>
                <w:sz w:val="20"/>
              </w:rPr>
              <w:t>右上角"编辑"可对收藏的商品</w:t>
            </w:r>
            <w:r>
              <w:rPr>
                <w:rFonts w:ascii="微软雅黑" w:eastAsia="微软雅黑" w:hAnsi="微软雅黑" w:cs="微软雅黑" w:hint="eastAsia"/>
                <w:sz w:val="20"/>
              </w:rPr>
              <w:t>取消收藏</w:t>
            </w:r>
            <w:r w:rsidRPr="00DF7C40">
              <w:rPr>
                <w:rFonts w:ascii="微软雅黑" w:eastAsia="微软雅黑" w:hAnsi="微软雅黑" w:cs="微软雅黑" w:hint="eastAsia"/>
                <w:sz w:val="20"/>
              </w:rPr>
              <w:t>，点击任意收藏商品可进入商品详情页再次浏览。</w:t>
            </w:r>
          </w:p>
        </w:tc>
      </w:tr>
      <w:tr w:rsidR="001A50E5" w:rsidRPr="004F3021" w:rsidTr="00450E06">
        <w:trPr>
          <w:trHeight w:val="720"/>
        </w:trPr>
        <w:tc>
          <w:tcPr>
            <w:tcW w:w="1276" w:type="dxa"/>
            <w:vMerge/>
            <w:shd w:val="clear" w:color="auto" w:fill="auto"/>
            <w:vAlign w:val="center"/>
          </w:tcPr>
          <w:p w:rsidR="001A50E5" w:rsidRDefault="001A50E5" w:rsidP="00E6366C">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1A50E5" w:rsidRPr="00DF7C40" w:rsidRDefault="001A50E5" w:rsidP="004A2860">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收藏</w:t>
            </w:r>
            <w:r>
              <w:rPr>
                <w:rFonts w:ascii="微软雅黑" w:eastAsia="微软雅黑" w:hAnsi="微软雅黑" w:cs="微软雅黑" w:hint="eastAsia"/>
                <w:sz w:val="20"/>
              </w:rPr>
              <w:t>店铺</w:t>
            </w:r>
          </w:p>
        </w:tc>
        <w:tc>
          <w:tcPr>
            <w:tcW w:w="6576" w:type="dxa"/>
            <w:tcBorders>
              <w:bottom w:val="single" w:sz="4" w:space="0" w:color="auto"/>
            </w:tcBorders>
            <w:shd w:val="clear" w:color="auto" w:fill="auto"/>
            <w:vAlign w:val="center"/>
          </w:tcPr>
          <w:p w:rsidR="001A50E5" w:rsidRPr="00DF7C40" w:rsidRDefault="00707B3F" w:rsidP="00E6366C">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对喜欢的商家</w:t>
            </w:r>
            <w:r>
              <w:rPr>
                <w:rFonts w:ascii="微软雅黑" w:eastAsia="微软雅黑" w:hAnsi="微软雅黑" w:cs="微软雅黑" w:hint="eastAsia"/>
                <w:sz w:val="20"/>
              </w:rPr>
              <w:t>点击“收藏”</w:t>
            </w:r>
            <w:r w:rsidRPr="00DF7C40">
              <w:rPr>
                <w:rFonts w:ascii="微软雅黑" w:eastAsia="微软雅黑" w:hAnsi="微软雅黑" w:cs="微软雅黑" w:hint="eastAsia"/>
                <w:sz w:val="20"/>
              </w:rPr>
              <w:t>，</w:t>
            </w:r>
            <w:r>
              <w:rPr>
                <w:rFonts w:ascii="微软雅黑" w:eastAsia="微软雅黑" w:hAnsi="微软雅黑" w:cs="微软雅黑" w:hint="eastAsia"/>
                <w:sz w:val="20"/>
              </w:rPr>
              <w:t>在“我</w:t>
            </w:r>
            <w:r>
              <w:rPr>
                <w:rFonts w:ascii="微软雅黑" w:eastAsia="微软雅黑" w:hAnsi="微软雅黑" w:cs="微软雅黑"/>
                <w:sz w:val="20"/>
              </w:rPr>
              <w:t>的收藏</w:t>
            </w:r>
            <w:r>
              <w:rPr>
                <w:rFonts w:ascii="微软雅黑" w:eastAsia="微软雅黑" w:hAnsi="微软雅黑" w:cs="微软雅黑" w:hint="eastAsia"/>
                <w:sz w:val="20"/>
              </w:rPr>
              <w:t>-</w:t>
            </w:r>
            <w:r>
              <w:rPr>
                <w:rFonts w:ascii="微软雅黑" w:eastAsia="微软雅黑" w:hAnsi="微软雅黑" w:cs="微软雅黑"/>
                <w:sz w:val="20"/>
              </w:rPr>
              <w:t>店铺</w:t>
            </w:r>
            <w:r>
              <w:rPr>
                <w:rFonts w:ascii="微软雅黑" w:eastAsia="微软雅黑" w:hAnsi="微软雅黑" w:cs="微软雅黑" w:hint="eastAsia"/>
                <w:sz w:val="20"/>
              </w:rPr>
              <w:t>”里</w:t>
            </w:r>
            <w:r>
              <w:rPr>
                <w:rFonts w:ascii="微软雅黑" w:eastAsia="微软雅黑" w:hAnsi="微软雅黑" w:cs="微软雅黑"/>
                <w:sz w:val="20"/>
              </w:rPr>
              <w:t>按列表</w:t>
            </w:r>
            <w:r>
              <w:rPr>
                <w:rFonts w:ascii="微软雅黑" w:eastAsia="微软雅黑" w:hAnsi="微软雅黑" w:cs="微软雅黑" w:hint="eastAsia"/>
                <w:sz w:val="20"/>
              </w:rPr>
              <w:t>样式</w:t>
            </w:r>
            <w:r>
              <w:rPr>
                <w:rFonts w:ascii="微软雅黑" w:eastAsia="微软雅黑" w:hAnsi="微软雅黑" w:cs="微软雅黑"/>
                <w:sz w:val="20"/>
              </w:rPr>
              <w:t>展示</w:t>
            </w:r>
            <w:r>
              <w:rPr>
                <w:rFonts w:ascii="微软雅黑" w:eastAsia="微软雅黑" w:hAnsi="微软雅黑" w:cs="微软雅黑" w:hint="eastAsia"/>
                <w:sz w:val="20"/>
              </w:rPr>
              <w:t>收藏</w:t>
            </w:r>
            <w:r>
              <w:rPr>
                <w:rFonts w:ascii="微软雅黑" w:eastAsia="微软雅黑" w:hAnsi="微软雅黑" w:cs="微软雅黑"/>
                <w:sz w:val="20"/>
              </w:rPr>
              <w:t>的所有</w:t>
            </w:r>
            <w:r>
              <w:rPr>
                <w:rFonts w:ascii="微软雅黑" w:eastAsia="微软雅黑" w:hAnsi="微软雅黑" w:cs="微软雅黑" w:hint="eastAsia"/>
                <w:sz w:val="20"/>
              </w:rPr>
              <w:t>商家</w:t>
            </w:r>
            <w:r>
              <w:rPr>
                <w:rFonts w:ascii="微软雅黑" w:eastAsia="微软雅黑" w:hAnsi="微软雅黑" w:cs="微软雅黑"/>
                <w:sz w:val="20"/>
              </w:rPr>
              <w:t>，</w:t>
            </w:r>
            <w:r>
              <w:rPr>
                <w:rFonts w:ascii="微软雅黑" w:eastAsia="微软雅黑" w:hAnsi="微软雅黑" w:cs="微软雅黑" w:hint="eastAsia"/>
                <w:sz w:val="20"/>
              </w:rPr>
              <w:t>点击</w:t>
            </w:r>
            <w:r w:rsidRPr="00DF7C40">
              <w:rPr>
                <w:rFonts w:ascii="微软雅黑" w:eastAsia="微软雅黑" w:hAnsi="微软雅黑" w:cs="微软雅黑" w:hint="eastAsia"/>
                <w:sz w:val="20"/>
              </w:rPr>
              <w:t>右上角"编辑"可对收藏的商家</w:t>
            </w:r>
            <w:r>
              <w:rPr>
                <w:rFonts w:ascii="微软雅黑" w:eastAsia="微软雅黑" w:hAnsi="微软雅黑" w:cs="微软雅黑" w:hint="eastAsia"/>
                <w:sz w:val="20"/>
              </w:rPr>
              <w:t>取消收藏</w:t>
            </w:r>
            <w:r w:rsidRPr="00DF7C40">
              <w:rPr>
                <w:rFonts w:ascii="微软雅黑" w:eastAsia="微软雅黑" w:hAnsi="微软雅黑" w:cs="微软雅黑" w:hint="eastAsia"/>
                <w:sz w:val="20"/>
              </w:rPr>
              <w:t>，点击任意收藏商家可进入商家主页。</w:t>
            </w:r>
          </w:p>
        </w:tc>
      </w:tr>
      <w:tr w:rsidR="001A50E5" w:rsidRPr="004F3021" w:rsidTr="00450E06">
        <w:trPr>
          <w:trHeight w:val="720"/>
        </w:trPr>
        <w:tc>
          <w:tcPr>
            <w:tcW w:w="1276" w:type="dxa"/>
            <w:vMerge/>
            <w:shd w:val="clear" w:color="auto" w:fill="auto"/>
            <w:vAlign w:val="center"/>
          </w:tcPr>
          <w:p w:rsidR="001A50E5" w:rsidRDefault="001A50E5" w:rsidP="00E6366C">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1A50E5" w:rsidRPr="00DF7C40" w:rsidRDefault="001A50E5" w:rsidP="008865E7">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浏览</w:t>
            </w:r>
            <w:r>
              <w:rPr>
                <w:rFonts w:ascii="微软雅黑" w:eastAsia="微软雅黑" w:hAnsi="微软雅黑" w:cs="微软雅黑" w:hint="eastAsia"/>
                <w:sz w:val="20"/>
              </w:rPr>
              <w:t>记录</w:t>
            </w:r>
          </w:p>
        </w:tc>
        <w:tc>
          <w:tcPr>
            <w:tcW w:w="6576" w:type="dxa"/>
            <w:tcBorders>
              <w:bottom w:val="single" w:sz="4" w:space="0" w:color="auto"/>
            </w:tcBorders>
            <w:shd w:val="clear" w:color="auto" w:fill="auto"/>
            <w:vAlign w:val="center"/>
          </w:tcPr>
          <w:p w:rsidR="001A50E5" w:rsidRPr="00DF7C40" w:rsidRDefault="001A50E5" w:rsidP="00E6366C">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按时间倒叙显示用户的浏览记录</w:t>
            </w:r>
            <w:r>
              <w:rPr>
                <w:rFonts w:ascii="微软雅黑" w:eastAsia="微软雅黑" w:hAnsi="微软雅黑" w:cs="微软雅黑" w:hint="eastAsia"/>
                <w:sz w:val="20"/>
              </w:rPr>
              <w:t>，</w:t>
            </w:r>
            <w:r>
              <w:rPr>
                <w:rFonts w:ascii="微软雅黑" w:eastAsia="微软雅黑" w:hAnsi="微软雅黑" w:cs="微软雅黑"/>
                <w:sz w:val="20"/>
              </w:rPr>
              <w:t>浏览</w:t>
            </w:r>
            <w:r>
              <w:rPr>
                <w:rFonts w:ascii="微软雅黑" w:eastAsia="微软雅黑" w:hAnsi="微软雅黑" w:cs="微软雅黑" w:hint="eastAsia"/>
                <w:sz w:val="20"/>
              </w:rPr>
              <w:t>记录可删除</w:t>
            </w:r>
            <w:r w:rsidRPr="00DF7C40">
              <w:rPr>
                <w:rFonts w:ascii="微软雅黑" w:eastAsia="微软雅黑" w:hAnsi="微软雅黑" w:cs="微软雅黑" w:hint="eastAsia"/>
                <w:sz w:val="20"/>
              </w:rPr>
              <w:t>。</w:t>
            </w:r>
          </w:p>
        </w:tc>
      </w:tr>
      <w:tr w:rsidR="001A50E5" w:rsidRPr="004F3021" w:rsidTr="00285DA2">
        <w:trPr>
          <w:trHeight w:val="720"/>
        </w:trPr>
        <w:tc>
          <w:tcPr>
            <w:tcW w:w="1276" w:type="dxa"/>
            <w:vMerge/>
            <w:shd w:val="clear" w:color="auto" w:fill="auto"/>
            <w:vAlign w:val="center"/>
          </w:tcPr>
          <w:p w:rsidR="001A50E5" w:rsidRDefault="001A50E5" w:rsidP="00E6366C">
            <w:pPr>
              <w:jc w:val="center"/>
              <w:textAlignment w:val="center"/>
              <w:rPr>
                <w:rFonts w:ascii="微软雅黑" w:eastAsia="微软雅黑" w:hAnsi="微软雅黑" w:cs="微软雅黑"/>
                <w:b/>
              </w:rPr>
            </w:pPr>
          </w:p>
        </w:tc>
        <w:tc>
          <w:tcPr>
            <w:tcW w:w="2070" w:type="dxa"/>
            <w:shd w:val="clear" w:color="auto" w:fill="auto"/>
            <w:vAlign w:val="center"/>
          </w:tcPr>
          <w:p w:rsidR="001A50E5" w:rsidRPr="00DF7C40" w:rsidRDefault="001A50E5" w:rsidP="00E6366C">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我的分销</w:t>
            </w:r>
          </w:p>
        </w:tc>
        <w:tc>
          <w:tcPr>
            <w:tcW w:w="6576" w:type="dxa"/>
            <w:shd w:val="clear" w:color="auto" w:fill="auto"/>
            <w:vAlign w:val="center"/>
          </w:tcPr>
          <w:p w:rsidR="001A50E5" w:rsidRPr="00DF7C40" w:rsidRDefault="001A50E5" w:rsidP="00E6366C">
            <w:pPr>
              <w:rPr>
                <w:rFonts w:ascii="微软雅黑" w:eastAsia="微软雅黑" w:hAnsi="微软雅黑" w:cs="微软雅黑"/>
                <w:sz w:val="20"/>
              </w:rPr>
            </w:pPr>
            <w:r>
              <w:rPr>
                <w:rFonts w:ascii="微软雅黑" w:eastAsia="微软雅黑" w:hAnsi="微软雅黑" w:cs="微软雅黑" w:hint="eastAsia"/>
                <w:sz w:val="20"/>
              </w:rPr>
              <w:t>我的二维码：扫描</w:t>
            </w:r>
            <w:r>
              <w:rPr>
                <w:rFonts w:ascii="微软雅黑" w:eastAsia="微软雅黑" w:hAnsi="微软雅黑" w:cs="微软雅黑"/>
                <w:sz w:val="20"/>
              </w:rPr>
              <w:t>二维码成为下级，或者</w:t>
            </w:r>
            <w:r w:rsidRPr="00DF7C40">
              <w:rPr>
                <w:rFonts w:ascii="微软雅黑" w:eastAsia="微软雅黑" w:hAnsi="微软雅黑" w:cs="微软雅黑" w:hint="eastAsia"/>
                <w:sz w:val="20"/>
              </w:rPr>
              <w:t>通过分享</w:t>
            </w:r>
            <w:r>
              <w:rPr>
                <w:rFonts w:ascii="微软雅黑" w:eastAsia="微软雅黑" w:hAnsi="微软雅黑" w:cs="微软雅黑" w:hint="eastAsia"/>
                <w:sz w:val="20"/>
              </w:rPr>
              <w:t>二维码链接</w:t>
            </w:r>
            <w:r w:rsidRPr="00DF7C40">
              <w:rPr>
                <w:rFonts w:ascii="微软雅黑" w:eastAsia="微软雅黑" w:hAnsi="微软雅黑" w:cs="微软雅黑" w:hint="eastAsia"/>
                <w:sz w:val="20"/>
              </w:rPr>
              <w:t>到第三方平台，从您的分享链接注册成为您的下级，下级购买商品，您将获得分销</w:t>
            </w:r>
            <w:r>
              <w:rPr>
                <w:rFonts w:ascii="微软雅黑" w:eastAsia="微软雅黑" w:hAnsi="微软雅黑" w:cs="微软雅黑" w:hint="eastAsia"/>
                <w:sz w:val="20"/>
              </w:rPr>
              <w:t>佣金</w:t>
            </w:r>
            <w:r w:rsidRPr="00DF7C40">
              <w:rPr>
                <w:rFonts w:ascii="微软雅黑" w:eastAsia="微软雅黑" w:hAnsi="微软雅黑" w:cs="微软雅黑" w:hint="eastAsia"/>
                <w:sz w:val="20"/>
              </w:rPr>
              <w:t>；</w:t>
            </w:r>
          </w:p>
          <w:p w:rsidR="00CF58BD" w:rsidRPr="00CF58BD" w:rsidRDefault="001A50E5" w:rsidP="00CF58BD">
            <w:pPr>
              <w:rPr>
                <w:rFonts w:ascii="微软雅黑" w:eastAsia="微软雅黑" w:hAnsi="微软雅黑" w:cs="微软雅黑"/>
                <w:sz w:val="20"/>
              </w:rPr>
            </w:pPr>
            <w:r w:rsidRPr="00DF7C40">
              <w:rPr>
                <w:rFonts w:ascii="微软雅黑" w:eastAsia="微软雅黑" w:hAnsi="微软雅黑" w:cs="微软雅黑" w:hint="eastAsia"/>
                <w:sz w:val="20"/>
              </w:rPr>
              <w:t>分销佣金：</w:t>
            </w:r>
            <w:r w:rsidR="00CF58BD" w:rsidRPr="00E722AA">
              <w:rPr>
                <w:rFonts w:ascii="微软雅黑" w:eastAsia="微软雅黑" w:hAnsi="微软雅黑" w:cs="微软雅黑" w:hint="eastAsia"/>
                <w:sz w:val="20"/>
                <w:highlight w:val="yellow"/>
              </w:rPr>
              <w:t>只有一级分销，推荐一个消费者提成消费金额的 10%，例：被推荐人消费 10000 元，推荐人可获得 1000 元积分奖励即 100000 积分。</w:t>
            </w:r>
          </w:p>
          <w:p w:rsidR="00CF58BD" w:rsidRPr="00DF7C40" w:rsidRDefault="00CF58BD" w:rsidP="00CF58BD">
            <w:pPr>
              <w:rPr>
                <w:rFonts w:ascii="微软雅黑" w:eastAsia="微软雅黑" w:hAnsi="微软雅黑" w:cs="微软雅黑"/>
                <w:sz w:val="20"/>
              </w:rPr>
            </w:pPr>
            <w:r w:rsidRPr="00DF7C40">
              <w:rPr>
                <w:rFonts w:ascii="微软雅黑" w:eastAsia="微软雅黑" w:hAnsi="微软雅黑" w:cs="微软雅黑" w:hint="eastAsia"/>
                <w:sz w:val="20"/>
              </w:rPr>
              <w:t>分销商</w:t>
            </w:r>
            <w:r>
              <w:rPr>
                <w:rFonts w:ascii="微软雅黑" w:eastAsia="微软雅黑" w:hAnsi="微软雅黑" w:cs="微软雅黑" w:hint="eastAsia"/>
                <w:sz w:val="20"/>
              </w:rPr>
              <w:t>：按</w:t>
            </w:r>
            <w:r w:rsidRPr="00DF7C40">
              <w:rPr>
                <w:rFonts w:ascii="微软雅黑" w:eastAsia="微软雅黑" w:hAnsi="微软雅黑" w:cs="微软雅黑" w:hint="eastAsia"/>
                <w:sz w:val="20"/>
              </w:rPr>
              <w:t>等级</w:t>
            </w:r>
            <w:r>
              <w:rPr>
                <w:rFonts w:ascii="微软雅黑" w:eastAsia="微软雅黑" w:hAnsi="微软雅黑" w:cs="微软雅黑" w:hint="eastAsia"/>
                <w:sz w:val="20"/>
              </w:rPr>
              <w:t>分类展示</w:t>
            </w:r>
            <w:r w:rsidRPr="00DF7C40">
              <w:rPr>
                <w:rFonts w:ascii="微软雅黑" w:eastAsia="微软雅黑" w:hAnsi="微软雅黑" w:cs="微软雅黑" w:hint="eastAsia"/>
                <w:sz w:val="20"/>
              </w:rPr>
              <w:t>；</w:t>
            </w:r>
          </w:p>
          <w:p w:rsidR="00CF58BD" w:rsidRPr="00CF58BD" w:rsidRDefault="00CF58BD" w:rsidP="00CF58BD">
            <w:pPr>
              <w:rPr>
                <w:rFonts w:ascii="微软雅黑" w:eastAsia="微软雅黑" w:hAnsi="微软雅黑" w:cs="微软雅黑"/>
                <w:sz w:val="20"/>
              </w:rPr>
            </w:pPr>
            <w:r w:rsidRPr="00DF7C40">
              <w:rPr>
                <w:rFonts w:ascii="微软雅黑" w:eastAsia="微软雅黑" w:hAnsi="微软雅黑" w:cs="微软雅黑" w:hint="eastAsia"/>
                <w:sz w:val="20"/>
              </w:rPr>
              <w:t>分销订单</w:t>
            </w:r>
            <w:r>
              <w:rPr>
                <w:rFonts w:ascii="微软雅黑" w:eastAsia="微软雅黑" w:hAnsi="微软雅黑" w:cs="微软雅黑" w:hint="eastAsia"/>
                <w:sz w:val="20"/>
              </w:rPr>
              <w:t>：</w:t>
            </w:r>
            <w:r w:rsidRPr="00DF7C40">
              <w:rPr>
                <w:rFonts w:ascii="微软雅黑" w:eastAsia="微软雅黑" w:hAnsi="微软雅黑" w:cs="微软雅黑" w:hint="eastAsia"/>
                <w:sz w:val="20"/>
              </w:rPr>
              <w:t>按付款时间倒叙排列，显示每笔分销订单时间、所得佣金、所属分销商；</w:t>
            </w:r>
          </w:p>
        </w:tc>
      </w:tr>
      <w:tr w:rsidR="001A50E5" w:rsidRPr="004F3021" w:rsidTr="00285DA2">
        <w:trPr>
          <w:trHeight w:val="720"/>
        </w:trPr>
        <w:tc>
          <w:tcPr>
            <w:tcW w:w="1276" w:type="dxa"/>
            <w:vMerge/>
            <w:shd w:val="clear" w:color="auto" w:fill="auto"/>
            <w:vAlign w:val="center"/>
          </w:tcPr>
          <w:p w:rsidR="001A50E5" w:rsidRDefault="001A50E5" w:rsidP="008865E7">
            <w:pPr>
              <w:jc w:val="center"/>
              <w:textAlignment w:val="center"/>
              <w:rPr>
                <w:rFonts w:ascii="微软雅黑" w:eastAsia="微软雅黑" w:hAnsi="微软雅黑" w:cs="微软雅黑"/>
                <w:b/>
              </w:rPr>
            </w:pPr>
          </w:p>
        </w:tc>
        <w:tc>
          <w:tcPr>
            <w:tcW w:w="2070" w:type="dxa"/>
            <w:shd w:val="clear" w:color="auto" w:fill="auto"/>
            <w:vAlign w:val="center"/>
          </w:tcPr>
          <w:p w:rsidR="001A50E5" w:rsidRPr="00DF7C40" w:rsidRDefault="001A50E5" w:rsidP="008865E7">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客户服务</w:t>
            </w:r>
          </w:p>
        </w:tc>
        <w:tc>
          <w:tcPr>
            <w:tcW w:w="6576" w:type="dxa"/>
            <w:shd w:val="clear" w:color="auto" w:fill="auto"/>
            <w:vAlign w:val="center"/>
          </w:tcPr>
          <w:p w:rsidR="00707B3F" w:rsidRPr="009B2D04" w:rsidRDefault="00707B3F" w:rsidP="00707B3F">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服务热线：</w:t>
            </w:r>
            <w:r>
              <w:rPr>
                <w:rFonts w:ascii="微软雅黑" w:eastAsia="微软雅黑" w:hAnsi="微软雅黑" w:cs="微软雅黑"/>
                <w:sz w:val="20"/>
              </w:rPr>
              <w:t>一键拨打热线电话；</w:t>
            </w:r>
          </w:p>
          <w:p w:rsidR="001A50E5" w:rsidRPr="00DF7C40" w:rsidRDefault="00707B3F" w:rsidP="00707B3F">
            <w:pPr>
              <w:widowControl/>
              <w:jc w:val="left"/>
              <w:textAlignment w:val="center"/>
              <w:rPr>
                <w:rFonts w:ascii="微软雅黑" w:eastAsia="微软雅黑" w:hAnsi="微软雅黑" w:cs="微软雅黑"/>
                <w:sz w:val="20"/>
              </w:rPr>
            </w:pPr>
            <w:r>
              <w:rPr>
                <w:rFonts w:ascii="微软雅黑" w:eastAsia="微软雅黑" w:hAnsi="微软雅黑" w:cs="微软雅黑"/>
                <w:sz w:val="20"/>
              </w:rPr>
              <w:t>意见</w:t>
            </w:r>
            <w:r>
              <w:rPr>
                <w:rFonts w:ascii="微软雅黑" w:eastAsia="微软雅黑" w:hAnsi="微软雅黑" w:cs="微软雅黑" w:hint="eastAsia"/>
                <w:sz w:val="20"/>
              </w:rPr>
              <w:t>反馈：</w:t>
            </w:r>
            <w:r>
              <w:rPr>
                <w:rFonts w:ascii="微软雅黑" w:eastAsia="微软雅黑" w:hAnsi="微软雅黑" w:cs="微软雅黑"/>
                <w:sz w:val="20"/>
              </w:rPr>
              <w:t>选择反馈类型，填写反馈内容</w:t>
            </w:r>
            <w:r>
              <w:rPr>
                <w:rFonts w:ascii="微软雅黑" w:eastAsia="微软雅黑" w:hAnsi="微软雅黑" w:cs="微软雅黑" w:hint="eastAsia"/>
                <w:sz w:val="20"/>
              </w:rPr>
              <w:t>、</w:t>
            </w:r>
            <w:r>
              <w:rPr>
                <w:rFonts w:ascii="微软雅黑" w:eastAsia="微软雅黑" w:hAnsi="微软雅黑" w:cs="微软雅黑"/>
                <w:sz w:val="20"/>
              </w:rPr>
              <w:t>联系方式</w:t>
            </w:r>
            <w:r>
              <w:rPr>
                <w:rFonts w:ascii="微软雅黑" w:eastAsia="微软雅黑" w:hAnsi="微软雅黑" w:cs="微软雅黑" w:hint="eastAsia"/>
                <w:sz w:val="20"/>
              </w:rPr>
              <w:t>提交</w:t>
            </w:r>
            <w:r>
              <w:rPr>
                <w:rFonts w:ascii="微软雅黑" w:eastAsia="微软雅黑" w:hAnsi="微软雅黑" w:cs="微软雅黑"/>
                <w:sz w:val="20"/>
              </w:rPr>
              <w:t>后台，后台可查看反馈信息</w:t>
            </w:r>
            <w:r>
              <w:rPr>
                <w:rFonts w:ascii="微软雅黑" w:eastAsia="微软雅黑" w:hAnsi="微软雅黑" w:cs="微软雅黑" w:hint="eastAsia"/>
                <w:sz w:val="20"/>
              </w:rPr>
              <w:t>。</w:t>
            </w:r>
          </w:p>
        </w:tc>
      </w:tr>
      <w:tr w:rsidR="001A50E5" w:rsidRPr="004F3021" w:rsidTr="00877C44">
        <w:trPr>
          <w:trHeight w:val="720"/>
        </w:trPr>
        <w:tc>
          <w:tcPr>
            <w:tcW w:w="1276" w:type="dxa"/>
            <w:vMerge/>
            <w:shd w:val="clear" w:color="auto" w:fill="auto"/>
            <w:vAlign w:val="center"/>
          </w:tcPr>
          <w:p w:rsidR="001A50E5" w:rsidRDefault="001A50E5" w:rsidP="008865E7">
            <w:pPr>
              <w:jc w:val="center"/>
              <w:textAlignment w:val="center"/>
              <w:rPr>
                <w:rFonts w:ascii="微软雅黑" w:eastAsia="微软雅黑" w:hAnsi="微软雅黑" w:cs="微软雅黑"/>
                <w:b/>
              </w:rPr>
            </w:pPr>
          </w:p>
        </w:tc>
        <w:tc>
          <w:tcPr>
            <w:tcW w:w="2070" w:type="dxa"/>
            <w:shd w:val="clear" w:color="auto" w:fill="auto"/>
            <w:vAlign w:val="center"/>
          </w:tcPr>
          <w:p w:rsidR="001A50E5" w:rsidRPr="00DF7C40" w:rsidRDefault="001A50E5" w:rsidP="008865E7">
            <w:pPr>
              <w:widowControl/>
              <w:jc w:val="center"/>
              <w:textAlignment w:val="center"/>
              <w:rPr>
                <w:rFonts w:ascii="微软雅黑" w:eastAsia="微软雅黑" w:hAnsi="微软雅黑" w:cs="微软雅黑"/>
                <w:sz w:val="20"/>
              </w:rPr>
            </w:pPr>
            <w:r w:rsidRPr="00DF7C40">
              <w:rPr>
                <w:rFonts w:ascii="微软雅黑" w:eastAsia="微软雅黑" w:hAnsi="微软雅黑" w:cs="微软雅黑" w:hint="eastAsia"/>
                <w:sz w:val="20"/>
              </w:rPr>
              <w:t>设置</w:t>
            </w:r>
          </w:p>
        </w:tc>
        <w:tc>
          <w:tcPr>
            <w:tcW w:w="6576" w:type="dxa"/>
            <w:shd w:val="clear" w:color="auto" w:fill="auto"/>
            <w:vAlign w:val="center"/>
          </w:tcPr>
          <w:p w:rsidR="00707B3F" w:rsidRDefault="00707B3F" w:rsidP="00707B3F">
            <w:pPr>
              <w:widowControl/>
              <w:ind w:left="1000" w:hangingChars="500" w:hanging="1000"/>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账户安全：修改登录密码</w:t>
            </w:r>
            <w:r>
              <w:rPr>
                <w:rFonts w:ascii="微软雅黑" w:eastAsia="微软雅黑" w:hAnsi="微软雅黑" w:cs="微软雅黑" w:hint="eastAsia"/>
                <w:sz w:val="20"/>
              </w:rPr>
              <w:t>（</w:t>
            </w:r>
            <w:r>
              <w:rPr>
                <w:rFonts w:ascii="微软雅黑" w:eastAsia="微软雅黑" w:hAnsi="微软雅黑" w:cs="宋体" w:hint="eastAsia"/>
                <w:kern w:val="0"/>
                <w:sz w:val="20"/>
              </w:rPr>
              <w:t>当前密码—新密码—确认新</w:t>
            </w:r>
            <w:r>
              <w:rPr>
                <w:rFonts w:ascii="微软雅黑" w:eastAsia="微软雅黑" w:hAnsi="微软雅黑" w:cs="宋体"/>
                <w:kern w:val="0"/>
                <w:sz w:val="20"/>
              </w:rPr>
              <w:t>密码</w:t>
            </w:r>
            <w:r>
              <w:rPr>
                <w:rFonts w:ascii="微软雅黑" w:eastAsia="微软雅黑" w:hAnsi="微软雅黑" w:cs="宋体" w:hint="eastAsia"/>
                <w:kern w:val="0"/>
                <w:sz w:val="20"/>
              </w:rPr>
              <w:t>，修改密码后无需重新登录</w:t>
            </w:r>
            <w:r>
              <w:rPr>
                <w:rFonts w:ascii="微软雅黑" w:eastAsia="微软雅黑" w:hAnsi="微软雅黑" w:cs="微软雅黑" w:hint="eastAsia"/>
                <w:sz w:val="20"/>
              </w:rPr>
              <w:t>）</w:t>
            </w:r>
          </w:p>
          <w:p w:rsidR="00707B3F" w:rsidRDefault="00707B3F" w:rsidP="00707B3F">
            <w:pPr>
              <w:widowControl/>
              <w:ind w:leftChars="500" w:left="1050"/>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绑定手机号码</w:t>
            </w:r>
            <w:r>
              <w:rPr>
                <w:rFonts w:ascii="微软雅黑" w:eastAsia="微软雅黑" w:hAnsi="微软雅黑" w:cs="微软雅黑" w:hint="eastAsia"/>
                <w:sz w:val="20"/>
              </w:rPr>
              <w:t>（未</w:t>
            </w:r>
            <w:r>
              <w:rPr>
                <w:rFonts w:ascii="微软雅黑" w:eastAsia="微软雅黑" w:hAnsi="微软雅黑" w:cs="微软雅黑"/>
                <w:sz w:val="20"/>
              </w:rPr>
              <w:t>绑定状态：</w:t>
            </w:r>
            <w:r>
              <w:rPr>
                <w:rFonts w:ascii="微软雅黑" w:eastAsia="微软雅黑" w:hAnsi="微软雅黑" w:cs="宋体" w:hint="eastAsia"/>
                <w:kern w:val="0"/>
                <w:sz w:val="20"/>
              </w:rPr>
              <w:t>填写手机号码—获取短信验证码完成</w:t>
            </w:r>
            <w:r>
              <w:rPr>
                <w:rFonts w:ascii="微软雅黑" w:eastAsia="微软雅黑" w:hAnsi="微软雅黑" w:cs="宋体"/>
                <w:kern w:val="0"/>
                <w:sz w:val="20"/>
              </w:rPr>
              <w:t>绑定</w:t>
            </w:r>
            <w:r>
              <w:rPr>
                <w:rFonts w:ascii="微软雅黑" w:eastAsia="微软雅黑" w:hAnsi="微软雅黑" w:cs="宋体" w:hint="eastAsia"/>
                <w:kern w:val="0"/>
                <w:sz w:val="20"/>
              </w:rPr>
              <w:t>，</w:t>
            </w:r>
            <w:r>
              <w:rPr>
                <w:rFonts w:ascii="微软雅黑" w:eastAsia="微软雅黑" w:hAnsi="微软雅黑" w:cs="宋体"/>
                <w:kern w:val="0"/>
                <w:sz w:val="20"/>
              </w:rPr>
              <w:t>绑定状态更换手机号：</w:t>
            </w:r>
            <w:r>
              <w:rPr>
                <w:rFonts w:ascii="微软雅黑" w:eastAsia="微软雅黑" w:hAnsi="微软雅黑" w:cs="宋体" w:hint="eastAsia"/>
                <w:kern w:val="0"/>
                <w:sz w:val="20"/>
              </w:rPr>
              <w:t>短信验证</w:t>
            </w:r>
            <w:r>
              <w:rPr>
                <w:rFonts w:ascii="微软雅黑" w:eastAsia="微软雅黑" w:hAnsi="微软雅黑" w:cs="宋体"/>
                <w:kern w:val="0"/>
                <w:sz w:val="20"/>
              </w:rPr>
              <w:t>原绑定手机，设置新绑定的手机号</w:t>
            </w:r>
            <w:r>
              <w:rPr>
                <w:rFonts w:ascii="微软雅黑" w:eastAsia="微软雅黑" w:hAnsi="微软雅黑" w:cs="微软雅黑" w:hint="eastAsia"/>
                <w:sz w:val="20"/>
              </w:rPr>
              <w:t>）；</w:t>
            </w:r>
          </w:p>
          <w:p w:rsidR="00707B3F" w:rsidRPr="00DF7C40" w:rsidRDefault="00707B3F" w:rsidP="00707B3F">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清除缓存：清除</w:t>
            </w:r>
            <w:r>
              <w:rPr>
                <w:rFonts w:ascii="微软雅黑" w:eastAsia="微软雅黑" w:hAnsi="微软雅黑" w:cs="微软雅黑" w:hint="eastAsia"/>
                <w:sz w:val="20"/>
              </w:rPr>
              <w:t>本地</w:t>
            </w:r>
            <w:r w:rsidRPr="00DF7C40">
              <w:rPr>
                <w:rFonts w:ascii="微软雅黑" w:eastAsia="微软雅黑" w:hAnsi="微软雅黑" w:cs="微软雅黑" w:hint="eastAsia"/>
                <w:sz w:val="20"/>
              </w:rPr>
              <w:t>缓存</w:t>
            </w:r>
            <w:r>
              <w:rPr>
                <w:rFonts w:ascii="微软雅黑" w:eastAsia="微软雅黑" w:hAnsi="微软雅黑" w:cs="微软雅黑" w:hint="eastAsia"/>
                <w:sz w:val="20"/>
              </w:rPr>
              <w:t>数据</w:t>
            </w:r>
            <w:r w:rsidRPr="00DF7C40">
              <w:rPr>
                <w:rFonts w:ascii="微软雅黑" w:eastAsia="微软雅黑" w:hAnsi="微软雅黑" w:cs="微软雅黑" w:hint="eastAsia"/>
                <w:sz w:val="20"/>
              </w:rPr>
              <w:t>；</w:t>
            </w:r>
          </w:p>
          <w:p w:rsidR="00707B3F" w:rsidRPr="00DF7C40" w:rsidRDefault="00707B3F" w:rsidP="00707B3F">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关于我们：</w:t>
            </w:r>
            <w:r>
              <w:rPr>
                <w:rFonts w:ascii="微软雅黑" w:eastAsia="微软雅黑" w:hAnsi="微软雅黑" w:cs="微软雅黑" w:hint="eastAsia"/>
                <w:sz w:val="20"/>
              </w:rPr>
              <w:t>LOGO</w:t>
            </w:r>
            <w:r>
              <w:rPr>
                <w:rFonts w:ascii="微软雅黑" w:eastAsia="微软雅黑" w:hAnsi="微软雅黑" w:cs="微软雅黑"/>
                <w:sz w:val="20"/>
              </w:rPr>
              <w:t>、</w:t>
            </w:r>
            <w:r w:rsidRPr="00DF7C40">
              <w:rPr>
                <w:rFonts w:ascii="微软雅黑" w:eastAsia="微软雅黑" w:hAnsi="微软雅黑" w:cs="微软雅黑" w:hint="eastAsia"/>
                <w:sz w:val="20"/>
              </w:rPr>
              <w:t>APP版本号、检查更新、帮助中心；</w:t>
            </w:r>
          </w:p>
          <w:p w:rsidR="001A50E5" w:rsidRPr="00DF7C40" w:rsidRDefault="00707B3F" w:rsidP="00707B3F">
            <w:pPr>
              <w:widowControl/>
              <w:jc w:val="left"/>
              <w:textAlignment w:val="center"/>
              <w:rPr>
                <w:rFonts w:ascii="微软雅黑" w:eastAsia="微软雅黑" w:hAnsi="微软雅黑" w:cs="微软雅黑"/>
                <w:sz w:val="20"/>
              </w:rPr>
            </w:pPr>
            <w:r w:rsidRPr="00DF7C40">
              <w:rPr>
                <w:rFonts w:ascii="微软雅黑" w:eastAsia="微软雅黑" w:hAnsi="微软雅黑" w:cs="微软雅黑" w:hint="eastAsia"/>
                <w:sz w:val="20"/>
              </w:rPr>
              <w:t>退出登录：退出当前账号，回到登录页面。</w:t>
            </w:r>
          </w:p>
        </w:tc>
      </w:tr>
      <w:tr w:rsidR="00877C44" w:rsidRPr="004F3021" w:rsidTr="00E07FB1">
        <w:trPr>
          <w:trHeight w:val="720"/>
        </w:trPr>
        <w:tc>
          <w:tcPr>
            <w:tcW w:w="1276" w:type="dxa"/>
            <w:vMerge w:val="restart"/>
            <w:shd w:val="clear" w:color="auto" w:fill="auto"/>
            <w:vAlign w:val="center"/>
          </w:tcPr>
          <w:p w:rsidR="00877C44" w:rsidRDefault="00877C44" w:rsidP="00877C44">
            <w:pPr>
              <w:jc w:val="center"/>
              <w:textAlignment w:val="center"/>
              <w:rPr>
                <w:rFonts w:ascii="微软雅黑" w:eastAsia="微软雅黑" w:hAnsi="微软雅黑" w:cs="微软雅黑"/>
                <w:b/>
              </w:rPr>
            </w:pPr>
            <w:r>
              <w:rPr>
                <w:rFonts w:ascii="微软雅黑" w:eastAsia="微软雅黑" w:hAnsi="微软雅黑" w:cs="微软雅黑" w:hint="eastAsia"/>
                <w:b/>
              </w:rPr>
              <w:t>注册/登录</w:t>
            </w:r>
          </w:p>
        </w:tc>
        <w:tc>
          <w:tcPr>
            <w:tcW w:w="2070" w:type="dxa"/>
            <w:tcBorders>
              <w:bottom w:val="single" w:sz="4" w:space="0" w:color="auto"/>
            </w:tcBorders>
            <w:shd w:val="clear" w:color="auto" w:fill="auto"/>
            <w:vAlign w:val="center"/>
          </w:tcPr>
          <w:p w:rsidR="00877C44" w:rsidRPr="00DF7C40" w:rsidRDefault="00877C44" w:rsidP="00877C44">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注册</w:t>
            </w:r>
          </w:p>
        </w:tc>
        <w:tc>
          <w:tcPr>
            <w:tcW w:w="6576" w:type="dxa"/>
            <w:tcBorders>
              <w:bottom w:val="single" w:sz="4" w:space="0" w:color="auto"/>
            </w:tcBorders>
            <w:shd w:val="clear" w:color="auto" w:fill="auto"/>
            <w:vAlign w:val="center"/>
          </w:tcPr>
          <w:p w:rsidR="00877C44" w:rsidRPr="00DF7C40" w:rsidRDefault="00877C44" w:rsidP="00877C44">
            <w:pPr>
              <w:widowControl/>
              <w:jc w:val="left"/>
              <w:textAlignment w:val="center"/>
              <w:rPr>
                <w:rFonts w:ascii="微软雅黑" w:eastAsia="微软雅黑" w:hAnsi="微软雅黑" w:cs="微软雅黑"/>
                <w:sz w:val="20"/>
              </w:rPr>
            </w:pPr>
            <w:r>
              <w:rPr>
                <w:rFonts w:ascii="微软雅黑" w:eastAsia="微软雅黑" w:hAnsi="微软雅黑" w:cs="微软雅黑" w:hint="eastAsia"/>
                <w:sz w:val="20"/>
              </w:rPr>
              <w:t>输入手机号码、</w:t>
            </w:r>
            <w:r>
              <w:rPr>
                <w:rFonts w:ascii="微软雅黑" w:eastAsia="微软雅黑" w:hAnsi="微软雅黑" w:cs="微软雅黑"/>
                <w:sz w:val="20"/>
              </w:rPr>
              <w:t>获取验证码、设置密码</w:t>
            </w:r>
            <w:r>
              <w:rPr>
                <w:rFonts w:ascii="微软雅黑" w:eastAsia="微软雅黑" w:hAnsi="微软雅黑" w:cs="微软雅黑" w:hint="eastAsia"/>
                <w:sz w:val="20"/>
              </w:rPr>
              <w:t>完成</w:t>
            </w:r>
            <w:r>
              <w:rPr>
                <w:rFonts w:ascii="微软雅黑" w:eastAsia="微软雅黑" w:hAnsi="微软雅黑" w:cs="微软雅黑"/>
                <w:sz w:val="20"/>
              </w:rPr>
              <w:t>注册</w:t>
            </w:r>
            <w:r>
              <w:rPr>
                <w:rFonts w:ascii="微软雅黑" w:eastAsia="微软雅黑" w:hAnsi="微软雅黑" w:cs="微软雅黑" w:hint="eastAsia"/>
                <w:sz w:val="20"/>
              </w:rPr>
              <w:t>，</w:t>
            </w:r>
            <w:r>
              <w:rPr>
                <w:rFonts w:ascii="微软雅黑" w:eastAsia="微软雅黑" w:hAnsi="微软雅黑" w:cs="微软雅黑"/>
                <w:sz w:val="20"/>
              </w:rPr>
              <w:t>注册</w:t>
            </w:r>
            <w:r>
              <w:rPr>
                <w:rFonts w:ascii="微软雅黑" w:eastAsia="微软雅黑" w:hAnsi="微软雅黑" w:cs="微软雅黑" w:hint="eastAsia"/>
                <w:sz w:val="20"/>
              </w:rPr>
              <w:t>成功</w:t>
            </w:r>
            <w:r>
              <w:rPr>
                <w:rFonts w:ascii="微软雅黑" w:eastAsia="微软雅黑" w:hAnsi="微软雅黑" w:cs="微软雅黑"/>
                <w:sz w:val="20"/>
              </w:rPr>
              <w:t>进入APP首页</w:t>
            </w:r>
            <w:r w:rsidRPr="00DF7C40">
              <w:rPr>
                <w:rFonts w:ascii="微软雅黑" w:eastAsia="微软雅黑" w:hAnsi="微软雅黑" w:cs="微软雅黑" w:hint="eastAsia"/>
                <w:sz w:val="20"/>
              </w:rPr>
              <w:t>。</w:t>
            </w:r>
          </w:p>
        </w:tc>
      </w:tr>
      <w:tr w:rsidR="00877C44" w:rsidRPr="004F3021" w:rsidTr="00E07FB1">
        <w:trPr>
          <w:trHeight w:val="720"/>
        </w:trPr>
        <w:tc>
          <w:tcPr>
            <w:tcW w:w="1276" w:type="dxa"/>
            <w:vMerge/>
            <w:shd w:val="clear" w:color="auto" w:fill="auto"/>
            <w:vAlign w:val="center"/>
          </w:tcPr>
          <w:p w:rsidR="00877C44" w:rsidRDefault="00877C44" w:rsidP="00877C44">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877C44" w:rsidRDefault="00877C44" w:rsidP="00877C44">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登录</w:t>
            </w:r>
          </w:p>
        </w:tc>
        <w:tc>
          <w:tcPr>
            <w:tcW w:w="6576" w:type="dxa"/>
            <w:tcBorders>
              <w:bottom w:val="single" w:sz="4" w:space="0" w:color="auto"/>
            </w:tcBorders>
            <w:shd w:val="clear" w:color="auto" w:fill="auto"/>
            <w:vAlign w:val="center"/>
          </w:tcPr>
          <w:p w:rsidR="00877C44" w:rsidRPr="00AA6438" w:rsidRDefault="00877C44" w:rsidP="00877C44">
            <w:pPr>
              <w:widowControl/>
              <w:jc w:val="left"/>
              <w:rPr>
                <w:rFonts w:ascii="微软雅黑" w:eastAsia="微软雅黑" w:hAnsi="微软雅黑" w:cs="宋体"/>
                <w:kern w:val="0"/>
                <w:sz w:val="20"/>
              </w:rPr>
            </w:pPr>
            <w:r w:rsidRPr="00AA6438">
              <w:rPr>
                <w:rFonts w:ascii="微软雅黑" w:eastAsia="微软雅黑" w:hAnsi="微软雅黑" w:cs="宋体" w:hint="eastAsia"/>
                <w:kern w:val="0"/>
                <w:sz w:val="20"/>
              </w:rPr>
              <w:t>账号密码登录：输入</w:t>
            </w:r>
            <w:r>
              <w:rPr>
                <w:rFonts w:ascii="微软雅黑" w:eastAsia="微软雅黑" w:hAnsi="微软雅黑" w:cs="宋体" w:hint="eastAsia"/>
                <w:kern w:val="0"/>
                <w:sz w:val="20"/>
              </w:rPr>
              <w:t>账号</w:t>
            </w:r>
            <w:r>
              <w:rPr>
                <w:rFonts w:ascii="微软雅黑" w:eastAsia="微软雅黑" w:hAnsi="微软雅黑" w:cs="宋体"/>
                <w:kern w:val="0"/>
                <w:sz w:val="20"/>
              </w:rPr>
              <w:t>（</w:t>
            </w:r>
            <w:r w:rsidRPr="00AA6438">
              <w:rPr>
                <w:rFonts w:ascii="微软雅黑" w:eastAsia="微软雅黑" w:hAnsi="微软雅黑" w:cs="宋体" w:hint="eastAsia"/>
                <w:kern w:val="0"/>
                <w:sz w:val="20"/>
              </w:rPr>
              <w:t>手机号码</w:t>
            </w:r>
            <w:r>
              <w:rPr>
                <w:rFonts w:ascii="微软雅黑" w:eastAsia="微软雅黑" w:hAnsi="微软雅黑" w:cs="宋体"/>
                <w:kern w:val="0"/>
                <w:sz w:val="20"/>
              </w:rPr>
              <w:t>）</w:t>
            </w:r>
            <w:r w:rsidRPr="00AA6438">
              <w:rPr>
                <w:rFonts w:ascii="微软雅黑" w:eastAsia="微软雅黑" w:hAnsi="微软雅黑" w:cs="宋体" w:hint="eastAsia"/>
                <w:kern w:val="0"/>
                <w:sz w:val="20"/>
              </w:rPr>
              <w:t>、密码完成登录。</w:t>
            </w:r>
          </w:p>
          <w:p w:rsidR="00877C44" w:rsidRPr="00DF7C40" w:rsidRDefault="00877C44" w:rsidP="00877C44">
            <w:pPr>
              <w:widowControl/>
              <w:jc w:val="left"/>
              <w:textAlignment w:val="center"/>
              <w:rPr>
                <w:rFonts w:ascii="微软雅黑" w:eastAsia="微软雅黑" w:hAnsi="微软雅黑" w:cs="微软雅黑"/>
                <w:sz w:val="20"/>
              </w:rPr>
            </w:pPr>
            <w:r w:rsidRPr="00AA6438">
              <w:rPr>
                <w:rFonts w:ascii="微软雅黑" w:eastAsia="微软雅黑" w:hAnsi="微软雅黑" w:cs="宋体" w:hint="eastAsia"/>
                <w:kern w:val="0"/>
                <w:sz w:val="20"/>
              </w:rPr>
              <w:t>第三方账号登录：支持微信第三方登录。</w:t>
            </w:r>
          </w:p>
        </w:tc>
      </w:tr>
      <w:tr w:rsidR="00877C44" w:rsidRPr="004F3021" w:rsidTr="00E4583C">
        <w:trPr>
          <w:trHeight w:val="720"/>
        </w:trPr>
        <w:tc>
          <w:tcPr>
            <w:tcW w:w="1276" w:type="dxa"/>
            <w:vMerge/>
            <w:tcBorders>
              <w:bottom w:val="single" w:sz="4" w:space="0" w:color="auto"/>
            </w:tcBorders>
            <w:shd w:val="clear" w:color="auto" w:fill="auto"/>
            <w:vAlign w:val="center"/>
          </w:tcPr>
          <w:p w:rsidR="00877C44" w:rsidRDefault="00877C44" w:rsidP="00877C44">
            <w:pPr>
              <w:jc w:val="center"/>
              <w:textAlignment w:val="center"/>
              <w:rPr>
                <w:rFonts w:ascii="微软雅黑" w:eastAsia="微软雅黑" w:hAnsi="微软雅黑" w:cs="微软雅黑"/>
                <w:b/>
              </w:rPr>
            </w:pPr>
          </w:p>
        </w:tc>
        <w:tc>
          <w:tcPr>
            <w:tcW w:w="2070" w:type="dxa"/>
            <w:tcBorders>
              <w:bottom w:val="single" w:sz="4" w:space="0" w:color="auto"/>
            </w:tcBorders>
            <w:shd w:val="clear" w:color="auto" w:fill="auto"/>
            <w:vAlign w:val="center"/>
          </w:tcPr>
          <w:p w:rsidR="00877C44" w:rsidRDefault="00877C44" w:rsidP="00877C44">
            <w:pPr>
              <w:widowControl/>
              <w:jc w:val="center"/>
              <w:textAlignment w:val="center"/>
              <w:rPr>
                <w:rFonts w:ascii="微软雅黑" w:eastAsia="微软雅黑" w:hAnsi="微软雅黑" w:cs="微软雅黑"/>
                <w:sz w:val="20"/>
              </w:rPr>
            </w:pPr>
            <w:r>
              <w:rPr>
                <w:rFonts w:ascii="微软雅黑" w:eastAsia="微软雅黑" w:hAnsi="微软雅黑" w:cs="微软雅黑" w:hint="eastAsia"/>
                <w:sz w:val="20"/>
              </w:rPr>
              <w:t>忘记</w:t>
            </w:r>
            <w:r>
              <w:rPr>
                <w:rFonts w:ascii="微软雅黑" w:eastAsia="微软雅黑" w:hAnsi="微软雅黑" w:cs="微软雅黑"/>
                <w:sz w:val="20"/>
              </w:rPr>
              <w:t>密码</w:t>
            </w:r>
          </w:p>
        </w:tc>
        <w:tc>
          <w:tcPr>
            <w:tcW w:w="6576" w:type="dxa"/>
            <w:tcBorders>
              <w:bottom w:val="single" w:sz="4" w:space="0" w:color="auto"/>
            </w:tcBorders>
            <w:shd w:val="clear" w:color="auto" w:fill="auto"/>
            <w:vAlign w:val="center"/>
          </w:tcPr>
          <w:p w:rsidR="00877C44" w:rsidRPr="00DF7C40" w:rsidRDefault="00877C44" w:rsidP="00877C44">
            <w:pPr>
              <w:widowControl/>
              <w:jc w:val="left"/>
              <w:textAlignment w:val="center"/>
              <w:rPr>
                <w:rFonts w:ascii="微软雅黑" w:eastAsia="微软雅黑" w:hAnsi="微软雅黑" w:cs="微软雅黑"/>
                <w:sz w:val="20"/>
              </w:rPr>
            </w:pPr>
            <w:r>
              <w:rPr>
                <w:rFonts w:ascii="微软雅黑" w:eastAsia="微软雅黑" w:hAnsi="微软雅黑" w:cs="宋体" w:hint="eastAsia"/>
                <w:kern w:val="0"/>
                <w:sz w:val="20"/>
              </w:rPr>
              <w:t>填写手机号码—获取短信验证—重新设置密码—确认密码，修改密码后，跳转登录页面，用户用新密码重新登录。</w:t>
            </w:r>
          </w:p>
        </w:tc>
      </w:tr>
    </w:tbl>
    <w:p w:rsidR="000A2983" w:rsidRDefault="00684784" w:rsidP="008943FC">
      <w:pPr>
        <w:pStyle w:val="1"/>
        <w:rPr>
          <w:rFonts w:eastAsia="微软雅黑" w:hint="default"/>
          <w:sz w:val="28"/>
          <w:szCs w:val="28"/>
        </w:rPr>
      </w:pPr>
      <w:bookmarkStart w:id="2" w:name="_Toc511131511"/>
      <w:bookmarkStart w:id="3" w:name="_Toc452217927"/>
      <w:bookmarkStart w:id="4" w:name="_Toc429841445"/>
      <w:r>
        <w:rPr>
          <w:rFonts w:eastAsia="微软雅黑"/>
          <w:sz w:val="28"/>
          <w:szCs w:val="28"/>
        </w:rPr>
        <w:t>二．</w:t>
      </w:r>
      <w:r w:rsidR="000A2983">
        <w:rPr>
          <w:rFonts w:eastAsia="微软雅黑"/>
          <w:sz w:val="28"/>
          <w:szCs w:val="28"/>
        </w:rPr>
        <w:t>后台</w:t>
      </w:r>
      <w:r w:rsidR="000A2983">
        <w:rPr>
          <w:rFonts w:eastAsia="微软雅黑" w:hint="default"/>
          <w:sz w:val="28"/>
          <w:szCs w:val="28"/>
        </w:rPr>
        <w:t>功能列表</w:t>
      </w:r>
      <w:bookmarkEnd w:id="2"/>
    </w:p>
    <w:p w:rsidR="008943FC" w:rsidRPr="00793C68" w:rsidRDefault="005866A9" w:rsidP="008943FC">
      <w:pPr>
        <w:pStyle w:val="1"/>
        <w:rPr>
          <w:rFonts w:eastAsia="微软雅黑" w:hint="default"/>
        </w:rPr>
      </w:pPr>
      <w:bookmarkStart w:id="5" w:name="_Toc511131512"/>
      <w:r>
        <w:rPr>
          <w:rFonts w:eastAsia="微软雅黑"/>
          <w:sz w:val="28"/>
          <w:szCs w:val="28"/>
        </w:rPr>
        <w:t>商</w:t>
      </w:r>
      <w:r w:rsidR="008D4514">
        <w:rPr>
          <w:rFonts w:eastAsia="微软雅黑"/>
          <w:sz w:val="28"/>
          <w:szCs w:val="28"/>
        </w:rPr>
        <w:t>家</w:t>
      </w:r>
      <w:r>
        <w:rPr>
          <w:rFonts w:eastAsia="微软雅黑"/>
          <w:sz w:val="28"/>
          <w:szCs w:val="28"/>
        </w:rPr>
        <w:t>后台</w:t>
      </w:r>
      <w:bookmarkEnd w:id="5"/>
    </w:p>
    <w:tbl>
      <w:tblPr>
        <w:tblW w:w="10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809"/>
        <w:gridCol w:w="2442"/>
        <w:gridCol w:w="6245"/>
      </w:tblGrid>
      <w:tr w:rsidR="0043024E" w:rsidTr="00E07FB1">
        <w:trPr>
          <w:trHeight w:val="540"/>
        </w:trPr>
        <w:tc>
          <w:tcPr>
            <w:tcW w:w="1809" w:type="dxa"/>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功能模块</w:t>
            </w:r>
          </w:p>
        </w:tc>
        <w:tc>
          <w:tcPr>
            <w:tcW w:w="2442" w:type="dxa"/>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功能点</w:t>
            </w:r>
          </w:p>
        </w:tc>
        <w:tc>
          <w:tcPr>
            <w:tcW w:w="6245" w:type="dxa"/>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功能描述</w:t>
            </w:r>
          </w:p>
        </w:tc>
      </w:tr>
      <w:tr w:rsidR="0043024E" w:rsidTr="00E07FB1">
        <w:trPr>
          <w:trHeight w:val="540"/>
        </w:trPr>
        <w:tc>
          <w:tcPr>
            <w:tcW w:w="1809" w:type="dxa"/>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b/>
              </w:rPr>
              <w:t>登录</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账号+密码</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商家管理</w:t>
            </w:r>
            <w:r>
              <w:rPr>
                <w:rFonts w:ascii="微软雅黑" w:eastAsia="微软雅黑" w:hAnsi="微软雅黑" w:cs="微软雅黑"/>
                <w:sz w:val="20"/>
              </w:rPr>
              <w:t>员输入</w:t>
            </w:r>
            <w:r>
              <w:rPr>
                <w:rFonts w:ascii="微软雅黑" w:eastAsia="微软雅黑" w:hAnsi="微软雅黑" w:cs="微软雅黑" w:hint="eastAsia"/>
                <w:sz w:val="20"/>
              </w:rPr>
              <w:t>账号</w:t>
            </w:r>
            <w:r>
              <w:rPr>
                <w:rFonts w:ascii="微软雅黑" w:eastAsia="微软雅黑" w:hAnsi="微软雅黑" w:cs="微软雅黑"/>
                <w:sz w:val="20"/>
              </w:rPr>
              <w:t>和密码，登录</w:t>
            </w:r>
            <w:r>
              <w:rPr>
                <w:rFonts w:ascii="微软雅黑" w:eastAsia="微软雅黑" w:hAnsi="微软雅黑" w:cs="微软雅黑" w:hint="eastAsia"/>
                <w:sz w:val="20"/>
              </w:rPr>
              <w:t>系统</w:t>
            </w:r>
            <w:r>
              <w:rPr>
                <w:rFonts w:ascii="微软雅黑" w:eastAsia="微软雅黑" w:hAnsi="微软雅黑" w:cs="微软雅黑"/>
                <w:sz w:val="20"/>
              </w:rPr>
              <w:t>后台。</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控制台</w:t>
            </w:r>
          </w:p>
        </w:tc>
        <w:tc>
          <w:tcPr>
            <w:tcW w:w="2442" w:type="dxa"/>
            <w:vAlign w:val="center"/>
          </w:tcPr>
          <w:p w:rsidR="0043024E" w:rsidRDefault="0043024E" w:rsidP="00E07FB1">
            <w:pPr>
              <w:jc w:val="center"/>
              <w:rPr>
                <w:rFonts w:ascii="微软雅黑" w:eastAsia="微软雅黑" w:hAnsi="微软雅黑" w:cs="微软雅黑"/>
                <w:sz w:val="20"/>
              </w:rPr>
            </w:pPr>
            <w:r>
              <w:rPr>
                <w:rFonts w:ascii="微软雅黑" w:eastAsia="微软雅黑" w:hAnsi="微软雅黑" w:hint="eastAsia"/>
                <w:color w:val="000000"/>
                <w:szCs w:val="21"/>
              </w:rPr>
              <w:t>统计数据</w:t>
            </w:r>
          </w:p>
        </w:tc>
        <w:tc>
          <w:tcPr>
            <w:tcW w:w="6245" w:type="dxa"/>
            <w:vAlign w:val="center"/>
          </w:tcPr>
          <w:p w:rsidR="0043024E" w:rsidRDefault="0043024E" w:rsidP="00E07FB1">
            <w:pPr>
              <w:rPr>
                <w:rFonts w:ascii="微软雅黑" w:eastAsia="微软雅黑" w:hAnsi="微软雅黑" w:cs="微软雅黑"/>
                <w:sz w:val="20"/>
              </w:rPr>
            </w:pPr>
            <w:r>
              <w:rPr>
                <w:rFonts w:ascii="微软雅黑" w:eastAsia="微软雅黑" w:hAnsi="微软雅黑" w:hint="eastAsia"/>
                <w:color w:val="000000"/>
                <w:szCs w:val="21"/>
              </w:rPr>
              <w:t>统计出当前本店铺“上架商品数量”、“成交订单总数”、“成交订单总金额”、“退款订单总数”、“退款订单总金额”、“店铺访问人次”最新订单基本信息等展示</w:t>
            </w:r>
            <w:r>
              <w:rPr>
                <w:rFonts w:ascii="微软雅黑" w:eastAsia="微软雅黑" w:hAnsi="微软雅黑"/>
                <w:color w:val="000000"/>
                <w:szCs w:val="21"/>
              </w:rPr>
              <w:t xml:space="preserve"> </w:t>
            </w:r>
            <w:r>
              <w:rPr>
                <w:rFonts w:ascii="微软雅黑" w:eastAsia="微软雅黑" w:hAnsi="微软雅黑" w:hint="eastAsia"/>
                <w:color w:val="000000"/>
                <w:szCs w:val="21"/>
              </w:rPr>
              <w:t>。</w:t>
            </w:r>
            <w:r>
              <w:rPr>
                <w:rFonts w:ascii="微软雅黑" w:eastAsia="微软雅黑" w:hAnsi="微软雅黑"/>
                <w:color w:val="000000"/>
                <w:szCs w:val="21"/>
              </w:rPr>
              <w:t xml:space="preserve"> </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rPr>
                <w:rFonts w:ascii="微软雅黑" w:eastAsia="微软雅黑" w:hAnsi="微软雅黑"/>
                <w:color w:val="000000"/>
                <w:szCs w:val="21"/>
              </w:rPr>
            </w:pPr>
            <w:r>
              <w:rPr>
                <w:rFonts w:ascii="微软雅黑" w:eastAsia="微软雅黑" w:hAnsi="微软雅黑" w:hint="eastAsia"/>
                <w:color w:val="000000"/>
                <w:szCs w:val="21"/>
              </w:rPr>
              <w:t>最新订单信息</w:t>
            </w:r>
          </w:p>
        </w:tc>
        <w:tc>
          <w:tcPr>
            <w:tcW w:w="6245" w:type="dxa"/>
            <w:vAlign w:val="center"/>
          </w:tcPr>
          <w:p w:rsidR="0043024E" w:rsidRDefault="0043024E" w:rsidP="00E07FB1">
            <w:pPr>
              <w:rPr>
                <w:rFonts w:ascii="微软雅黑" w:eastAsia="微软雅黑" w:hAnsi="微软雅黑"/>
                <w:color w:val="000000"/>
                <w:szCs w:val="21"/>
              </w:rPr>
            </w:pPr>
            <w:r>
              <w:rPr>
                <w:rFonts w:ascii="微软雅黑" w:eastAsia="微软雅黑" w:hAnsi="微软雅黑" w:hint="eastAsia"/>
                <w:color w:val="000000"/>
                <w:szCs w:val="21"/>
              </w:rPr>
              <w:t>显示店铺最新的订单信息（近期的订单）。</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店铺设置</w:t>
            </w:r>
          </w:p>
        </w:tc>
        <w:tc>
          <w:tcPr>
            <w:tcW w:w="2442" w:type="dxa"/>
            <w:vAlign w:val="center"/>
          </w:tcPr>
          <w:p w:rsidR="0043024E" w:rsidRDefault="0043024E" w:rsidP="00E07FB1">
            <w:pPr>
              <w:jc w:val="center"/>
              <w:rPr>
                <w:rFonts w:ascii="微软雅黑" w:eastAsia="微软雅黑" w:hAnsi="微软雅黑"/>
                <w:color w:val="000000"/>
                <w:szCs w:val="21"/>
              </w:rPr>
            </w:pPr>
            <w:r>
              <w:rPr>
                <w:rFonts w:ascii="微软雅黑" w:eastAsia="微软雅黑" w:hAnsi="微软雅黑" w:hint="eastAsia"/>
                <w:color w:val="000000"/>
                <w:szCs w:val="21"/>
              </w:rPr>
              <w:t>店铺信息</w:t>
            </w:r>
          </w:p>
        </w:tc>
        <w:tc>
          <w:tcPr>
            <w:tcW w:w="6245" w:type="dxa"/>
            <w:vAlign w:val="center"/>
          </w:tcPr>
          <w:p w:rsidR="0043024E" w:rsidRDefault="0043024E" w:rsidP="00E07FB1">
            <w:pPr>
              <w:rPr>
                <w:rFonts w:ascii="微软雅黑" w:eastAsia="微软雅黑" w:hAnsi="微软雅黑"/>
                <w:color w:val="000000"/>
                <w:szCs w:val="21"/>
              </w:rPr>
            </w:pPr>
            <w:r>
              <w:rPr>
                <w:rFonts w:ascii="微软雅黑" w:eastAsia="微软雅黑" w:hAnsi="微软雅黑" w:hint="eastAsia"/>
                <w:color w:val="000000"/>
                <w:szCs w:val="21"/>
              </w:rPr>
              <w:t>编辑店铺的基本信息，包括</w:t>
            </w:r>
            <w:r>
              <w:rPr>
                <w:rFonts w:ascii="微软雅黑" w:eastAsia="微软雅黑" w:hAnsi="微软雅黑"/>
                <w:color w:val="000000"/>
                <w:szCs w:val="21"/>
              </w:rPr>
              <w:t>banner</w:t>
            </w:r>
            <w:r>
              <w:rPr>
                <w:rFonts w:ascii="微软雅黑" w:eastAsia="微软雅黑" w:hAnsi="微软雅黑" w:hint="eastAsia"/>
                <w:color w:val="000000"/>
                <w:szCs w:val="21"/>
              </w:rPr>
              <w:t>图、名称、</w:t>
            </w:r>
            <w:r>
              <w:rPr>
                <w:rFonts w:ascii="微软雅黑" w:eastAsia="微软雅黑" w:hAnsi="微软雅黑"/>
                <w:color w:val="000000"/>
                <w:szCs w:val="21"/>
              </w:rPr>
              <w:t>LOGO</w:t>
            </w:r>
            <w:r>
              <w:rPr>
                <w:rFonts w:ascii="微软雅黑" w:eastAsia="微软雅黑" w:hAnsi="微软雅黑" w:hint="eastAsia"/>
                <w:color w:val="000000"/>
                <w:szCs w:val="21"/>
              </w:rPr>
              <w:t>、简介、企业及法人资质（上传营业执照以及法人身份证、法人姓名、身份证号、联系人手机号）、发货地址、退货地址、银行名称、持卡人姓名、持卡人卡号等。</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rPr>
                <w:rFonts w:ascii="微软雅黑" w:eastAsia="微软雅黑" w:hAnsi="微软雅黑"/>
                <w:color w:val="000000"/>
                <w:szCs w:val="21"/>
              </w:rPr>
            </w:pPr>
            <w:r>
              <w:rPr>
                <w:rFonts w:ascii="微软雅黑" w:eastAsia="微软雅黑" w:hAnsi="微软雅黑" w:hint="eastAsia"/>
                <w:color w:val="000000"/>
                <w:szCs w:val="21"/>
              </w:rPr>
              <w:t>店铺首页设置</w:t>
            </w:r>
          </w:p>
        </w:tc>
        <w:tc>
          <w:tcPr>
            <w:tcW w:w="6245" w:type="dxa"/>
            <w:vAlign w:val="center"/>
          </w:tcPr>
          <w:p w:rsidR="0043024E" w:rsidRDefault="0043024E" w:rsidP="00E07FB1">
            <w:pPr>
              <w:rPr>
                <w:rFonts w:ascii="微软雅黑" w:eastAsia="微软雅黑" w:hAnsi="微软雅黑"/>
                <w:color w:val="000000"/>
                <w:szCs w:val="21"/>
              </w:rPr>
            </w:pPr>
            <w:r>
              <w:rPr>
                <w:rFonts w:ascii="微软雅黑" w:eastAsia="微软雅黑" w:hAnsi="微软雅黑" w:hint="eastAsia"/>
                <w:color w:val="000000"/>
                <w:szCs w:val="21"/>
              </w:rPr>
              <w:t>设置首页推荐的商品信息：上传商品展示图片，并设置点击图片后跳转的商品ID。</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rPr>
                <w:rFonts w:ascii="微软雅黑" w:eastAsia="微软雅黑" w:hAnsi="微软雅黑"/>
                <w:color w:val="000000"/>
                <w:szCs w:val="21"/>
              </w:rPr>
            </w:pPr>
            <w:r>
              <w:rPr>
                <w:rFonts w:ascii="微软雅黑" w:eastAsia="微软雅黑" w:hAnsi="微软雅黑" w:hint="eastAsia"/>
                <w:color w:val="000000"/>
                <w:szCs w:val="21"/>
              </w:rPr>
              <w:t>分销比例设置</w:t>
            </w:r>
          </w:p>
        </w:tc>
        <w:tc>
          <w:tcPr>
            <w:tcW w:w="6245" w:type="dxa"/>
            <w:vAlign w:val="center"/>
          </w:tcPr>
          <w:p w:rsidR="0043024E" w:rsidRDefault="005F1AAF" w:rsidP="005F1AAF">
            <w:pPr>
              <w:rPr>
                <w:rFonts w:ascii="微软雅黑" w:eastAsia="微软雅黑" w:hAnsi="微软雅黑" w:hint="eastAsia"/>
                <w:color w:val="000000"/>
                <w:szCs w:val="21"/>
              </w:rPr>
            </w:pPr>
            <w:r w:rsidRPr="005F1AAF">
              <w:rPr>
                <w:rFonts w:ascii="微软雅黑" w:eastAsia="微软雅黑" w:hAnsi="微软雅黑" w:hint="eastAsia"/>
                <w:color w:val="000000"/>
                <w:szCs w:val="21"/>
                <w:highlight w:val="yellow"/>
              </w:rPr>
              <w:t>可分别设置一级</w:t>
            </w:r>
            <w:r w:rsidR="0043024E" w:rsidRPr="005F1AAF">
              <w:rPr>
                <w:rFonts w:ascii="微软雅黑" w:eastAsia="微软雅黑" w:hAnsi="微软雅黑" w:hint="eastAsia"/>
                <w:color w:val="000000"/>
                <w:szCs w:val="21"/>
                <w:highlight w:val="yellow"/>
              </w:rPr>
              <w:t>的分销比例。</w:t>
            </w:r>
            <w:r w:rsidRPr="005F1AAF">
              <w:rPr>
                <w:rFonts w:ascii="微软雅黑" w:eastAsia="微软雅黑" w:hAnsi="微软雅黑" w:hint="eastAsia"/>
                <w:color w:val="000000"/>
                <w:szCs w:val="21"/>
                <w:highlight w:val="yellow"/>
              </w:rPr>
              <w:t>分销</w:t>
            </w:r>
            <w:r w:rsidRPr="005F1AAF">
              <w:rPr>
                <w:rFonts w:ascii="微软雅黑" w:eastAsia="微软雅黑" w:hAnsi="微软雅黑"/>
                <w:color w:val="000000"/>
                <w:szCs w:val="21"/>
                <w:highlight w:val="yellow"/>
              </w:rPr>
              <w:t>只有一级</w:t>
            </w:r>
          </w:p>
        </w:tc>
      </w:tr>
      <w:tr w:rsidR="0043024E" w:rsidTr="00E07FB1">
        <w:trPr>
          <w:trHeight w:val="720"/>
        </w:trPr>
        <w:tc>
          <w:tcPr>
            <w:tcW w:w="1809" w:type="dxa"/>
            <w:vMerge w:val="restart"/>
            <w:vAlign w:val="center"/>
          </w:tcPr>
          <w:p w:rsidR="0043024E" w:rsidRDefault="0043024E" w:rsidP="00E07FB1">
            <w:pPr>
              <w:jc w:val="center"/>
              <w:textAlignment w:val="center"/>
              <w:rPr>
                <w:rFonts w:ascii="微软雅黑" w:eastAsia="微软雅黑" w:hAnsi="微软雅黑" w:cs="微软雅黑"/>
                <w:b/>
                <w:sz w:val="20"/>
              </w:rPr>
            </w:pPr>
            <w:r>
              <w:rPr>
                <w:rFonts w:ascii="微软雅黑" w:eastAsia="微软雅黑" w:hAnsi="微软雅黑" w:cs="微软雅黑" w:hint="eastAsia"/>
                <w:b/>
                <w:sz w:val="20"/>
              </w:rPr>
              <w:t>商品管理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商品分类</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hint="eastAsia"/>
                <w:color w:val="000000"/>
                <w:szCs w:val="21"/>
              </w:rPr>
              <w:t>管理商品的分类信息，可创建分类，可对分类进行“编辑”、“删除”、“批量删除”、“排序”等操作。可通过“开关”开启或关闭分类。</w:t>
            </w:r>
          </w:p>
        </w:tc>
      </w:tr>
      <w:tr w:rsidR="0043024E" w:rsidTr="00E07FB1">
        <w:trPr>
          <w:trHeight w:val="720"/>
        </w:trPr>
        <w:tc>
          <w:tcPr>
            <w:tcW w:w="1809" w:type="dxa"/>
            <w:vMerge/>
            <w:vAlign w:val="center"/>
          </w:tcPr>
          <w:p w:rsidR="0043024E" w:rsidRDefault="0043024E" w:rsidP="00E07FB1">
            <w:pPr>
              <w:jc w:val="center"/>
              <w:textAlignment w:val="center"/>
              <w:rPr>
                <w:rFonts w:ascii="微软雅黑" w:eastAsia="微软雅黑" w:hAnsi="微软雅黑" w:cs="微软雅黑"/>
                <w:b/>
                <w:sz w:val="20"/>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规格管理</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创建规格：根据商品分类来创建规格，选择分类并输入规格名称后，即可创建。</w:t>
            </w:r>
          </w:p>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列表形式显示所有已创建的规格信息，可设置规格的属性，可编辑、删除规格。</w:t>
            </w:r>
          </w:p>
        </w:tc>
      </w:tr>
      <w:tr w:rsidR="0043024E" w:rsidTr="00E07FB1">
        <w:trPr>
          <w:trHeight w:val="720"/>
        </w:trPr>
        <w:tc>
          <w:tcPr>
            <w:tcW w:w="1809" w:type="dxa"/>
            <w:vMerge/>
            <w:vAlign w:val="center"/>
          </w:tcPr>
          <w:p w:rsidR="0043024E" w:rsidRDefault="0043024E" w:rsidP="00E07FB1">
            <w:pPr>
              <w:jc w:val="center"/>
              <w:textAlignment w:val="center"/>
              <w:rPr>
                <w:rFonts w:ascii="微软雅黑" w:eastAsia="微软雅黑" w:hAnsi="微软雅黑" w:cs="微软雅黑"/>
                <w:b/>
                <w:sz w:val="20"/>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出售中的商品</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列表形式显示当前正在“出售中的商品”信息，列表项包括商品ID、标题、商品价格、商品所属的店铺栏目、销量、发布时间、审核状态、猜你喜欢状态、店铺促销状态、 店长推荐状态等。</w:t>
            </w:r>
          </w:p>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可根据综合、销量、发布时间、收藏次数、商品价格等数据对商品进行排序。</w:t>
            </w:r>
          </w:p>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可按照栏目、审核状态、促销状态对商品进行筛选。</w:t>
            </w:r>
          </w:p>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可输入关键词搜索商品，可对商品进行搜索。</w:t>
            </w:r>
          </w:p>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可编辑、删除商品。</w:t>
            </w:r>
          </w:p>
        </w:tc>
      </w:tr>
      <w:tr w:rsidR="0043024E" w:rsidTr="00E07FB1">
        <w:trPr>
          <w:trHeight w:val="720"/>
        </w:trPr>
        <w:tc>
          <w:tcPr>
            <w:tcW w:w="1809" w:type="dxa"/>
            <w:vMerge/>
            <w:vAlign w:val="center"/>
          </w:tcPr>
          <w:p w:rsidR="0043024E" w:rsidRDefault="0043024E" w:rsidP="00E07FB1">
            <w:pPr>
              <w:jc w:val="center"/>
              <w:textAlignment w:val="center"/>
              <w:rPr>
                <w:rFonts w:ascii="微软雅黑" w:eastAsia="微软雅黑" w:hAnsi="微软雅黑" w:cs="微软雅黑"/>
                <w:b/>
                <w:sz w:val="20"/>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创建商品</w:t>
            </w:r>
          </w:p>
        </w:tc>
        <w:tc>
          <w:tcPr>
            <w:tcW w:w="6245" w:type="dxa"/>
            <w:vAlign w:val="center"/>
          </w:tcPr>
          <w:p w:rsidR="0043024E" w:rsidRDefault="0043024E" w:rsidP="0043024E">
            <w:pPr>
              <w:numPr>
                <w:ilvl w:val="0"/>
                <w:numId w:val="2"/>
              </w:numPr>
              <w:tabs>
                <w:tab w:val="left" w:pos="726"/>
              </w:tabs>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选择商品类别</w:t>
            </w:r>
          </w:p>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按照级别依次选择商品的分类。</w:t>
            </w:r>
          </w:p>
          <w:p w:rsidR="0043024E" w:rsidRDefault="0043024E" w:rsidP="0043024E">
            <w:pPr>
              <w:numPr>
                <w:ilvl w:val="0"/>
                <w:numId w:val="2"/>
              </w:numPr>
              <w:tabs>
                <w:tab w:val="left" w:pos="726"/>
              </w:tabs>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填写商品信息</w:t>
            </w:r>
          </w:p>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管理员需要选择店铺商品栏目，并填写商品品牌、商品名称、商品描述、商品标签、商品规格、商品价格、市场价、商品库存、库存预警，上传商品缩略图、组图，编辑商品内容（可图文混排）、排序位置，并选择运费状态、促销状态、推荐状态、上架状态，选择发布时间后，提交即可添加商品信息。</w:t>
            </w:r>
          </w:p>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b/>
                <w:bCs/>
                <w:sz w:val="20"/>
              </w:rPr>
              <w:t>注：商品信息添加后，需要总后台审核通过后，才可显示在前端。</w:t>
            </w:r>
          </w:p>
        </w:tc>
      </w:tr>
      <w:tr w:rsidR="0043024E" w:rsidTr="00E07FB1">
        <w:trPr>
          <w:trHeight w:val="720"/>
        </w:trPr>
        <w:tc>
          <w:tcPr>
            <w:tcW w:w="1809" w:type="dxa"/>
            <w:vMerge/>
            <w:vAlign w:val="center"/>
          </w:tcPr>
          <w:p w:rsidR="0043024E" w:rsidRDefault="0043024E" w:rsidP="00E07FB1">
            <w:pPr>
              <w:jc w:val="center"/>
              <w:textAlignment w:val="center"/>
              <w:rPr>
                <w:rFonts w:ascii="微软雅黑" w:eastAsia="微软雅黑" w:hAnsi="微软雅黑" w:cs="微软雅黑"/>
                <w:b/>
                <w:sz w:val="20"/>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仓库中的商品</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列表形式显示“仓库中的商品”信息，包括商品标题、价格、店铺栏目、销量、发布时间、上架状态，可根据分类筛选商品，可输入关键词搜索商品，可编辑商品。</w:t>
            </w:r>
          </w:p>
        </w:tc>
      </w:tr>
      <w:tr w:rsidR="0043024E" w:rsidTr="00E07FB1">
        <w:trPr>
          <w:trHeight w:val="720"/>
        </w:trPr>
        <w:tc>
          <w:tcPr>
            <w:tcW w:w="1809" w:type="dxa"/>
            <w:vMerge/>
            <w:vAlign w:val="center"/>
          </w:tcPr>
          <w:p w:rsidR="0043024E" w:rsidRDefault="0043024E" w:rsidP="00E07FB1">
            <w:pPr>
              <w:jc w:val="center"/>
              <w:textAlignment w:val="center"/>
              <w:rPr>
                <w:rFonts w:ascii="微软雅黑" w:eastAsia="微软雅黑" w:hAnsi="微软雅黑" w:cs="微软雅黑"/>
                <w:b/>
                <w:sz w:val="20"/>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违规的商品</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此处显示没有通过平台审核的商品列表，列表项有标题、店铺栏目、违规原因，可根据栏目筛选商品，可输入关键词搜索商品。</w:t>
            </w:r>
          </w:p>
        </w:tc>
      </w:tr>
      <w:tr w:rsidR="0043024E" w:rsidTr="00E07FB1">
        <w:trPr>
          <w:trHeight w:val="720"/>
        </w:trPr>
        <w:tc>
          <w:tcPr>
            <w:tcW w:w="1809" w:type="dxa"/>
            <w:vMerge w:val="restart"/>
            <w:vAlign w:val="center"/>
          </w:tcPr>
          <w:p w:rsidR="0043024E" w:rsidRDefault="0043024E" w:rsidP="00E07FB1">
            <w:pPr>
              <w:jc w:val="center"/>
              <w:textAlignment w:val="center"/>
              <w:rPr>
                <w:rFonts w:ascii="微软雅黑" w:eastAsia="微软雅黑" w:hAnsi="微软雅黑" w:cs="微软雅黑"/>
                <w:b/>
                <w:sz w:val="20"/>
              </w:rPr>
            </w:pPr>
            <w:r>
              <w:rPr>
                <w:rFonts w:ascii="微软雅黑" w:eastAsia="微软雅黑" w:hAnsi="微软雅黑" w:cs="微软雅黑" w:hint="eastAsia"/>
                <w:b/>
                <w:sz w:val="20"/>
              </w:rPr>
              <w:t>优惠券管理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创建优惠券</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填写优惠券标题、描述、并输入优惠券的金额，以及优惠券需要满多少元可用，设置派发的数量以及上架状态、使用区间时间后，即可创建优惠券。</w:t>
            </w:r>
          </w:p>
        </w:tc>
      </w:tr>
      <w:tr w:rsidR="0043024E" w:rsidTr="00E07FB1">
        <w:trPr>
          <w:trHeight w:val="720"/>
        </w:trPr>
        <w:tc>
          <w:tcPr>
            <w:tcW w:w="1809" w:type="dxa"/>
            <w:vMerge/>
            <w:vAlign w:val="center"/>
          </w:tcPr>
          <w:p w:rsidR="0043024E" w:rsidRDefault="0043024E" w:rsidP="00E07FB1">
            <w:pPr>
              <w:jc w:val="center"/>
              <w:textAlignment w:val="center"/>
              <w:rPr>
                <w:rFonts w:ascii="微软雅黑" w:eastAsia="微软雅黑" w:hAnsi="微软雅黑" w:cs="微软雅黑"/>
                <w:b/>
                <w:sz w:val="20"/>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优惠券列表</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列表形式显示已创建的优惠券信息，可对优惠券进行排序、上架下架等操作，可输入关键词搜索优惠券标题，可编辑、删除优惠券。</w:t>
            </w:r>
          </w:p>
        </w:tc>
      </w:tr>
      <w:tr w:rsidR="0043024E" w:rsidTr="00E07FB1">
        <w:trPr>
          <w:trHeight w:val="720"/>
        </w:trPr>
        <w:tc>
          <w:tcPr>
            <w:tcW w:w="1809" w:type="dxa"/>
            <w:vMerge w:val="restart"/>
            <w:vAlign w:val="center"/>
          </w:tcPr>
          <w:p w:rsidR="0043024E" w:rsidRDefault="0043024E" w:rsidP="00E07FB1">
            <w:pPr>
              <w:jc w:val="center"/>
              <w:textAlignment w:val="center"/>
              <w:rPr>
                <w:rFonts w:ascii="微软雅黑" w:eastAsia="微软雅黑" w:hAnsi="微软雅黑" w:cs="微软雅黑"/>
                <w:b/>
                <w:sz w:val="20"/>
              </w:rPr>
            </w:pPr>
            <w:r>
              <w:rPr>
                <w:rFonts w:ascii="微软雅黑" w:eastAsia="微软雅黑" w:hAnsi="微软雅黑" w:cs="微软雅黑" w:hint="eastAsia"/>
                <w:b/>
                <w:sz w:val="20"/>
              </w:rPr>
              <w:t>订单管理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订单列表</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列表形式显示订单信息，包括订单号、买家账号、下单时间、订单总额、运费、支付方式、订单状态等信息。</w:t>
            </w:r>
          </w:p>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可输入买家账号对订单进行搜索，可根据支付状态、订单状态、下单时间的区间对订单进行筛选，并统计订单数、销售总金额，可将订单列表</w:t>
            </w:r>
            <w:r>
              <w:rPr>
                <w:rFonts w:ascii="微软雅黑" w:eastAsia="微软雅黑" w:hAnsi="微软雅黑" w:cs="微软雅黑" w:hint="eastAsia"/>
                <w:sz w:val="20"/>
              </w:rPr>
              <w:lastRenderedPageBreak/>
              <w:t>导出为Excel表。</w:t>
            </w:r>
          </w:p>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点击“查看”可看到订单的详细信息，包括买家留言、优惠券金额、抵用红包金额、运费金额、收货地址详情、包含商品信息，并可输入快递单号等信息。</w:t>
            </w:r>
          </w:p>
          <w:p w:rsidR="0043024E" w:rsidRPr="00663218" w:rsidRDefault="0043024E" w:rsidP="00E07FB1">
            <w:pPr>
              <w:tabs>
                <w:tab w:val="left" w:pos="726"/>
              </w:tabs>
              <w:textAlignment w:val="top"/>
              <w:rPr>
                <w:rFonts w:ascii="微软雅黑" w:eastAsia="微软雅黑" w:hAnsi="微软雅黑" w:cs="微软雅黑"/>
                <w:sz w:val="20"/>
              </w:rPr>
            </w:pPr>
            <w:r w:rsidRPr="00663218">
              <w:rPr>
                <w:rFonts w:ascii="微软雅黑" w:eastAsia="微软雅黑" w:hAnsi="微软雅黑" w:cs="微软雅黑" w:hint="eastAsia"/>
                <w:sz w:val="20"/>
              </w:rPr>
              <w:t>注：订单提交后一小时没有支付，订单状态自动变为“已取消”。</w:t>
            </w:r>
          </w:p>
        </w:tc>
      </w:tr>
      <w:tr w:rsidR="0043024E" w:rsidTr="00E07FB1">
        <w:trPr>
          <w:trHeight w:val="720"/>
        </w:trPr>
        <w:tc>
          <w:tcPr>
            <w:tcW w:w="1809" w:type="dxa"/>
            <w:vMerge/>
            <w:vAlign w:val="center"/>
          </w:tcPr>
          <w:p w:rsidR="0043024E" w:rsidRDefault="0043024E" w:rsidP="00E07FB1">
            <w:pPr>
              <w:jc w:val="center"/>
              <w:textAlignment w:val="center"/>
              <w:rPr>
                <w:rFonts w:ascii="微软雅黑" w:eastAsia="微软雅黑" w:hAnsi="微软雅黑" w:cs="微软雅黑"/>
                <w:b/>
                <w:sz w:val="20"/>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退货退款订单管理</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查看退货退款的订单列表，包括订单号、买家账号、申请退款时间、订单总额，订单状态。并可根据订单状态、申请退款时间区间对订单进行筛选，可输入买家账号搜索订单。</w:t>
            </w:r>
          </w:p>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点击“查看”按钮可查看订单的详情，包括退款金额、退款说明、退款原因等，并对退款信息进行审核。若不予退款，则需要填写未退款理由。</w:t>
            </w:r>
          </w:p>
        </w:tc>
      </w:tr>
      <w:tr w:rsidR="0043024E" w:rsidTr="00E07FB1">
        <w:trPr>
          <w:trHeight w:val="720"/>
        </w:trPr>
        <w:tc>
          <w:tcPr>
            <w:tcW w:w="1809" w:type="dxa"/>
            <w:vMerge/>
            <w:vAlign w:val="center"/>
          </w:tcPr>
          <w:p w:rsidR="0043024E" w:rsidRDefault="0043024E" w:rsidP="00E07FB1">
            <w:pPr>
              <w:jc w:val="center"/>
              <w:textAlignment w:val="center"/>
              <w:rPr>
                <w:rFonts w:ascii="微软雅黑" w:eastAsia="微软雅黑" w:hAnsi="微软雅黑" w:cs="微软雅黑"/>
                <w:b/>
                <w:sz w:val="20"/>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单号查询管理</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点击跳转到“快递100”网站，可输入单号查询快递状态。</w:t>
            </w:r>
          </w:p>
        </w:tc>
      </w:tr>
      <w:tr w:rsidR="0043024E" w:rsidTr="00E07FB1">
        <w:trPr>
          <w:trHeight w:val="720"/>
        </w:trPr>
        <w:tc>
          <w:tcPr>
            <w:tcW w:w="1809" w:type="dxa"/>
            <w:vMerge w:val="restart"/>
            <w:vAlign w:val="center"/>
          </w:tcPr>
          <w:p w:rsidR="0043024E" w:rsidRDefault="0043024E" w:rsidP="00E07FB1">
            <w:pPr>
              <w:jc w:val="center"/>
              <w:textAlignment w:val="center"/>
              <w:rPr>
                <w:rFonts w:ascii="微软雅黑" w:eastAsia="微软雅黑" w:hAnsi="微软雅黑" w:cs="微软雅黑"/>
                <w:b/>
                <w:sz w:val="20"/>
              </w:rPr>
            </w:pPr>
            <w:r>
              <w:rPr>
                <w:rFonts w:ascii="微软雅黑" w:eastAsia="微软雅黑" w:hAnsi="微软雅黑" w:cs="微软雅黑" w:hint="eastAsia"/>
                <w:b/>
                <w:sz w:val="20"/>
              </w:rPr>
              <w:t>统计管理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销量统计</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 xml:space="preserve">统计“上架商品数量”、“成交订单总数、“成交订单总金额”、“商品总销量”的数据，并展示销售最好的前15个商品名称及销售数量。 </w:t>
            </w:r>
          </w:p>
        </w:tc>
      </w:tr>
      <w:tr w:rsidR="0043024E" w:rsidTr="00E07FB1">
        <w:trPr>
          <w:trHeight w:val="720"/>
        </w:trPr>
        <w:tc>
          <w:tcPr>
            <w:tcW w:w="1809" w:type="dxa"/>
            <w:vMerge/>
            <w:vAlign w:val="center"/>
          </w:tcPr>
          <w:p w:rsidR="0043024E" w:rsidRDefault="0043024E" w:rsidP="00E07FB1">
            <w:pPr>
              <w:jc w:val="center"/>
              <w:textAlignment w:val="center"/>
              <w:rPr>
                <w:rFonts w:ascii="微软雅黑" w:eastAsia="微软雅黑" w:hAnsi="微软雅黑" w:cs="微软雅黑"/>
                <w:b/>
                <w:sz w:val="20"/>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订单统计</w:t>
            </w:r>
          </w:p>
        </w:tc>
        <w:tc>
          <w:tcPr>
            <w:tcW w:w="6245" w:type="dxa"/>
            <w:vAlign w:val="center"/>
          </w:tcPr>
          <w:p w:rsidR="0043024E" w:rsidRDefault="0043024E" w:rsidP="00E07FB1">
            <w:pPr>
              <w:tabs>
                <w:tab w:val="left" w:pos="726"/>
              </w:tabs>
              <w:textAlignment w:val="top"/>
              <w:rPr>
                <w:rFonts w:ascii="微软雅黑" w:eastAsia="微软雅黑" w:hAnsi="微软雅黑" w:cs="微软雅黑"/>
                <w:sz w:val="20"/>
              </w:rPr>
            </w:pPr>
            <w:r>
              <w:rPr>
                <w:rFonts w:ascii="微软雅黑" w:eastAsia="微软雅黑" w:hAnsi="微软雅黑" w:cs="微软雅黑" w:hint="eastAsia"/>
                <w:sz w:val="20"/>
              </w:rPr>
              <w:t xml:space="preserve">统计“成交订单总数”、“成交订单总金额”、“退款订单总数”、“退款订单总金额”的数据，并以柱形图形式显示最近成交订单量。 </w:t>
            </w:r>
          </w:p>
        </w:tc>
      </w:tr>
    </w:tbl>
    <w:p w:rsidR="00FB016E" w:rsidRDefault="00FB016E" w:rsidP="003B7245">
      <w:pPr>
        <w:pStyle w:val="a9"/>
        <w:ind w:left="870" w:firstLineChars="0" w:firstLine="0"/>
        <w:rPr>
          <w:rFonts w:eastAsia="微软雅黑"/>
          <w:sz w:val="28"/>
          <w:szCs w:val="28"/>
        </w:rPr>
      </w:pPr>
    </w:p>
    <w:p w:rsidR="00FB016E" w:rsidRDefault="00FB016E" w:rsidP="003B7245">
      <w:pPr>
        <w:pStyle w:val="a9"/>
        <w:ind w:left="870" w:firstLineChars="0" w:firstLine="0"/>
        <w:rPr>
          <w:rFonts w:eastAsia="微软雅黑"/>
          <w:sz w:val="28"/>
          <w:szCs w:val="28"/>
        </w:rPr>
      </w:pPr>
    </w:p>
    <w:p w:rsidR="00CE363F" w:rsidRDefault="00CE363F" w:rsidP="0043024E">
      <w:pPr>
        <w:rPr>
          <w:rFonts w:eastAsia="微软雅黑"/>
          <w:sz w:val="28"/>
          <w:szCs w:val="28"/>
        </w:rPr>
      </w:pPr>
    </w:p>
    <w:p w:rsidR="003B7245" w:rsidRPr="00FB016E" w:rsidRDefault="008D4514" w:rsidP="00FB016E">
      <w:pPr>
        <w:pStyle w:val="1"/>
        <w:rPr>
          <w:rFonts w:eastAsia="微软雅黑" w:hint="default"/>
          <w:sz w:val="28"/>
          <w:szCs w:val="28"/>
        </w:rPr>
      </w:pPr>
      <w:bookmarkStart w:id="6" w:name="_Toc511131513"/>
      <w:r>
        <w:rPr>
          <w:rFonts w:eastAsia="微软雅黑"/>
          <w:sz w:val="28"/>
          <w:szCs w:val="28"/>
        </w:rPr>
        <w:t>商城</w:t>
      </w:r>
      <w:r w:rsidR="003B7245">
        <w:rPr>
          <w:rFonts w:eastAsia="微软雅黑"/>
          <w:sz w:val="28"/>
          <w:szCs w:val="28"/>
        </w:rPr>
        <w:t>后台</w:t>
      </w:r>
      <w:bookmarkEnd w:id="6"/>
    </w:p>
    <w:tbl>
      <w:tblPr>
        <w:tblW w:w="10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809"/>
        <w:gridCol w:w="2442"/>
        <w:gridCol w:w="6245"/>
      </w:tblGrid>
      <w:tr w:rsidR="0043024E" w:rsidTr="00E07FB1">
        <w:trPr>
          <w:trHeight w:val="540"/>
        </w:trPr>
        <w:tc>
          <w:tcPr>
            <w:tcW w:w="1809" w:type="dxa"/>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功能模块</w:t>
            </w:r>
          </w:p>
        </w:tc>
        <w:tc>
          <w:tcPr>
            <w:tcW w:w="2442" w:type="dxa"/>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功能点</w:t>
            </w:r>
          </w:p>
        </w:tc>
        <w:tc>
          <w:tcPr>
            <w:tcW w:w="6245" w:type="dxa"/>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功能描述</w:t>
            </w:r>
          </w:p>
        </w:tc>
      </w:tr>
      <w:tr w:rsidR="0043024E" w:rsidTr="00E07FB1">
        <w:trPr>
          <w:trHeight w:val="540"/>
        </w:trPr>
        <w:tc>
          <w:tcPr>
            <w:tcW w:w="1809" w:type="dxa"/>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管理</w:t>
            </w:r>
            <w:r>
              <w:rPr>
                <w:rFonts w:ascii="微软雅黑" w:eastAsia="微软雅黑" w:hAnsi="微软雅黑" w:cs="微软雅黑"/>
                <w:b/>
              </w:rPr>
              <w:t>员登录</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账号+密码</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管理</w:t>
            </w:r>
            <w:r>
              <w:rPr>
                <w:rFonts w:ascii="微软雅黑" w:eastAsia="微软雅黑" w:hAnsi="微软雅黑" w:cs="微软雅黑"/>
                <w:sz w:val="20"/>
              </w:rPr>
              <w:t>员输入</w:t>
            </w:r>
            <w:r>
              <w:rPr>
                <w:rFonts w:ascii="微软雅黑" w:eastAsia="微软雅黑" w:hAnsi="微软雅黑" w:cs="微软雅黑" w:hint="eastAsia"/>
                <w:sz w:val="20"/>
              </w:rPr>
              <w:t>账号</w:t>
            </w:r>
            <w:r>
              <w:rPr>
                <w:rFonts w:ascii="微软雅黑" w:eastAsia="微软雅黑" w:hAnsi="微软雅黑" w:cs="微软雅黑"/>
                <w:sz w:val="20"/>
              </w:rPr>
              <w:t>和密码，登录</w:t>
            </w:r>
            <w:r>
              <w:rPr>
                <w:rFonts w:ascii="微软雅黑" w:eastAsia="微软雅黑" w:hAnsi="微软雅黑" w:cs="微软雅黑" w:hint="eastAsia"/>
                <w:sz w:val="20"/>
              </w:rPr>
              <w:t>系统</w:t>
            </w:r>
            <w:r>
              <w:rPr>
                <w:rFonts w:ascii="微软雅黑" w:eastAsia="微软雅黑" w:hAnsi="微软雅黑" w:cs="微软雅黑"/>
                <w:sz w:val="20"/>
              </w:rPr>
              <w:t>后台。</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lastRenderedPageBreak/>
              <w:t>控制台</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统计数据</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统计出平台当前“会员总数”、“成交订单总数”、“累计充值总金额”、“累计提现总金额”、“上架商品总数”、“平台累计访问量”的数据。</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最新注册会员</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显示五位最新注册的会员信息，包括会员账号、注册时间等。</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最新成交订单</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最新的五条成交订单信息，包括下单日期、订单号、订单状态、订单价格。</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最新充值提现记录</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最新的五条充值提现记录，包括申请日期、订单号、类别、金额。</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系统管理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网站设置</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设置网站的基本信息，包括：商城名称、网站地址、商城标题、商城描述、商城关键字、公司所在地区、公司详情地址、客服热线、网站备案号、网站版权信息、客服邮箱设置、客服热线、APP（安卓系统）买家端版本号、APP（iOS）买家端版本号。</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短信设置</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配置“短信服务商账号”、“短信密码”、“短信网址链接”</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基本设置</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是否启用站点、返利比例开关、平台商品审核开关、猜你喜欢开关、是否开启店铺分销……等选项的开关。</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分销比例设置</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分别设置一级、二级、三级分销的比例（百分比）。</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赚取积分设置</w:t>
            </w:r>
          </w:p>
        </w:tc>
        <w:tc>
          <w:tcPr>
            <w:tcW w:w="6245" w:type="dxa"/>
            <w:vAlign w:val="center"/>
          </w:tcPr>
          <w:p w:rsidR="0043024E" w:rsidRDefault="0043024E" w:rsidP="00094A8F">
            <w:pPr>
              <w:textAlignment w:val="top"/>
              <w:rPr>
                <w:rFonts w:ascii="微软雅黑" w:eastAsia="微软雅黑" w:hAnsi="微软雅黑" w:cs="微软雅黑"/>
                <w:sz w:val="20"/>
              </w:rPr>
            </w:pPr>
            <w:r>
              <w:rPr>
                <w:rFonts w:ascii="微软雅黑" w:eastAsia="微软雅黑" w:hAnsi="微软雅黑" w:cs="微软雅黑" w:hint="eastAsia"/>
                <w:sz w:val="20"/>
              </w:rPr>
              <w:t>查看“签到积分”规则，并可设置“购买商品获取积分比例”</w:t>
            </w:r>
            <w:r w:rsidR="006C6DF4">
              <w:rPr>
                <w:rFonts w:ascii="微软雅黑" w:eastAsia="微软雅黑" w:hAnsi="微软雅黑" w:cs="微软雅黑" w:hint="eastAsia"/>
                <w:sz w:val="20"/>
              </w:rPr>
              <w:t>，</w:t>
            </w:r>
            <w:r>
              <w:rPr>
                <w:rFonts w:ascii="微软雅黑" w:eastAsia="微软雅黑" w:hAnsi="微软雅黑" w:cs="微软雅黑" w:hint="eastAsia"/>
                <w:sz w:val="20"/>
              </w:rPr>
              <w:t>评价商品赠送积分”</w:t>
            </w:r>
            <w:r w:rsidR="001071A9">
              <w:rPr>
                <w:rFonts w:ascii="微软雅黑" w:eastAsia="微软雅黑" w:hAnsi="微软雅黑" w:cs="微软雅黑" w:hint="eastAsia"/>
                <w:sz w:val="20"/>
              </w:rPr>
              <w:t>，</w:t>
            </w:r>
            <w:r w:rsidR="001071A9" w:rsidRPr="004B6FAE">
              <w:rPr>
                <w:rFonts w:ascii="微软雅黑" w:eastAsia="微软雅黑" w:hAnsi="微软雅黑" w:cs="微软雅黑" w:hint="eastAsia"/>
                <w:sz w:val="20"/>
                <w:highlight w:val="yellow"/>
              </w:rPr>
              <w:t>“ 商家入驻</w:t>
            </w:r>
            <w:r w:rsidR="001071A9" w:rsidRPr="004B6FAE">
              <w:rPr>
                <w:rFonts w:ascii="微软雅黑" w:eastAsia="微软雅黑" w:hAnsi="微软雅黑" w:cs="微软雅黑"/>
                <w:sz w:val="20"/>
                <w:highlight w:val="yellow"/>
              </w:rPr>
              <w:t>赠送积分</w:t>
            </w:r>
            <w:r w:rsidR="000F6DF9">
              <w:rPr>
                <w:rFonts w:ascii="微软雅黑" w:eastAsia="微软雅黑" w:hAnsi="微软雅黑" w:cs="微软雅黑" w:hint="eastAsia"/>
                <w:sz w:val="20"/>
                <w:highlight w:val="yellow"/>
              </w:rPr>
              <w:t>比例</w:t>
            </w:r>
            <w:r w:rsidR="001071A9" w:rsidRPr="004B6FAE">
              <w:rPr>
                <w:rFonts w:ascii="微软雅黑" w:eastAsia="微软雅黑" w:hAnsi="微软雅黑" w:cs="微软雅黑"/>
                <w:sz w:val="20"/>
                <w:highlight w:val="yellow"/>
              </w:rPr>
              <w:t>”</w:t>
            </w:r>
            <w:r w:rsidR="004B6FAE">
              <w:rPr>
                <w:rFonts w:ascii="微软雅黑" w:eastAsia="微软雅黑" w:hAnsi="微软雅黑" w:cs="微软雅黑" w:hint="eastAsia"/>
                <w:sz w:val="20"/>
              </w:rPr>
              <w:t>，“</w:t>
            </w:r>
            <w:r w:rsidR="000F6DF9">
              <w:rPr>
                <w:rFonts w:ascii="微软雅黑" w:eastAsia="微软雅黑" w:hAnsi="微软雅黑" w:cs="微软雅黑" w:hint="eastAsia"/>
                <w:sz w:val="20"/>
                <w:highlight w:val="yellow"/>
              </w:rPr>
              <w:t>积分提现</w:t>
            </w:r>
            <w:r w:rsidR="000F6DF9">
              <w:rPr>
                <w:rFonts w:ascii="微软雅黑" w:eastAsia="微软雅黑" w:hAnsi="微软雅黑" w:cs="微软雅黑"/>
                <w:sz w:val="20"/>
                <w:highlight w:val="yellow"/>
              </w:rPr>
              <w:t>比例</w:t>
            </w:r>
            <w:r w:rsidR="00094A8F">
              <w:rPr>
                <w:rFonts w:ascii="微软雅黑" w:eastAsia="微软雅黑" w:hAnsi="微软雅黑" w:cs="微软雅黑"/>
                <w:sz w:val="20"/>
              </w:rPr>
              <w:t>”</w:t>
            </w:r>
            <w:r>
              <w:rPr>
                <w:rFonts w:ascii="微软雅黑" w:eastAsia="微软雅黑" w:hAnsi="微软雅黑" w:cs="微软雅黑" w:hint="eastAsia"/>
                <w:sz w:val="20"/>
              </w:rPr>
              <w:t>的值。</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其他设置</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设置热门搜索关键词、商品标签等信息。</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图片设置</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设置上传图片类型、上传文件大小、缩略图开关、缩略图尺寸、水印开关、透明度、水印类型（图片或文字）、水印位置等信息。</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消息管理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消息列表</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列表形式显示已发布的消息信息，列表项包括：消息标题、消息内容、消息类型、发布时间。</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可输入内容搜索消息标题，可编辑、删除消息。</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发布消息</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输入消息标题，选择消息类型，填写消息内容，即可发布消息。</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广告管理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广告栏目</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显示“广告位列表”信息，可了解平台所有广告位的位置。</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广告投放</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可替换每个广告位的图片。</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信息管理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信息栏目</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平台各模块中信息栏目内容的情况，并可编辑栏目名称、栏目内容等。</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信息列表</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列表形式显示已创建信息，可根据栏目筛选信息，可输入标题关键词搜索信息，可编辑信息。</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管理员管理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管理员列表</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列表显示已经创建的管理员信息，包括账号、手机、昵称、状态、创建时间，可输入昵称和手机号的关键词搜索管理员。</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创建管理员</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选择头像，输入用户名、密码、昵称、手机号，并选择用户组、设置启用状态，点“提交”即可创建管理员。</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优惠券管理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优惠券管理</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已创建的优惠券信息，包括优惠券ID、所属分类、优惠券标题、使用价格、满减价格、剩余数量、开始时间与结束时间、上架状态。可根据栏目对优惠券进行筛选，可输入关键词搜索优惠券标题，可更改上架状态，可编辑、删除优惠券。</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优惠券创建</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选择优惠券可用的商品类别，填写优惠券标题、描述，并设置优惠券的金额、消费满多少可用，以及派发数量、使用区间时间和上架状态后，即可创建优惠券。</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优惠券记录</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会员领取优惠券的记录，包括会员账号、优惠券标题、优惠券实际金额、满减金额、优惠券限制时间、使用状态、领取时间。可根据使用状态对优惠券进行筛选，可输入会员账号、优惠券标题对记录进行筛选。</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会员管理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会员列表</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列表形式显示已注册会员信息，包括会员ID、上级ID、用户账号、真</w:t>
            </w:r>
            <w:r>
              <w:rPr>
                <w:rFonts w:ascii="微软雅黑" w:eastAsia="微软雅黑" w:hAnsi="微软雅黑" w:cs="微软雅黑" w:hint="eastAsia"/>
                <w:sz w:val="20"/>
              </w:rPr>
              <w:lastRenderedPageBreak/>
              <w:t>实姓名、昵称、会员级别、登录状态、创建时间。</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注：当登录状态为关闭状态时，会员无法再登录。</w:t>
            </w:r>
          </w:p>
          <w:p w:rsidR="0043024E" w:rsidRDefault="0043024E" w:rsidP="0043024E">
            <w:pPr>
              <w:numPr>
                <w:ilvl w:val="0"/>
                <w:numId w:val="2"/>
              </w:numPr>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会员详细信息</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包括余额、积分</w:t>
            </w:r>
            <w:r w:rsidR="00742B41">
              <w:rPr>
                <w:rFonts w:ascii="微软雅黑" w:eastAsia="微软雅黑" w:hAnsi="微软雅黑" w:cs="微软雅黑" w:hint="eastAsia"/>
                <w:sz w:val="20"/>
              </w:rPr>
              <w:t>。</w:t>
            </w:r>
          </w:p>
          <w:p w:rsidR="0043024E" w:rsidRDefault="0043024E" w:rsidP="0043024E">
            <w:pPr>
              <w:numPr>
                <w:ilvl w:val="0"/>
                <w:numId w:val="2"/>
              </w:numPr>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会员的分销列表</w:t>
            </w:r>
          </w:p>
          <w:p w:rsidR="0043024E" w:rsidRDefault="0043024E" w:rsidP="00677EBB">
            <w:pPr>
              <w:textAlignment w:val="top"/>
              <w:rPr>
                <w:rFonts w:ascii="微软雅黑" w:eastAsia="微软雅黑" w:hAnsi="微软雅黑" w:cs="微软雅黑"/>
                <w:sz w:val="20"/>
              </w:rPr>
            </w:pPr>
            <w:r>
              <w:rPr>
                <w:rFonts w:ascii="微软雅黑" w:eastAsia="微软雅黑" w:hAnsi="微软雅黑" w:cs="微软雅黑" w:hint="eastAsia"/>
                <w:sz w:val="20"/>
              </w:rPr>
              <w:t>包括ID、原ID</w:t>
            </w:r>
            <w:r w:rsidR="00677EBB">
              <w:rPr>
                <w:rFonts w:ascii="微软雅黑" w:eastAsia="微软雅黑" w:hAnsi="微软雅黑" w:cs="微软雅黑" w:hint="eastAsia"/>
                <w:sz w:val="20"/>
              </w:rPr>
              <w:t>、用户账号、真实姓名、用户昵称、分销级别、申请时间。</w:t>
            </w:r>
            <w:bookmarkStart w:id="7" w:name="_GoBack"/>
            <w:bookmarkEnd w:id="7"/>
            <w:r>
              <w:rPr>
                <w:rFonts w:ascii="微软雅黑" w:eastAsia="微软雅黑" w:hAnsi="微软雅黑" w:cs="微软雅黑" w:hint="eastAsia"/>
                <w:sz w:val="20"/>
              </w:rPr>
              <w:t>可根据分销级别对记录进行筛选，可输入关键词搜索会员账号。</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会员等级</w:t>
            </w:r>
          </w:p>
        </w:tc>
        <w:tc>
          <w:tcPr>
            <w:tcW w:w="6245" w:type="dxa"/>
            <w:vAlign w:val="center"/>
          </w:tcPr>
          <w:p w:rsidR="0043024E" w:rsidRDefault="0043024E" w:rsidP="0043024E">
            <w:pPr>
              <w:numPr>
                <w:ilvl w:val="0"/>
                <w:numId w:val="2"/>
              </w:numPr>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会员等级列表</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列表形式显示已创建的等级信息，包括等级名称、起始经验值、等级图片，可对等级名称、起始经验值、等级图片进行编辑，可删除等级。</w:t>
            </w:r>
          </w:p>
          <w:p w:rsidR="0043024E" w:rsidRDefault="0043024E" w:rsidP="0043024E">
            <w:pPr>
              <w:numPr>
                <w:ilvl w:val="0"/>
                <w:numId w:val="2"/>
              </w:numPr>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创建等级</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填写等级名称、起止经验值、等级图片路径，即可创建会员等级。</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会员充值记录</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列表形式显示会员的充值记录，包括会员账号、充值金额、充值方式、充值时间。可输入会员账号对记录进行搜索。</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会员提现记录</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列表形式显示会员的提现记录、包括会员账号、提现金额、提现方式、提现账号、审核状态、提现时间。可根据审核状态对提现记录进行筛选，并对提现记录进行处理。</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店铺管理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店铺列表</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列表形式显示店铺信息，包括排序、ID、店铺名称、店主账号、店铺分类、所属类别、有效期、收藏数、是否为推荐店铺、是否为首页推荐店铺、审核状态。</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可根据审核状态、所属类别、店铺类别对列表进行筛选。</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可输入店铺名称、手机号来搜索店铺。</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创建店铺</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选择开店会员（可根据手机号搜索）、店铺分类、所属类型（个人店铺或</w:t>
            </w:r>
            <w:r>
              <w:rPr>
                <w:rFonts w:ascii="微软雅黑" w:eastAsia="微软雅黑" w:hAnsi="微软雅黑" w:cs="微软雅黑" w:hint="eastAsia"/>
                <w:sz w:val="20"/>
              </w:rPr>
              <w:lastRenderedPageBreak/>
              <w:t>自营店铺），填写店铺名称、上传店铺LOGO，设置一、二、三级返利的百分比，填写店铺简介、公司名称、地址、电话、上传公司营业执照或个人半身照、身份证照片、法人姓名、身份证号、联系人手机号、排序、推荐状态、首页推荐状态、审核状态、审核未通过理由、到期时间。</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店铺分类</w:t>
            </w:r>
          </w:p>
        </w:tc>
        <w:tc>
          <w:tcPr>
            <w:tcW w:w="6245" w:type="dxa"/>
            <w:vAlign w:val="center"/>
          </w:tcPr>
          <w:p w:rsidR="0043024E" w:rsidRDefault="0043024E" w:rsidP="0043024E">
            <w:pPr>
              <w:numPr>
                <w:ilvl w:val="0"/>
                <w:numId w:val="2"/>
              </w:numPr>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店铺分类列表</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列表形式显示已创建的店铺分类信息，包括排序、分类名称、是否为“发现好店”模块推荐、是否为启用状态，可编辑、删除已创建的店铺分类，可修改分类的排序，可根据名称搜索分类。</w:t>
            </w:r>
          </w:p>
          <w:p w:rsidR="0043024E" w:rsidRDefault="0043024E" w:rsidP="0043024E">
            <w:pPr>
              <w:numPr>
                <w:ilvl w:val="0"/>
                <w:numId w:val="2"/>
              </w:numPr>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创建分类</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输入分类名称，并上传分类图标，设置排序位置以及是否启用该分类，点击“提交”按钮即可创建该分类。</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店铺帮助</w:t>
            </w:r>
          </w:p>
        </w:tc>
        <w:tc>
          <w:tcPr>
            <w:tcW w:w="6245" w:type="dxa"/>
            <w:vAlign w:val="center"/>
          </w:tcPr>
          <w:p w:rsidR="0043024E" w:rsidRDefault="0043024E" w:rsidP="0043024E">
            <w:pPr>
              <w:numPr>
                <w:ilvl w:val="0"/>
                <w:numId w:val="2"/>
              </w:numPr>
              <w:ind w:left="220" w:hanging="220"/>
              <w:textAlignment w:val="top"/>
              <w:rPr>
                <w:rFonts w:ascii="微软雅黑" w:eastAsia="微软雅黑" w:hAnsi="微软雅黑" w:cs="微软雅黑"/>
                <w:sz w:val="20"/>
              </w:rPr>
            </w:pPr>
            <w:r>
              <w:rPr>
                <w:rFonts w:ascii="微软雅黑" w:eastAsia="微软雅黑" w:hAnsi="微软雅黑" w:cs="微软雅黑" w:hint="eastAsia"/>
                <w:b/>
                <w:bCs/>
                <w:sz w:val="20"/>
              </w:rPr>
              <w:t>帮助分类</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输入分类名称、上传分类图片、设置排序位置以及是否为启用状态，即可创建帮助信息的分类。</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可查看已创建的分类，可编辑、删除帮助分类，可根据分类名称搜索分类。</w:t>
            </w:r>
          </w:p>
          <w:p w:rsidR="0043024E" w:rsidRDefault="0043024E" w:rsidP="0043024E">
            <w:pPr>
              <w:numPr>
                <w:ilvl w:val="0"/>
                <w:numId w:val="2"/>
              </w:numPr>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帮助信息</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选择帮助信息的分类、输入标题、上传图片，填写信息内容后，即可创建帮助信息。</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列表显示所有已创建的帮助信息，包括排序、标题、所属类别、发布时间，可对信息进行排序，可编辑、删除已创建的帮助信息，可根据类别筛选帮助信息，可输入关键词搜索帮助信息的标题。</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商品管理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品牌列表</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列表形式显示已创建的品牌信息，包括排序、名称、关联店铺、品牌图</w:t>
            </w:r>
            <w:r>
              <w:rPr>
                <w:rFonts w:ascii="微软雅黑" w:eastAsia="微软雅黑" w:hAnsi="微软雅黑" w:cs="微软雅黑" w:hint="eastAsia"/>
                <w:sz w:val="20"/>
              </w:rPr>
              <w:lastRenderedPageBreak/>
              <w:t>片标识、是否推荐，可对品牌进行排序，可根据名称搜索品牌，可编辑品牌信息，可删除品牌。</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创建品牌</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创建品牌需要输入关联店铺ID、品牌名称、大写的首字母，上传品牌图片、排入排序位置、并设置推荐状态，点击“提交”按钮后，即可创建品牌。</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商品分类列表</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列表形式显示已经创建的分类架构，包括分类标题、跳转类别、是否启用、是否为商品分类页面推荐、是否为热卖榜推荐，是否为热门市场推荐、是否为热门市场首页特别推荐，可编辑、删除分类。</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商品分类创建</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创建商品分类需要选择该分类所属的级别、分类名称、关联品牌，并上传分类图片以及大图，输入关键词和分类描述，设置排序位置以及启用状态后，即可创建分类。</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商品列表</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列表形式显示所有当前正在出售中的商品，包括商品ID、排序、标题、缩略图、商品价格、返利差价、所属栏目、销量、发布时间、审核状态、推荐状态。</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可根据综合、销量、发布时间、收藏次数、商品价格等数据对商品进行排序。</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可按照商品分类、所属店铺、审核状态、推荐状态对商品进行筛选。</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可输入关键词搜索商品，可对商品进行搜索。</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活动专区管理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热点活动管理</w:t>
            </w:r>
          </w:p>
        </w:tc>
        <w:tc>
          <w:tcPr>
            <w:tcW w:w="6245" w:type="dxa"/>
            <w:vAlign w:val="center"/>
          </w:tcPr>
          <w:p w:rsidR="0043024E" w:rsidRDefault="0043024E" w:rsidP="0043024E">
            <w:pPr>
              <w:numPr>
                <w:ilvl w:val="0"/>
                <w:numId w:val="2"/>
              </w:numPr>
              <w:ind w:left="220" w:hanging="220"/>
              <w:textAlignment w:val="top"/>
              <w:rPr>
                <w:rFonts w:ascii="微软雅黑" w:eastAsia="微软雅黑" w:hAnsi="微软雅黑" w:cs="微软雅黑"/>
                <w:sz w:val="20"/>
              </w:rPr>
            </w:pPr>
            <w:r>
              <w:rPr>
                <w:rFonts w:ascii="微软雅黑" w:eastAsia="微软雅黑" w:hAnsi="微软雅黑" w:cs="微软雅黑" w:hint="eastAsia"/>
                <w:b/>
                <w:bCs/>
                <w:sz w:val="20"/>
              </w:rPr>
              <w:t>活动列表</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列表形式显示所有已创建的热点活动信息，包括排序、活动标题、发布时间、状态，可输入标题对活动进行搜索，可编辑、删除已创建活动。</w:t>
            </w:r>
          </w:p>
          <w:p w:rsidR="0043024E" w:rsidRDefault="0043024E" w:rsidP="0043024E">
            <w:pPr>
              <w:numPr>
                <w:ilvl w:val="0"/>
                <w:numId w:val="2"/>
              </w:numPr>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创建活动</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创建活动需要填写关联商品ID（可填写多个商品，以英文状态下的逗号</w:t>
            </w:r>
            <w:r>
              <w:rPr>
                <w:rFonts w:ascii="微软雅黑" w:eastAsia="微软雅黑" w:hAnsi="微软雅黑" w:cs="微软雅黑" w:hint="eastAsia"/>
                <w:sz w:val="20"/>
              </w:rPr>
              <w:lastRenderedPageBreak/>
              <w:t>分隔）、填写活动标题、上传活动图片、输入活动内容、设置浏览次数、排序位置、启用状态、发布时间，点击“提交”按钮即可创建活动。</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天天特价商品管理</w:t>
            </w:r>
          </w:p>
        </w:tc>
        <w:tc>
          <w:tcPr>
            <w:tcW w:w="6245" w:type="dxa"/>
            <w:vAlign w:val="center"/>
          </w:tcPr>
          <w:p w:rsidR="0043024E" w:rsidRDefault="0043024E" w:rsidP="0043024E">
            <w:pPr>
              <w:numPr>
                <w:ilvl w:val="0"/>
                <w:numId w:val="2"/>
              </w:numPr>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天天特价商品列表</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列表形式显示添加到“天天特价”活动中的商品信息，包括商品ID、排序、标题、商品价格、团购价格，可将商品从“天天特价”活动中删除，可编辑该商品的团购价格。输入商品标题可搜索商品。</w:t>
            </w:r>
          </w:p>
          <w:p w:rsidR="0043024E" w:rsidRDefault="0043024E" w:rsidP="0043024E">
            <w:pPr>
              <w:numPr>
                <w:ilvl w:val="0"/>
                <w:numId w:val="2"/>
              </w:numPr>
              <w:ind w:left="220" w:hanging="220"/>
              <w:textAlignment w:val="top"/>
              <w:rPr>
                <w:rFonts w:ascii="微软雅黑" w:eastAsia="微软雅黑" w:hAnsi="微软雅黑" w:cs="微软雅黑"/>
                <w:sz w:val="20"/>
              </w:rPr>
            </w:pPr>
            <w:r>
              <w:rPr>
                <w:rFonts w:ascii="微软雅黑" w:eastAsia="微软雅黑" w:hAnsi="微软雅黑" w:cs="微软雅黑" w:hint="eastAsia"/>
                <w:b/>
                <w:bCs/>
                <w:sz w:val="20"/>
              </w:rPr>
              <w:t>添加商品到“天天特价”活动</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点击“添加团购商品”按钮，输入关联商品ID、团购价格，并设置排序位置，启用状态，点击“提交”按钮即可添加。</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限时抢购管理</w:t>
            </w:r>
          </w:p>
        </w:tc>
        <w:tc>
          <w:tcPr>
            <w:tcW w:w="6245" w:type="dxa"/>
            <w:vAlign w:val="center"/>
          </w:tcPr>
          <w:p w:rsidR="0043024E" w:rsidRDefault="0043024E" w:rsidP="0043024E">
            <w:pPr>
              <w:numPr>
                <w:ilvl w:val="0"/>
                <w:numId w:val="2"/>
              </w:numPr>
              <w:ind w:left="220" w:hanging="220"/>
              <w:textAlignment w:val="top"/>
              <w:rPr>
                <w:rFonts w:ascii="微软雅黑" w:eastAsia="微软雅黑" w:hAnsi="微软雅黑" w:cs="微软雅黑"/>
                <w:sz w:val="20"/>
              </w:rPr>
            </w:pPr>
            <w:r>
              <w:rPr>
                <w:rFonts w:ascii="微软雅黑" w:eastAsia="微软雅黑" w:hAnsi="微软雅黑" w:cs="微软雅黑" w:hint="eastAsia"/>
                <w:b/>
                <w:bCs/>
                <w:sz w:val="20"/>
              </w:rPr>
              <w:t>限时抢购活动列表</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列表显示所有已经添加过的限时抢购活动，包括活动名称、开始时间、结束时间，可编辑活动名称与时间、关联的商品、可删除已添加的活动。</w:t>
            </w:r>
          </w:p>
          <w:p w:rsidR="0043024E" w:rsidRDefault="0043024E" w:rsidP="0043024E">
            <w:pPr>
              <w:numPr>
                <w:ilvl w:val="0"/>
                <w:numId w:val="2"/>
              </w:numPr>
              <w:ind w:left="220" w:hanging="220"/>
              <w:textAlignment w:val="top"/>
              <w:rPr>
                <w:rFonts w:ascii="微软雅黑" w:eastAsia="微软雅黑" w:hAnsi="微软雅黑" w:cs="微软雅黑"/>
                <w:b/>
                <w:bCs/>
                <w:sz w:val="20"/>
              </w:rPr>
            </w:pPr>
            <w:r>
              <w:rPr>
                <w:rFonts w:ascii="微软雅黑" w:eastAsia="微软雅黑" w:hAnsi="微软雅黑" w:cs="微软雅黑" w:hint="eastAsia"/>
                <w:b/>
                <w:bCs/>
                <w:sz w:val="20"/>
              </w:rPr>
              <w:t>新增限时抢购商品</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输入关联商品ID、设置商品抢购价格、抢购数量、每人限购数量，并设置排序位置以及启用状态，即可添加。</w:t>
            </w:r>
          </w:p>
        </w:tc>
      </w:tr>
      <w:tr w:rsidR="008D4514" w:rsidTr="00E07FB1">
        <w:trPr>
          <w:trHeight w:val="540"/>
        </w:trPr>
        <w:tc>
          <w:tcPr>
            <w:tcW w:w="1809" w:type="dxa"/>
            <w:vMerge w:val="restart"/>
            <w:vAlign w:val="center"/>
          </w:tcPr>
          <w:p w:rsidR="008D4514" w:rsidRPr="00C06CEC" w:rsidRDefault="008D4514" w:rsidP="008D4514">
            <w:pPr>
              <w:jc w:val="center"/>
              <w:textAlignment w:val="center"/>
              <w:rPr>
                <w:rFonts w:ascii="微软雅黑" w:eastAsia="微软雅黑" w:hAnsi="微软雅黑" w:cs="微软雅黑"/>
                <w:b/>
                <w:color w:val="2E74B5" w:themeColor="accent1" w:themeShade="BF"/>
              </w:rPr>
            </w:pPr>
            <w:r w:rsidRPr="00C06CEC">
              <w:rPr>
                <w:rFonts w:ascii="微软雅黑" w:eastAsia="微软雅黑" w:hAnsi="微软雅黑" w:cs="微软雅黑" w:hint="eastAsia"/>
                <w:b/>
                <w:color w:val="2E74B5" w:themeColor="accent1" w:themeShade="BF"/>
              </w:rPr>
              <w:t>拍卖</w:t>
            </w:r>
            <w:r w:rsidR="00E16B90">
              <w:rPr>
                <w:rFonts w:ascii="微软雅黑" w:eastAsia="微软雅黑" w:hAnsi="微软雅黑" w:cs="微软雅黑" w:hint="eastAsia"/>
                <w:b/>
                <w:color w:val="2E74B5" w:themeColor="accent1" w:themeShade="BF"/>
              </w:rPr>
              <w:t>活动</w:t>
            </w:r>
            <w:r w:rsidRPr="00C06CEC">
              <w:rPr>
                <w:rFonts w:ascii="微软雅黑" w:eastAsia="微软雅黑" w:hAnsi="微软雅黑" w:cs="微软雅黑" w:hint="eastAsia"/>
                <w:b/>
                <w:color w:val="2E74B5" w:themeColor="accent1" w:themeShade="BF"/>
              </w:rPr>
              <w:t>管理</w:t>
            </w:r>
          </w:p>
        </w:tc>
        <w:tc>
          <w:tcPr>
            <w:tcW w:w="2442" w:type="dxa"/>
            <w:vAlign w:val="center"/>
          </w:tcPr>
          <w:p w:rsidR="008D4514" w:rsidRPr="00C06CEC" w:rsidRDefault="00E16B90" w:rsidP="008D4514">
            <w:pPr>
              <w:jc w:val="center"/>
              <w:textAlignment w:val="center"/>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拍卖活动管理</w:t>
            </w:r>
          </w:p>
        </w:tc>
        <w:tc>
          <w:tcPr>
            <w:tcW w:w="6245" w:type="dxa"/>
            <w:vAlign w:val="center"/>
          </w:tcPr>
          <w:p w:rsidR="00E16B90" w:rsidRPr="00E16B90" w:rsidRDefault="00E16B90" w:rsidP="00E16B90">
            <w:pPr>
              <w:pStyle w:val="a9"/>
              <w:numPr>
                <w:ilvl w:val="0"/>
                <w:numId w:val="3"/>
              </w:numPr>
              <w:ind w:firstLineChars="0"/>
              <w:textAlignment w:val="top"/>
              <w:rPr>
                <w:rFonts w:ascii="微软雅黑" w:eastAsia="微软雅黑" w:hAnsi="微软雅黑" w:cs="微软雅黑"/>
                <w:color w:val="2E74B5" w:themeColor="accent1" w:themeShade="BF"/>
                <w:sz w:val="20"/>
              </w:rPr>
            </w:pPr>
            <w:r w:rsidRPr="00E16B90">
              <w:rPr>
                <w:rFonts w:ascii="微软雅黑" w:eastAsia="微软雅黑" w:hAnsi="微软雅黑" w:cs="微软雅黑" w:hint="eastAsia"/>
                <w:color w:val="2E74B5" w:themeColor="accent1" w:themeShade="BF"/>
                <w:sz w:val="20"/>
              </w:rPr>
              <w:t>创建拍卖活动</w:t>
            </w:r>
          </w:p>
          <w:p w:rsidR="008D4514" w:rsidRDefault="008D4514" w:rsidP="008D4514">
            <w:pPr>
              <w:textAlignment w:val="top"/>
              <w:rPr>
                <w:rFonts w:ascii="微软雅黑" w:eastAsia="微软雅黑" w:hAnsi="微软雅黑" w:cs="微软雅黑"/>
                <w:color w:val="2E74B5" w:themeColor="accent1" w:themeShade="BF"/>
                <w:sz w:val="20"/>
              </w:rPr>
            </w:pPr>
            <w:r w:rsidRPr="00C06CEC">
              <w:rPr>
                <w:rFonts w:ascii="微软雅黑" w:eastAsia="微软雅黑" w:hAnsi="微软雅黑" w:cs="微软雅黑" w:hint="eastAsia"/>
                <w:color w:val="2E74B5" w:themeColor="accent1" w:themeShade="BF"/>
                <w:sz w:val="20"/>
              </w:rPr>
              <w:t>填写</w:t>
            </w:r>
            <w:r w:rsidR="00E16B90">
              <w:rPr>
                <w:rFonts w:ascii="微软雅黑" w:eastAsia="微软雅黑" w:hAnsi="微软雅黑" w:cs="微软雅黑" w:hint="eastAsia"/>
                <w:color w:val="2E74B5" w:themeColor="accent1" w:themeShade="BF"/>
                <w:sz w:val="20"/>
              </w:rPr>
              <w:t>拍卖活动</w:t>
            </w:r>
            <w:r w:rsidRPr="00C06CEC">
              <w:rPr>
                <w:rFonts w:ascii="微软雅黑" w:eastAsia="微软雅黑" w:hAnsi="微软雅黑" w:cs="微软雅黑" w:hint="eastAsia"/>
                <w:color w:val="2E74B5" w:themeColor="accent1" w:themeShade="BF"/>
                <w:sz w:val="20"/>
              </w:rPr>
              <w:t>名称、上传图片，选择开始时间、结束时间，</w:t>
            </w:r>
            <w:r w:rsidR="00D7231F">
              <w:rPr>
                <w:rFonts w:ascii="微软雅黑" w:eastAsia="微软雅黑" w:hAnsi="微软雅黑" w:cs="微软雅黑" w:hint="eastAsia"/>
                <w:color w:val="2E74B5" w:themeColor="accent1" w:themeShade="BF"/>
                <w:sz w:val="20"/>
              </w:rPr>
              <w:t>即</w:t>
            </w:r>
            <w:r w:rsidRPr="00C06CEC">
              <w:rPr>
                <w:rFonts w:ascii="微软雅黑" w:eastAsia="微软雅黑" w:hAnsi="微软雅黑" w:cs="微软雅黑" w:hint="eastAsia"/>
                <w:color w:val="2E74B5" w:themeColor="accent1" w:themeShade="BF"/>
                <w:sz w:val="20"/>
              </w:rPr>
              <w:t>创建</w:t>
            </w:r>
            <w:r w:rsidR="00E16B90">
              <w:rPr>
                <w:rFonts w:ascii="微软雅黑" w:eastAsia="微软雅黑" w:hAnsi="微软雅黑" w:cs="微软雅黑" w:hint="eastAsia"/>
                <w:color w:val="2E74B5" w:themeColor="accent1" w:themeShade="BF"/>
                <w:sz w:val="20"/>
              </w:rPr>
              <w:t>活动</w:t>
            </w:r>
          </w:p>
          <w:p w:rsidR="00E16B90" w:rsidRDefault="00E16B90" w:rsidP="00E16B90">
            <w:pPr>
              <w:pStyle w:val="a9"/>
              <w:numPr>
                <w:ilvl w:val="0"/>
                <w:numId w:val="3"/>
              </w:numPr>
              <w:ind w:firstLineChars="0"/>
              <w:textAlignment w:val="top"/>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拍卖活动列表</w:t>
            </w:r>
          </w:p>
          <w:p w:rsidR="00C83A79" w:rsidRDefault="00E16B90" w:rsidP="00C83A79">
            <w:pPr>
              <w:textAlignment w:val="top"/>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列表显示已创建拍卖活动信息，包括拍卖活动</w:t>
            </w:r>
            <w:r w:rsidRPr="00E16B90">
              <w:rPr>
                <w:rFonts w:ascii="微软雅黑" w:eastAsia="微软雅黑" w:hAnsi="微软雅黑" w:cs="微软雅黑" w:hint="eastAsia"/>
                <w:color w:val="2E74B5" w:themeColor="accent1" w:themeShade="BF"/>
                <w:sz w:val="20"/>
              </w:rPr>
              <w:t>名称、开始时间、</w:t>
            </w:r>
            <w:r w:rsidR="00C83A79">
              <w:rPr>
                <w:rFonts w:ascii="微软雅黑" w:eastAsia="微软雅黑" w:hAnsi="微软雅黑" w:cs="微软雅黑" w:hint="eastAsia"/>
                <w:color w:val="2E74B5" w:themeColor="accent1" w:themeShade="BF"/>
                <w:sz w:val="20"/>
              </w:rPr>
              <w:t>预计结束时间、活动</w:t>
            </w:r>
            <w:r w:rsidRPr="00E16B90">
              <w:rPr>
                <w:rFonts w:ascii="微软雅黑" w:eastAsia="微软雅黑" w:hAnsi="微软雅黑" w:cs="微软雅黑" w:hint="eastAsia"/>
                <w:color w:val="2E74B5" w:themeColor="accent1" w:themeShade="BF"/>
                <w:sz w:val="20"/>
              </w:rPr>
              <w:t>状态</w:t>
            </w:r>
            <w:r w:rsidR="00C83A79">
              <w:rPr>
                <w:rFonts w:ascii="微软雅黑" w:eastAsia="微软雅黑" w:hAnsi="微软雅黑" w:cs="微软雅黑" w:hint="eastAsia"/>
                <w:color w:val="2E74B5" w:themeColor="accent1" w:themeShade="BF"/>
                <w:sz w:val="20"/>
              </w:rPr>
              <w:t>，可【查看</w:t>
            </w:r>
            <w:r w:rsidR="007E2753">
              <w:rPr>
                <w:rFonts w:ascii="微软雅黑" w:eastAsia="微软雅黑" w:hAnsi="微软雅黑" w:cs="微软雅黑" w:hint="eastAsia"/>
                <w:color w:val="2E74B5" w:themeColor="accent1" w:themeShade="BF"/>
                <w:sz w:val="20"/>
              </w:rPr>
              <w:t>活动商品</w:t>
            </w:r>
            <w:r w:rsidR="00C83A79">
              <w:rPr>
                <w:rFonts w:ascii="微软雅黑" w:eastAsia="微软雅黑" w:hAnsi="微软雅黑" w:cs="微软雅黑" w:hint="eastAsia"/>
                <w:color w:val="2E74B5" w:themeColor="accent1" w:themeShade="BF"/>
                <w:sz w:val="20"/>
              </w:rPr>
              <w:t>】【编辑】活动信息</w:t>
            </w:r>
          </w:p>
          <w:p w:rsidR="00D7231F" w:rsidRDefault="00D7231F" w:rsidP="00C83A79">
            <w:pPr>
              <w:textAlignment w:val="top"/>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点击查看活动商品，支持活动商品编辑、新增等功能</w:t>
            </w:r>
          </w:p>
          <w:p w:rsidR="007E2753" w:rsidRDefault="00D7231F" w:rsidP="007E2753">
            <w:pPr>
              <w:pStyle w:val="a9"/>
              <w:numPr>
                <w:ilvl w:val="0"/>
                <w:numId w:val="3"/>
              </w:numPr>
              <w:ind w:firstLineChars="0"/>
              <w:textAlignment w:val="top"/>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新增</w:t>
            </w:r>
            <w:r w:rsidR="00FC0B33">
              <w:rPr>
                <w:rFonts w:ascii="微软雅黑" w:eastAsia="微软雅黑" w:hAnsi="微软雅黑" w:cs="微软雅黑" w:hint="eastAsia"/>
                <w:color w:val="2E74B5" w:themeColor="accent1" w:themeShade="BF"/>
                <w:sz w:val="20"/>
              </w:rPr>
              <w:t>拍卖</w:t>
            </w:r>
            <w:r w:rsidR="007E2753" w:rsidRPr="007E2753">
              <w:rPr>
                <w:rFonts w:ascii="微软雅黑" w:eastAsia="微软雅黑" w:hAnsi="微软雅黑" w:cs="微软雅黑" w:hint="eastAsia"/>
                <w:color w:val="2E74B5" w:themeColor="accent1" w:themeShade="BF"/>
                <w:sz w:val="20"/>
              </w:rPr>
              <w:t>商品</w:t>
            </w:r>
          </w:p>
          <w:p w:rsidR="00C459FE" w:rsidRDefault="007E2753" w:rsidP="007E2753">
            <w:pPr>
              <w:textAlignment w:val="top"/>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填写</w:t>
            </w:r>
            <w:r w:rsidR="00C459FE">
              <w:rPr>
                <w:rFonts w:ascii="微软雅黑" w:eastAsia="微软雅黑" w:hAnsi="微软雅黑" w:cs="微软雅黑" w:hint="eastAsia"/>
                <w:color w:val="2E74B5" w:themeColor="accent1" w:themeShade="BF"/>
                <w:sz w:val="20"/>
              </w:rPr>
              <w:t>商品</w:t>
            </w:r>
            <w:r>
              <w:rPr>
                <w:rFonts w:ascii="微软雅黑" w:eastAsia="微软雅黑" w:hAnsi="微软雅黑" w:cs="微软雅黑" w:hint="eastAsia"/>
                <w:color w:val="2E74B5" w:themeColor="accent1" w:themeShade="BF"/>
                <w:sz w:val="20"/>
              </w:rPr>
              <w:t>名称</w:t>
            </w:r>
            <w:r w:rsidR="00C459FE">
              <w:rPr>
                <w:rFonts w:ascii="微软雅黑" w:eastAsia="微软雅黑" w:hAnsi="微软雅黑" w:cs="微软雅黑" w:hint="eastAsia"/>
                <w:color w:val="2E74B5" w:themeColor="accent1" w:themeShade="BF"/>
                <w:sz w:val="20"/>
              </w:rPr>
              <w:t>，</w:t>
            </w:r>
            <w:r>
              <w:rPr>
                <w:rFonts w:ascii="微软雅黑" w:eastAsia="微软雅黑" w:hAnsi="微软雅黑" w:cs="微软雅黑" w:hint="eastAsia"/>
                <w:color w:val="2E74B5" w:themeColor="accent1" w:themeShade="BF"/>
                <w:sz w:val="20"/>
              </w:rPr>
              <w:t>商品属性、商品材质、</w:t>
            </w:r>
            <w:r w:rsidR="00C459FE">
              <w:rPr>
                <w:rFonts w:ascii="微软雅黑" w:eastAsia="微软雅黑" w:hAnsi="微软雅黑" w:cs="微软雅黑" w:hint="eastAsia"/>
                <w:color w:val="2E74B5" w:themeColor="accent1" w:themeShade="BF"/>
                <w:sz w:val="20"/>
              </w:rPr>
              <w:t>商品保留价、</w:t>
            </w:r>
            <w:r w:rsidR="00C459FE" w:rsidRPr="00C459FE">
              <w:rPr>
                <w:rFonts w:ascii="微软雅黑" w:eastAsia="微软雅黑" w:hAnsi="微软雅黑" w:cs="微软雅黑"/>
                <w:color w:val="2E74B5" w:themeColor="accent1" w:themeShade="BF"/>
                <w:sz w:val="20"/>
              </w:rPr>
              <w:t>商品保证金</w:t>
            </w:r>
            <w:r w:rsidR="00C459FE">
              <w:rPr>
                <w:rFonts w:ascii="微软雅黑" w:eastAsia="微软雅黑" w:hAnsi="微软雅黑" w:cs="微软雅黑" w:hint="eastAsia"/>
                <w:color w:val="2E74B5" w:themeColor="accent1" w:themeShade="BF"/>
                <w:sz w:val="20"/>
              </w:rPr>
              <w:t>、</w:t>
            </w:r>
            <w:r w:rsidR="00C459FE" w:rsidRPr="00C459FE">
              <w:rPr>
                <w:rFonts w:ascii="微软雅黑" w:eastAsia="微软雅黑" w:hAnsi="微软雅黑" w:cs="微软雅黑"/>
                <w:color w:val="2E74B5" w:themeColor="accent1" w:themeShade="BF"/>
                <w:sz w:val="20"/>
              </w:rPr>
              <w:t>商品</w:t>
            </w:r>
            <w:r w:rsidR="00C459FE" w:rsidRPr="00C459FE">
              <w:rPr>
                <w:rFonts w:ascii="微软雅黑" w:eastAsia="微软雅黑" w:hAnsi="微软雅黑" w:cs="微软雅黑"/>
                <w:color w:val="2E74B5" w:themeColor="accent1" w:themeShade="BF"/>
                <w:sz w:val="20"/>
              </w:rPr>
              <w:lastRenderedPageBreak/>
              <w:t>起拍价</w:t>
            </w:r>
            <w:r w:rsidR="00C459FE">
              <w:rPr>
                <w:rFonts w:ascii="微软雅黑" w:eastAsia="微软雅黑" w:hAnsi="微软雅黑" w:cs="微软雅黑" w:hint="eastAsia"/>
                <w:color w:val="2E74B5" w:themeColor="accent1" w:themeShade="BF"/>
                <w:sz w:val="20"/>
              </w:rPr>
              <w:t>、</w:t>
            </w:r>
            <w:r w:rsidR="00C459FE" w:rsidRPr="00C459FE">
              <w:rPr>
                <w:rFonts w:ascii="微软雅黑" w:eastAsia="微软雅黑" w:hAnsi="微软雅黑" w:cs="微软雅黑"/>
                <w:color w:val="2E74B5" w:themeColor="accent1" w:themeShade="BF"/>
                <w:sz w:val="20"/>
              </w:rPr>
              <w:t>商品竞价金额</w:t>
            </w:r>
            <w:r w:rsidR="00FC0B33">
              <w:rPr>
                <w:rFonts w:ascii="微软雅黑" w:eastAsia="微软雅黑" w:hAnsi="微软雅黑" w:cs="微软雅黑" w:hint="eastAsia"/>
                <w:color w:val="2E74B5" w:themeColor="accent1" w:themeShade="BF"/>
                <w:sz w:val="20"/>
              </w:rPr>
              <w:t>、竞拍商品图片上传</w:t>
            </w:r>
            <w:r w:rsidR="002968E1">
              <w:rPr>
                <w:rFonts w:ascii="微软雅黑" w:eastAsia="微软雅黑" w:hAnsi="微软雅黑" w:cs="微软雅黑" w:hint="eastAsia"/>
                <w:color w:val="2E74B5" w:themeColor="accent1" w:themeShade="BF"/>
                <w:sz w:val="20"/>
              </w:rPr>
              <w:t>、商品内容</w:t>
            </w:r>
            <w:r w:rsidR="002B60E2">
              <w:rPr>
                <w:rFonts w:ascii="微软雅黑" w:eastAsia="微软雅黑" w:hAnsi="微软雅黑" w:cs="微软雅黑" w:hint="eastAsia"/>
                <w:color w:val="2E74B5" w:themeColor="accent1" w:themeShade="BF"/>
                <w:sz w:val="20"/>
              </w:rPr>
              <w:t>等</w:t>
            </w:r>
          </w:p>
          <w:p w:rsidR="002B60E2" w:rsidRPr="00D7231F" w:rsidRDefault="002B60E2" w:rsidP="00D7231F">
            <w:pPr>
              <w:pStyle w:val="a9"/>
              <w:numPr>
                <w:ilvl w:val="0"/>
                <w:numId w:val="3"/>
              </w:numPr>
              <w:ind w:firstLineChars="0"/>
              <w:textAlignment w:val="top"/>
              <w:rPr>
                <w:rFonts w:ascii="微软雅黑" w:eastAsia="微软雅黑" w:hAnsi="微软雅黑" w:cs="微软雅黑"/>
                <w:color w:val="2E74B5" w:themeColor="accent1" w:themeShade="BF"/>
                <w:sz w:val="20"/>
              </w:rPr>
            </w:pPr>
            <w:r w:rsidRPr="00D7231F">
              <w:rPr>
                <w:rFonts w:ascii="微软雅黑" w:eastAsia="微软雅黑" w:hAnsi="微软雅黑" w:cs="微软雅黑" w:hint="eastAsia"/>
                <w:color w:val="2E74B5" w:themeColor="accent1" w:themeShade="BF"/>
                <w:sz w:val="20"/>
              </w:rPr>
              <w:t>拍卖商品列表</w:t>
            </w:r>
          </w:p>
          <w:p w:rsidR="002B60E2" w:rsidRPr="00E16B90" w:rsidRDefault="002B60E2" w:rsidP="002B60E2">
            <w:pPr>
              <w:textAlignment w:val="top"/>
              <w:rPr>
                <w:rFonts w:ascii="微软雅黑" w:eastAsia="微软雅黑" w:hAnsi="微软雅黑" w:cs="微软雅黑"/>
                <w:color w:val="2E74B5" w:themeColor="accent1" w:themeShade="BF"/>
                <w:sz w:val="20"/>
              </w:rPr>
            </w:pPr>
            <w:r>
              <w:rPr>
                <w:rFonts w:ascii="微软雅黑" w:eastAsia="微软雅黑" w:hAnsi="微软雅黑" w:cs="微软雅黑" w:hint="eastAsia"/>
                <w:color w:val="2E74B5" w:themeColor="accent1" w:themeShade="BF"/>
                <w:sz w:val="20"/>
              </w:rPr>
              <w:t>列表展示商品名称、商品保留价、</w:t>
            </w:r>
            <w:r w:rsidRPr="00C459FE">
              <w:rPr>
                <w:rFonts w:ascii="微软雅黑" w:eastAsia="微软雅黑" w:hAnsi="微软雅黑" w:cs="微软雅黑"/>
                <w:color w:val="2E74B5" w:themeColor="accent1" w:themeShade="BF"/>
                <w:sz w:val="20"/>
              </w:rPr>
              <w:t>商品保证金</w:t>
            </w:r>
            <w:r>
              <w:rPr>
                <w:rFonts w:ascii="微软雅黑" w:eastAsia="微软雅黑" w:hAnsi="微软雅黑" w:cs="微软雅黑" w:hint="eastAsia"/>
                <w:color w:val="2E74B5" w:themeColor="accent1" w:themeShade="BF"/>
                <w:sz w:val="20"/>
              </w:rPr>
              <w:t>、</w:t>
            </w:r>
            <w:r w:rsidRPr="00C459FE">
              <w:rPr>
                <w:rFonts w:ascii="微软雅黑" w:eastAsia="微软雅黑" w:hAnsi="微软雅黑" w:cs="微软雅黑"/>
                <w:color w:val="2E74B5" w:themeColor="accent1" w:themeShade="BF"/>
                <w:sz w:val="20"/>
              </w:rPr>
              <w:t>商品起拍价</w:t>
            </w:r>
            <w:r>
              <w:rPr>
                <w:rFonts w:ascii="微软雅黑" w:eastAsia="微软雅黑" w:hAnsi="微软雅黑" w:cs="微软雅黑" w:hint="eastAsia"/>
                <w:color w:val="2E74B5" w:themeColor="accent1" w:themeShade="BF"/>
                <w:sz w:val="20"/>
              </w:rPr>
              <w:t>、</w:t>
            </w:r>
            <w:r w:rsidRPr="00C459FE">
              <w:rPr>
                <w:rFonts w:ascii="微软雅黑" w:eastAsia="微软雅黑" w:hAnsi="微软雅黑" w:cs="微软雅黑"/>
                <w:color w:val="2E74B5" w:themeColor="accent1" w:themeShade="BF"/>
                <w:sz w:val="20"/>
              </w:rPr>
              <w:t>商品竞价金额</w:t>
            </w:r>
            <w:r>
              <w:rPr>
                <w:rFonts w:ascii="微软雅黑" w:eastAsia="微软雅黑" w:hAnsi="微软雅黑" w:cs="微软雅黑" w:hint="eastAsia"/>
                <w:color w:val="2E74B5" w:themeColor="accent1" w:themeShade="BF"/>
                <w:sz w:val="20"/>
              </w:rPr>
              <w:t>、</w:t>
            </w:r>
            <w:r w:rsidRPr="00C459FE">
              <w:rPr>
                <w:rFonts w:ascii="微软雅黑" w:eastAsia="微软雅黑" w:hAnsi="微软雅黑" w:cs="微软雅黑"/>
                <w:color w:val="2E74B5" w:themeColor="accent1" w:themeShade="BF"/>
                <w:sz w:val="20"/>
              </w:rPr>
              <w:t>最终拍得会员</w:t>
            </w:r>
            <w:r>
              <w:rPr>
                <w:rFonts w:ascii="微软雅黑" w:eastAsia="微软雅黑" w:hAnsi="微软雅黑" w:cs="微软雅黑" w:hint="eastAsia"/>
                <w:color w:val="2E74B5" w:themeColor="accent1" w:themeShade="BF"/>
                <w:sz w:val="20"/>
              </w:rPr>
              <w:t>、最终成交价格、拍得时间</w:t>
            </w:r>
            <w:r w:rsidR="002968E1">
              <w:rPr>
                <w:rFonts w:ascii="微软雅黑" w:eastAsia="微软雅黑" w:hAnsi="微软雅黑" w:cs="微软雅黑" w:hint="eastAsia"/>
                <w:color w:val="2E74B5" w:themeColor="accent1" w:themeShade="BF"/>
                <w:sz w:val="20"/>
              </w:rPr>
              <w:t>，可【编辑】【查看】活动信息</w:t>
            </w:r>
          </w:p>
        </w:tc>
      </w:tr>
      <w:tr w:rsidR="008D4514" w:rsidTr="00E07FB1">
        <w:trPr>
          <w:trHeight w:val="540"/>
        </w:trPr>
        <w:tc>
          <w:tcPr>
            <w:tcW w:w="1809" w:type="dxa"/>
            <w:vMerge/>
            <w:vAlign w:val="center"/>
          </w:tcPr>
          <w:p w:rsidR="008D4514" w:rsidRDefault="008D4514" w:rsidP="00E07FB1">
            <w:pPr>
              <w:jc w:val="center"/>
              <w:textAlignment w:val="center"/>
              <w:rPr>
                <w:rFonts w:ascii="微软雅黑" w:eastAsia="微软雅黑" w:hAnsi="微软雅黑" w:cs="微软雅黑"/>
                <w:b/>
              </w:rPr>
            </w:pPr>
          </w:p>
        </w:tc>
        <w:tc>
          <w:tcPr>
            <w:tcW w:w="2442" w:type="dxa"/>
            <w:vAlign w:val="center"/>
          </w:tcPr>
          <w:p w:rsidR="008D4514" w:rsidRDefault="00E16B90" w:rsidP="00E07FB1">
            <w:pPr>
              <w:jc w:val="center"/>
              <w:textAlignment w:val="center"/>
              <w:rPr>
                <w:rFonts w:ascii="微软雅黑" w:eastAsia="微软雅黑" w:hAnsi="微软雅黑" w:cs="微软雅黑"/>
                <w:sz w:val="20"/>
              </w:rPr>
            </w:pPr>
            <w:r>
              <w:rPr>
                <w:rFonts w:ascii="微软雅黑" w:eastAsia="微软雅黑" w:hAnsi="微软雅黑" w:cs="微软雅黑" w:hint="eastAsia"/>
                <w:color w:val="2E74B5" w:themeColor="accent1" w:themeShade="BF"/>
                <w:sz w:val="20"/>
              </w:rPr>
              <w:t>拍卖订单管理</w:t>
            </w:r>
          </w:p>
        </w:tc>
        <w:tc>
          <w:tcPr>
            <w:tcW w:w="6245" w:type="dxa"/>
            <w:vAlign w:val="center"/>
          </w:tcPr>
          <w:p w:rsidR="008D4514" w:rsidRPr="00C83A79" w:rsidRDefault="00C83A79" w:rsidP="00E07FB1">
            <w:pPr>
              <w:textAlignment w:val="top"/>
              <w:rPr>
                <w:rFonts w:ascii="微软雅黑" w:eastAsia="微软雅黑" w:hAnsi="微软雅黑" w:cs="微软雅黑"/>
                <w:color w:val="2E74B5" w:themeColor="accent1" w:themeShade="BF"/>
                <w:sz w:val="20"/>
              </w:rPr>
            </w:pPr>
            <w:r w:rsidRPr="00C83A79">
              <w:rPr>
                <w:rFonts w:ascii="微软雅黑" w:eastAsia="微软雅黑" w:hAnsi="微软雅黑" w:cs="微软雅黑" w:hint="eastAsia"/>
                <w:color w:val="2E74B5" w:themeColor="accent1" w:themeShade="BF"/>
                <w:sz w:val="20"/>
              </w:rPr>
              <w:t>以列表形式展示订单信息，包括订单号、买家账号、订单金额、订单状态</w:t>
            </w:r>
          </w:p>
          <w:p w:rsidR="00C83A79" w:rsidRPr="00C83A79" w:rsidRDefault="00C83A79" w:rsidP="00C83A79">
            <w:pPr>
              <w:textAlignment w:val="top"/>
              <w:rPr>
                <w:rFonts w:ascii="微软雅黑" w:eastAsia="微软雅黑" w:hAnsi="微软雅黑" w:cs="微软雅黑"/>
                <w:color w:val="2E74B5" w:themeColor="accent1" w:themeShade="BF"/>
                <w:sz w:val="20"/>
              </w:rPr>
            </w:pPr>
            <w:r w:rsidRPr="00C83A79">
              <w:rPr>
                <w:rFonts w:ascii="微软雅黑" w:eastAsia="微软雅黑" w:hAnsi="微软雅黑" w:cs="微软雅黑" w:hint="eastAsia"/>
                <w:color w:val="2E74B5" w:themeColor="accent1" w:themeShade="BF"/>
                <w:sz w:val="20"/>
              </w:rPr>
              <w:t>可按订单状态（未支付、、已支付、已发货、已收货、已完结），对订单信息进行筛选</w:t>
            </w:r>
            <w:r w:rsidR="007A57C6">
              <w:rPr>
                <w:rFonts w:ascii="微软雅黑" w:eastAsia="微软雅黑" w:hAnsi="微软雅黑" w:cs="微软雅黑" w:hint="eastAsia"/>
                <w:color w:val="2E74B5" w:themeColor="accent1" w:themeShade="BF"/>
                <w:sz w:val="20"/>
              </w:rPr>
              <w:t>，可【查看】订单详情，详情包括订单号、店铺名称、买家账号昵称、收货地址、订单总额、订单状态</w:t>
            </w:r>
          </w:p>
          <w:p w:rsidR="00C83A79" w:rsidRDefault="00C83A79" w:rsidP="00C83A79">
            <w:pPr>
              <w:textAlignment w:val="top"/>
              <w:rPr>
                <w:rFonts w:ascii="微软雅黑" w:eastAsia="微软雅黑" w:hAnsi="微软雅黑" w:cs="微软雅黑"/>
                <w:sz w:val="20"/>
              </w:rPr>
            </w:pPr>
            <w:r>
              <w:rPr>
                <w:rFonts w:ascii="微软雅黑" w:eastAsia="微软雅黑" w:hAnsi="微软雅黑" w:cs="微软雅黑" w:hint="eastAsia"/>
                <w:color w:val="2E74B5" w:themeColor="accent1" w:themeShade="BF"/>
                <w:sz w:val="20"/>
              </w:rPr>
              <w:t>支持【搜索】功能，</w:t>
            </w:r>
            <w:r w:rsidRPr="00C83A79">
              <w:rPr>
                <w:rFonts w:ascii="微软雅黑" w:eastAsia="微软雅黑" w:hAnsi="微软雅黑" w:cs="微软雅黑" w:hint="eastAsia"/>
                <w:color w:val="2E74B5" w:themeColor="accent1" w:themeShade="BF"/>
                <w:sz w:val="20"/>
              </w:rPr>
              <w:t>输入订单信息可搜索</w:t>
            </w:r>
          </w:p>
        </w:tc>
      </w:tr>
      <w:tr w:rsidR="008D4514" w:rsidTr="00E07FB1">
        <w:trPr>
          <w:trHeight w:val="540"/>
        </w:trPr>
        <w:tc>
          <w:tcPr>
            <w:tcW w:w="1809" w:type="dxa"/>
            <w:vMerge w:val="restart"/>
            <w:vAlign w:val="center"/>
          </w:tcPr>
          <w:p w:rsidR="008D4514" w:rsidRPr="00C06CEC" w:rsidRDefault="008D4514" w:rsidP="008D4514">
            <w:pPr>
              <w:jc w:val="center"/>
              <w:textAlignment w:val="center"/>
              <w:rPr>
                <w:rFonts w:ascii="微软雅黑" w:eastAsia="微软雅黑" w:hAnsi="微软雅黑" w:cs="微软雅黑"/>
                <w:b/>
                <w:color w:val="2E74B5" w:themeColor="accent1" w:themeShade="BF"/>
              </w:rPr>
            </w:pPr>
            <w:r w:rsidRPr="006958EF">
              <w:rPr>
                <w:rFonts w:ascii="微软雅黑" w:eastAsia="微软雅黑" w:hAnsi="微软雅黑" w:cs="微软雅黑" w:hint="eastAsia"/>
                <w:b/>
                <w:color w:val="0070C0"/>
                <w:sz w:val="20"/>
              </w:rPr>
              <w:t>抽奖管理</w:t>
            </w:r>
          </w:p>
        </w:tc>
        <w:tc>
          <w:tcPr>
            <w:tcW w:w="2442" w:type="dxa"/>
            <w:vAlign w:val="center"/>
          </w:tcPr>
          <w:p w:rsidR="008D4514" w:rsidRPr="006958EF" w:rsidRDefault="008D4514" w:rsidP="008D4514">
            <w:pPr>
              <w:jc w:val="center"/>
              <w:textAlignment w:val="center"/>
              <w:rPr>
                <w:rFonts w:ascii="微软雅黑" w:eastAsia="微软雅黑" w:hAnsi="微软雅黑" w:cs="微软雅黑"/>
                <w:color w:val="0070C0"/>
                <w:sz w:val="20"/>
              </w:rPr>
            </w:pPr>
            <w:r w:rsidRPr="006958EF">
              <w:rPr>
                <w:rFonts w:ascii="微软雅黑" w:eastAsia="微软雅黑" w:hAnsi="微软雅黑" w:cs="微软雅黑" w:hint="eastAsia"/>
                <w:color w:val="0070C0"/>
                <w:sz w:val="20"/>
              </w:rPr>
              <w:t>抽奖活动</w:t>
            </w:r>
            <w:r>
              <w:rPr>
                <w:rFonts w:ascii="微软雅黑" w:eastAsia="微软雅黑" w:hAnsi="微软雅黑" w:cs="微软雅黑" w:hint="eastAsia"/>
                <w:color w:val="0070C0"/>
                <w:sz w:val="20"/>
              </w:rPr>
              <w:t>管理</w:t>
            </w:r>
          </w:p>
        </w:tc>
        <w:tc>
          <w:tcPr>
            <w:tcW w:w="6245" w:type="dxa"/>
            <w:vAlign w:val="center"/>
          </w:tcPr>
          <w:p w:rsidR="008D4514" w:rsidRPr="008D4514" w:rsidRDefault="008D4514" w:rsidP="008D4514">
            <w:pPr>
              <w:pStyle w:val="a9"/>
              <w:numPr>
                <w:ilvl w:val="0"/>
                <w:numId w:val="3"/>
              </w:numPr>
              <w:tabs>
                <w:tab w:val="left" w:pos="726"/>
              </w:tabs>
              <w:ind w:firstLineChars="0"/>
              <w:textAlignment w:val="top"/>
              <w:rPr>
                <w:rFonts w:ascii="微软雅黑" w:eastAsia="微软雅黑" w:hAnsi="微软雅黑" w:cs="微软雅黑"/>
                <w:color w:val="0070C0"/>
                <w:sz w:val="20"/>
              </w:rPr>
            </w:pPr>
            <w:r>
              <w:rPr>
                <w:rFonts w:ascii="微软雅黑" w:eastAsia="微软雅黑" w:hAnsi="微软雅黑" w:cs="微软雅黑" w:hint="eastAsia"/>
                <w:color w:val="0070C0"/>
                <w:sz w:val="20"/>
              </w:rPr>
              <w:t>新增</w:t>
            </w:r>
            <w:r w:rsidRPr="008D4514">
              <w:rPr>
                <w:rFonts w:ascii="微软雅黑" w:eastAsia="微软雅黑" w:hAnsi="微软雅黑" w:cs="微软雅黑" w:hint="eastAsia"/>
                <w:color w:val="0070C0"/>
                <w:sz w:val="20"/>
              </w:rPr>
              <w:t>抽奖商品</w:t>
            </w:r>
          </w:p>
          <w:p w:rsidR="008D4514" w:rsidRDefault="00DB0131" w:rsidP="008D4514">
            <w:pPr>
              <w:tabs>
                <w:tab w:val="left" w:pos="726"/>
              </w:tabs>
              <w:textAlignment w:val="top"/>
              <w:rPr>
                <w:rFonts w:ascii="微软雅黑" w:eastAsia="微软雅黑" w:hAnsi="微软雅黑" w:cs="微软雅黑"/>
                <w:color w:val="0070C0"/>
                <w:sz w:val="20"/>
              </w:rPr>
            </w:pPr>
            <w:r>
              <w:rPr>
                <w:rFonts w:ascii="微软雅黑" w:eastAsia="微软雅黑" w:hAnsi="微软雅黑" w:cs="微软雅黑" w:hint="eastAsia"/>
                <w:color w:val="0070C0"/>
                <w:sz w:val="20"/>
              </w:rPr>
              <w:t>填写商品信息，设置奖品等级</w:t>
            </w:r>
            <w:r w:rsidR="00E16B90">
              <w:rPr>
                <w:rFonts w:ascii="微软雅黑" w:eastAsia="微软雅黑" w:hAnsi="微软雅黑" w:cs="微软雅黑" w:hint="eastAsia"/>
                <w:color w:val="0070C0"/>
                <w:sz w:val="20"/>
              </w:rPr>
              <w:t>（支持三级）</w:t>
            </w:r>
            <w:r>
              <w:rPr>
                <w:rFonts w:ascii="微软雅黑" w:eastAsia="微软雅黑" w:hAnsi="微软雅黑" w:cs="微软雅黑" w:hint="eastAsia"/>
                <w:color w:val="0070C0"/>
                <w:sz w:val="20"/>
              </w:rPr>
              <w:t>、价格，上传图片，添加商品内容以及上架状态，即可添加</w:t>
            </w:r>
          </w:p>
          <w:p w:rsidR="008D4514" w:rsidRDefault="008D4514" w:rsidP="008D4514">
            <w:pPr>
              <w:pStyle w:val="a9"/>
              <w:numPr>
                <w:ilvl w:val="0"/>
                <w:numId w:val="3"/>
              </w:numPr>
              <w:tabs>
                <w:tab w:val="left" w:pos="726"/>
              </w:tabs>
              <w:ind w:firstLineChars="0"/>
              <w:textAlignment w:val="top"/>
              <w:rPr>
                <w:rFonts w:ascii="微软雅黑" w:eastAsia="微软雅黑" w:hAnsi="微软雅黑" w:cs="微软雅黑"/>
                <w:color w:val="0070C0"/>
                <w:sz w:val="20"/>
              </w:rPr>
            </w:pPr>
            <w:r>
              <w:rPr>
                <w:rFonts w:ascii="微软雅黑" w:eastAsia="微软雅黑" w:hAnsi="微软雅黑" w:cs="微软雅黑" w:hint="eastAsia"/>
                <w:color w:val="0070C0"/>
                <w:sz w:val="20"/>
              </w:rPr>
              <w:t>奖品列表</w:t>
            </w:r>
          </w:p>
          <w:p w:rsidR="008D4514" w:rsidRPr="00E16B90" w:rsidRDefault="008D4514" w:rsidP="00E16B90">
            <w:pPr>
              <w:tabs>
                <w:tab w:val="left" w:pos="726"/>
              </w:tabs>
              <w:textAlignment w:val="top"/>
              <w:rPr>
                <w:rFonts w:ascii="微软雅黑" w:eastAsia="微软雅黑" w:hAnsi="微软雅黑" w:cs="微软雅黑"/>
                <w:color w:val="0070C0"/>
                <w:sz w:val="20"/>
              </w:rPr>
            </w:pPr>
            <w:r w:rsidRPr="00E16B90">
              <w:rPr>
                <w:rFonts w:ascii="微软雅黑" w:eastAsia="微软雅黑" w:hAnsi="微软雅黑" w:cs="微软雅黑" w:hint="eastAsia"/>
                <w:color w:val="0070C0"/>
                <w:sz w:val="20"/>
              </w:rPr>
              <w:t>以列表的形式展示奖品信息，包括商品标题、缩略图、市场价、奖品等级、上架状态，可【编辑】【删除】</w:t>
            </w:r>
            <w:r w:rsidR="00DB0131" w:rsidRPr="00E16B90">
              <w:rPr>
                <w:rFonts w:ascii="微软雅黑" w:eastAsia="微软雅黑" w:hAnsi="微软雅黑" w:cs="微软雅黑" w:hint="eastAsia"/>
                <w:color w:val="0070C0"/>
                <w:sz w:val="20"/>
              </w:rPr>
              <w:t>已添加的奖品信息</w:t>
            </w:r>
          </w:p>
          <w:p w:rsidR="008D4514" w:rsidRPr="00E16B90" w:rsidRDefault="00C83A79" w:rsidP="00E16B90">
            <w:pPr>
              <w:tabs>
                <w:tab w:val="left" w:pos="726"/>
              </w:tabs>
              <w:textAlignment w:val="top"/>
              <w:rPr>
                <w:rFonts w:ascii="微软雅黑" w:eastAsia="微软雅黑" w:hAnsi="微软雅黑" w:cs="微软雅黑"/>
                <w:color w:val="0070C0"/>
                <w:sz w:val="20"/>
              </w:rPr>
            </w:pPr>
            <w:r>
              <w:rPr>
                <w:rFonts w:ascii="微软雅黑" w:eastAsia="微软雅黑" w:hAnsi="微软雅黑" w:cs="微软雅黑" w:hint="eastAsia"/>
                <w:color w:val="2E74B5" w:themeColor="accent1" w:themeShade="BF"/>
                <w:sz w:val="20"/>
              </w:rPr>
              <w:t>支持【搜索】功能，</w:t>
            </w:r>
            <w:r w:rsidR="00DB0131" w:rsidRPr="00E16B90">
              <w:rPr>
                <w:rFonts w:ascii="微软雅黑" w:eastAsia="微软雅黑" w:hAnsi="微软雅黑" w:cs="微软雅黑" w:hint="eastAsia"/>
                <w:color w:val="0070C0"/>
                <w:sz w:val="20"/>
              </w:rPr>
              <w:t>输入商品标题可搜索奖品信息。</w:t>
            </w:r>
          </w:p>
          <w:p w:rsidR="008D4514" w:rsidRPr="006958EF" w:rsidRDefault="008D4514" w:rsidP="008D4514">
            <w:pPr>
              <w:tabs>
                <w:tab w:val="left" w:pos="726"/>
              </w:tabs>
              <w:textAlignment w:val="top"/>
              <w:rPr>
                <w:rFonts w:ascii="微软雅黑" w:eastAsia="微软雅黑" w:hAnsi="微软雅黑" w:cs="微软雅黑"/>
                <w:color w:val="0070C0"/>
                <w:sz w:val="20"/>
              </w:rPr>
            </w:pPr>
          </w:p>
        </w:tc>
      </w:tr>
      <w:tr w:rsidR="008D4514" w:rsidTr="00E07FB1">
        <w:trPr>
          <w:trHeight w:val="540"/>
        </w:trPr>
        <w:tc>
          <w:tcPr>
            <w:tcW w:w="1809" w:type="dxa"/>
            <w:vMerge/>
            <w:vAlign w:val="center"/>
          </w:tcPr>
          <w:p w:rsidR="008D4514" w:rsidRDefault="008D4514" w:rsidP="00E07FB1">
            <w:pPr>
              <w:jc w:val="center"/>
              <w:textAlignment w:val="center"/>
              <w:rPr>
                <w:rFonts w:ascii="微软雅黑" w:eastAsia="微软雅黑" w:hAnsi="微软雅黑" w:cs="微软雅黑"/>
                <w:b/>
              </w:rPr>
            </w:pPr>
          </w:p>
        </w:tc>
        <w:tc>
          <w:tcPr>
            <w:tcW w:w="2442" w:type="dxa"/>
            <w:vAlign w:val="center"/>
          </w:tcPr>
          <w:p w:rsidR="008D4514" w:rsidRDefault="008D4514" w:rsidP="008D4514">
            <w:pPr>
              <w:jc w:val="center"/>
              <w:textAlignment w:val="center"/>
              <w:rPr>
                <w:rFonts w:ascii="微软雅黑" w:eastAsia="微软雅黑" w:hAnsi="微软雅黑" w:cs="微软雅黑"/>
                <w:sz w:val="20"/>
              </w:rPr>
            </w:pPr>
            <w:r w:rsidRPr="006958EF">
              <w:rPr>
                <w:rFonts w:ascii="微软雅黑" w:eastAsia="微软雅黑" w:hAnsi="微软雅黑" w:cs="微软雅黑" w:hint="eastAsia"/>
                <w:color w:val="0070C0"/>
                <w:sz w:val="20"/>
              </w:rPr>
              <w:t>抽奖</w:t>
            </w:r>
            <w:r>
              <w:rPr>
                <w:rFonts w:ascii="微软雅黑" w:eastAsia="微软雅黑" w:hAnsi="微软雅黑" w:cs="微软雅黑" w:hint="eastAsia"/>
                <w:color w:val="0070C0"/>
                <w:sz w:val="20"/>
              </w:rPr>
              <w:t>活动兑换</w:t>
            </w:r>
          </w:p>
        </w:tc>
        <w:tc>
          <w:tcPr>
            <w:tcW w:w="6245" w:type="dxa"/>
            <w:vAlign w:val="center"/>
          </w:tcPr>
          <w:p w:rsidR="008D4514" w:rsidRDefault="008D4514" w:rsidP="00E16B90">
            <w:pPr>
              <w:textAlignment w:val="top"/>
              <w:rPr>
                <w:rFonts w:ascii="微软雅黑" w:eastAsia="微软雅黑" w:hAnsi="微软雅黑" w:cs="微软雅黑"/>
                <w:sz w:val="20"/>
              </w:rPr>
            </w:pPr>
            <w:r>
              <w:rPr>
                <w:rFonts w:ascii="微软雅黑" w:eastAsia="微软雅黑" w:hAnsi="微软雅黑" w:cs="微软雅黑" w:hint="eastAsia"/>
                <w:color w:val="0070C0"/>
                <w:sz w:val="20"/>
              </w:rPr>
              <w:t>展示奖品</w:t>
            </w:r>
            <w:r w:rsidR="00E16B90">
              <w:rPr>
                <w:rFonts w:ascii="微软雅黑" w:eastAsia="微软雅黑" w:hAnsi="微软雅黑" w:cs="微软雅黑" w:hint="eastAsia"/>
                <w:color w:val="0070C0"/>
                <w:sz w:val="20"/>
              </w:rPr>
              <w:t>兑换</w:t>
            </w:r>
            <w:r>
              <w:rPr>
                <w:rFonts w:ascii="微软雅黑" w:eastAsia="微软雅黑" w:hAnsi="微软雅黑" w:cs="微软雅黑" w:hint="eastAsia"/>
                <w:color w:val="0070C0"/>
                <w:sz w:val="20"/>
              </w:rPr>
              <w:t>列表包括</w:t>
            </w:r>
            <w:r w:rsidR="00DB0131" w:rsidRPr="00DB0131">
              <w:rPr>
                <w:rFonts w:ascii="微软雅黑" w:eastAsia="微软雅黑" w:hAnsi="微软雅黑" w:cs="微软雅黑"/>
                <w:color w:val="0070C0"/>
                <w:sz w:val="20"/>
              </w:rPr>
              <w:t>中奖商品名称</w:t>
            </w:r>
            <w:r w:rsidRPr="006958EF">
              <w:rPr>
                <w:rFonts w:ascii="微软雅黑" w:eastAsia="微软雅黑" w:hAnsi="微软雅黑" w:cs="微软雅黑" w:hint="eastAsia"/>
                <w:color w:val="0070C0"/>
                <w:sz w:val="20"/>
              </w:rPr>
              <w:t>、</w:t>
            </w:r>
            <w:r w:rsidR="00DB0131">
              <w:rPr>
                <w:rFonts w:ascii="微软雅黑" w:eastAsia="微软雅黑" w:hAnsi="微软雅黑" w:cs="微软雅黑" w:hint="eastAsia"/>
                <w:color w:val="0070C0"/>
                <w:sz w:val="20"/>
              </w:rPr>
              <w:t>中奖等级</w:t>
            </w:r>
            <w:r w:rsidRPr="006958EF">
              <w:rPr>
                <w:rFonts w:ascii="微软雅黑" w:eastAsia="微软雅黑" w:hAnsi="微软雅黑" w:cs="微软雅黑" w:hint="eastAsia"/>
                <w:color w:val="0070C0"/>
                <w:sz w:val="20"/>
              </w:rPr>
              <w:t>、</w:t>
            </w:r>
            <w:r w:rsidR="00DB0131">
              <w:rPr>
                <w:rFonts w:ascii="微软雅黑" w:eastAsia="微软雅黑" w:hAnsi="微软雅黑" w:cs="微软雅黑" w:hint="eastAsia"/>
                <w:color w:val="0070C0"/>
                <w:sz w:val="20"/>
              </w:rPr>
              <w:t>图片</w:t>
            </w:r>
            <w:r w:rsidRPr="006958EF">
              <w:rPr>
                <w:rFonts w:ascii="微软雅黑" w:eastAsia="微软雅黑" w:hAnsi="微软雅黑" w:cs="微软雅黑" w:hint="eastAsia"/>
                <w:color w:val="0070C0"/>
                <w:sz w:val="20"/>
              </w:rPr>
              <w:t>、</w:t>
            </w:r>
            <w:r w:rsidR="00DB0131">
              <w:rPr>
                <w:rFonts w:ascii="微软雅黑" w:eastAsia="微软雅黑" w:hAnsi="微软雅黑" w:cs="微软雅黑" w:hint="eastAsia"/>
                <w:color w:val="0070C0"/>
                <w:sz w:val="20"/>
              </w:rPr>
              <w:t>中奖人信息、兑奖时间</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订单管理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订单列表</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列表形式显示订单信息，包括订单号、店铺名称、买家账号、下单时间、订单总额、运费、支付方式、订单状态等信息。</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lastRenderedPageBreak/>
              <w:t>可输入买家账号、订单号对订单进行搜索，可根据支付状态、订单状态、下单时间的区间对订单进行筛选，并统计订单数、销售总金额，可将订单列表导出为Excel表。</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点击“查看”可看到订单的详细信息，包括买家留言、优惠券金额、抵用红包金额、运费金额、收货地址详情、包含商品信息等。</w:t>
            </w:r>
          </w:p>
          <w:p w:rsidR="0043024E" w:rsidRPr="00663218" w:rsidRDefault="0043024E" w:rsidP="00E07FB1">
            <w:pPr>
              <w:textAlignment w:val="top"/>
              <w:rPr>
                <w:rFonts w:ascii="微软雅黑" w:eastAsia="微软雅黑" w:hAnsi="微软雅黑" w:cs="微软雅黑"/>
                <w:sz w:val="20"/>
              </w:rPr>
            </w:pPr>
            <w:r w:rsidRPr="00663218">
              <w:rPr>
                <w:rFonts w:ascii="微软雅黑" w:eastAsia="微软雅黑" w:hAnsi="微软雅黑" w:cs="微软雅黑" w:hint="eastAsia"/>
                <w:sz w:val="20"/>
              </w:rPr>
              <w:t>注：订单提交后一小时没有支付，订单状态自动变为“已取消”。</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退货订单管理</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查看退货退款的订单列表，包括订单号、店铺名称、买家账号、申请退款时间、订单总额，支付方式、订单状态。</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可根据订单状态、申请退款时间区间对订单进行筛选，可输入订单号及买家账号搜索订单。</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点击“查看”按钮可查看订单的详情，包括退款金额、退款说明、退款原因等，并对退款信息进行审核。若不予退款，则需要填写未退款理由。</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积分商品管理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积分商品列表</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列表显示可使用积分兑换的商品信息，包括排序、商品名称、所属积分、商品类型、已领取数量、发布时间，可编辑积分商品信息，可删除积分商品。可输入商品标题对积分商品进行搜索。</w:t>
            </w:r>
          </w:p>
        </w:tc>
      </w:tr>
      <w:tr w:rsidR="001B40B8" w:rsidTr="00E07FB1">
        <w:trPr>
          <w:trHeight w:val="540"/>
        </w:trPr>
        <w:tc>
          <w:tcPr>
            <w:tcW w:w="1809" w:type="dxa"/>
            <w:vMerge/>
            <w:vAlign w:val="center"/>
          </w:tcPr>
          <w:p w:rsidR="001B40B8" w:rsidRDefault="001B40B8" w:rsidP="00E07FB1">
            <w:pPr>
              <w:jc w:val="center"/>
              <w:textAlignment w:val="center"/>
              <w:rPr>
                <w:rFonts w:ascii="微软雅黑" w:eastAsia="微软雅黑" w:hAnsi="微软雅黑" w:cs="微软雅黑"/>
                <w:b/>
              </w:rPr>
            </w:pPr>
          </w:p>
        </w:tc>
        <w:tc>
          <w:tcPr>
            <w:tcW w:w="2442" w:type="dxa"/>
            <w:vAlign w:val="center"/>
          </w:tcPr>
          <w:p w:rsidR="001B40B8" w:rsidRDefault="001B40B8"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积分类别</w:t>
            </w:r>
          </w:p>
        </w:tc>
        <w:tc>
          <w:tcPr>
            <w:tcW w:w="6245" w:type="dxa"/>
            <w:vAlign w:val="center"/>
          </w:tcPr>
          <w:p w:rsidR="001B40B8" w:rsidRDefault="001B40B8" w:rsidP="00E07FB1">
            <w:pPr>
              <w:textAlignment w:val="top"/>
              <w:rPr>
                <w:rFonts w:ascii="微软雅黑" w:eastAsia="微软雅黑" w:hAnsi="微软雅黑" w:cs="微软雅黑"/>
                <w:sz w:val="20"/>
              </w:rPr>
            </w:pPr>
            <w:r>
              <w:rPr>
                <w:rFonts w:ascii="微软雅黑" w:eastAsia="微软雅黑" w:hAnsi="微软雅黑" w:cs="微软雅黑" w:hint="eastAsia"/>
                <w:sz w:val="20"/>
              </w:rPr>
              <w:t>积分</w:t>
            </w:r>
            <w:r>
              <w:rPr>
                <w:rFonts w:ascii="微软雅黑" w:eastAsia="微软雅黑" w:hAnsi="微软雅黑" w:cs="微软雅黑"/>
                <w:sz w:val="20"/>
              </w:rPr>
              <w:t>包括</w:t>
            </w:r>
            <w:r>
              <w:rPr>
                <w:rFonts w:ascii="微软雅黑" w:eastAsia="微软雅黑" w:hAnsi="微软雅黑" w:cs="微软雅黑" w:hint="eastAsia"/>
                <w:sz w:val="20"/>
              </w:rPr>
              <w:t>红</w:t>
            </w:r>
            <w:r>
              <w:rPr>
                <w:rFonts w:ascii="微软雅黑" w:eastAsia="微软雅黑" w:hAnsi="微软雅黑" w:cs="微软雅黑"/>
                <w:sz w:val="20"/>
              </w:rPr>
              <w:t>积分和白积分，白积分每天定时转化成红积分。红积分</w:t>
            </w:r>
            <w:r>
              <w:rPr>
                <w:rFonts w:ascii="微软雅黑" w:eastAsia="微软雅黑" w:hAnsi="微软雅黑" w:cs="微软雅黑" w:hint="eastAsia"/>
                <w:sz w:val="20"/>
              </w:rPr>
              <w:t>和</w:t>
            </w:r>
            <w:r>
              <w:rPr>
                <w:rFonts w:ascii="微软雅黑" w:eastAsia="微软雅黑" w:hAnsi="微软雅黑" w:cs="微软雅黑"/>
                <w:sz w:val="20"/>
              </w:rPr>
              <w:t>白积分可以</w:t>
            </w:r>
            <w:r>
              <w:rPr>
                <w:rFonts w:ascii="微软雅黑" w:eastAsia="微软雅黑" w:hAnsi="微软雅黑" w:cs="微软雅黑" w:hint="eastAsia"/>
                <w:sz w:val="20"/>
              </w:rPr>
              <w:t>手动</w:t>
            </w:r>
            <w:r>
              <w:rPr>
                <w:rFonts w:ascii="微软雅黑" w:eastAsia="微软雅黑" w:hAnsi="微软雅黑" w:cs="微软雅黑"/>
                <w:sz w:val="20"/>
              </w:rPr>
              <w:t>增加或者减少。</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创建积分商品</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输入商品名称、选择积分商品类型、优惠券ID、所属积分、商品市场价、商品兑换数量、商品图片、商品内容、排序、发布时间。</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积分兑换记录</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列表形式显示积分兑换记录，包括兑换会员账号、兑换商品标题、花费积分、购买数量、状态、发布时间。可查看兑换信息并更改兑换状态（等待发货、已发货、订单完成），填写快递单号。</w:t>
            </w:r>
          </w:p>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可根据状态对记录进行筛选，可输入会员手机号以及商品标题对记录进</w:t>
            </w:r>
            <w:r>
              <w:rPr>
                <w:rFonts w:ascii="微软雅黑" w:eastAsia="微软雅黑" w:hAnsi="微软雅黑" w:cs="微软雅黑" w:hint="eastAsia"/>
                <w:sz w:val="20"/>
              </w:rPr>
              <w:lastRenderedPageBreak/>
              <w:t>行搜索。</w:t>
            </w:r>
          </w:p>
        </w:tc>
      </w:tr>
      <w:tr w:rsidR="0043024E" w:rsidTr="00E07FB1">
        <w:trPr>
          <w:trHeight w:val="540"/>
        </w:trPr>
        <w:tc>
          <w:tcPr>
            <w:tcW w:w="1809" w:type="dxa"/>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lastRenderedPageBreak/>
              <w:t>网站管理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数据库管理</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可备份最新的数据库信息，并查看已备份的数据库记录，包括数据库版本名、备份时间，可删除已备份的记录。</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反馈管理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反馈类型栏目</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显示已经创建的反馈分类，包括排序、分类名称、是否启用。可更新分类排序，可编辑分类信息，可根据分类名称搜索分类，可删除分类。</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反馈意见列表</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列表形式显示会员提交的反馈记录，包括联系方式、反馈类型、反馈内容、反馈时间，可删除反馈记录。可输入联系方式、反馈内容来搜索反馈记录。</w:t>
            </w:r>
          </w:p>
        </w:tc>
      </w:tr>
      <w:tr w:rsidR="0043024E" w:rsidTr="00E07FB1">
        <w:trPr>
          <w:trHeight w:val="540"/>
        </w:trPr>
        <w:tc>
          <w:tcPr>
            <w:tcW w:w="1809" w:type="dxa"/>
            <w:vMerge w:val="restart"/>
            <w:vAlign w:val="center"/>
          </w:tcPr>
          <w:p w:rsidR="0043024E" w:rsidRDefault="0043024E" w:rsidP="00E07FB1">
            <w:pPr>
              <w:jc w:val="center"/>
              <w:textAlignment w:val="center"/>
              <w:rPr>
                <w:rFonts w:ascii="微软雅黑" w:eastAsia="微软雅黑" w:hAnsi="微软雅黑" w:cs="微软雅黑"/>
                <w:b/>
              </w:rPr>
            </w:pPr>
            <w:r>
              <w:rPr>
                <w:rFonts w:ascii="微软雅黑" w:eastAsia="微软雅黑" w:hAnsi="微软雅黑" w:cs="微软雅黑" w:hint="eastAsia"/>
                <w:b/>
              </w:rPr>
              <w:t>统计管理</w:t>
            </w: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店铺统计</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分别统计“今日新增店铺数量”、“店铺总数量”的数据，并以柱形图形式显示下单量排行前十名的店铺名称及下单数。</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店铺今日访问量统计</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显示平台当天访问量，并以柱型图形式显示当日访问量排行前十的店铺名称以及访问量数据。</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订单统计</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统计“成交订单总数”、“成交订单总金额”、“退款订单总数”、“退款订单总金额”的数据，并以柱型图形式显示最近一周每天的订单成交数量。</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销量统计</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统计“上架商品数量”、“未上架商品数量”、“商品总销量”的数据，以及以柱型图形式显示商品销量排序前15的商品及销量数据。</w:t>
            </w:r>
          </w:p>
        </w:tc>
      </w:tr>
      <w:tr w:rsidR="0043024E" w:rsidTr="00E07FB1">
        <w:trPr>
          <w:trHeight w:val="540"/>
        </w:trPr>
        <w:tc>
          <w:tcPr>
            <w:tcW w:w="1809" w:type="dxa"/>
            <w:vMerge/>
            <w:vAlign w:val="center"/>
          </w:tcPr>
          <w:p w:rsidR="0043024E" w:rsidRDefault="0043024E" w:rsidP="00E07FB1">
            <w:pPr>
              <w:jc w:val="center"/>
              <w:textAlignment w:val="center"/>
              <w:rPr>
                <w:rFonts w:ascii="微软雅黑" w:eastAsia="微软雅黑" w:hAnsi="微软雅黑" w:cs="微软雅黑"/>
                <w:b/>
              </w:rPr>
            </w:pPr>
          </w:p>
        </w:tc>
        <w:tc>
          <w:tcPr>
            <w:tcW w:w="2442" w:type="dxa"/>
            <w:vAlign w:val="center"/>
          </w:tcPr>
          <w:p w:rsidR="0043024E" w:rsidRDefault="0043024E" w:rsidP="00E07FB1">
            <w:pPr>
              <w:jc w:val="center"/>
              <w:textAlignment w:val="center"/>
              <w:rPr>
                <w:rFonts w:ascii="微软雅黑" w:eastAsia="微软雅黑" w:hAnsi="微软雅黑" w:cs="微软雅黑"/>
                <w:sz w:val="20"/>
              </w:rPr>
            </w:pPr>
            <w:r>
              <w:rPr>
                <w:rFonts w:ascii="微软雅黑" w:eastAsia="微软雅黑" w:hAnsi="微软雅黑" w:cs="微软雅黑" w:hint="eastAsia"/>
                <w:sz w:val="20"/>
              </w:rPr>
              <w:t>充值提现统计</w:t>
            </w:r>
          </w:p>
        </w:tc>
        <w:tc>
          <w:tcPr>
            <w:tcW w:w="6245" w:type="dxa"/>
            <w:vAlign w:val="center"/>
          </w:tcPr>
          <w:p w:rsidR="0043024E" w:rsidRDefault="0043024E" w:rsidP="00E07FB1">
            <w:pPr>
              <w:textAlignment w:val="top"/>
              <w:rPr>
                <w:rFonts w:ascii="微软雅黑" w:eastAsia="微软雅黑" w:hAnsi="微软雅黑" w:cs="微软雅黑"/>
                <w:sz w:val="20"/>
              </w:rPr>
            </w:pPr>
            <w:r>
              <w:rPr>
                <w:rFonts w:ascii="微软雅黑" w:eastAsia="微软雅黑" w:hAnsi="微软雅黑" w:cs="微软雅黑" w:hint="eastAsia"/>
                <w:sz w:val="20"/>
              </w:rPr>
              <w:t>统计“今日充值总金额”、“累计充值总金额”、“今日提现总金额”、“累计提现总金额”数据。</w:t>
            </w:r>
          </w:p>
        </w:tc>
      </w:tr>
    </w:tbl>
    <w:p w:rsidR="008943FC" w:rsidRPr="0043024E" w:rsidRDefault="008943FC" w:rsidP="0043024E"/>
    <w:p w:rsidR="00FC3A7D" w:rsidRDefault="00FC3A7D" w:rsidP="00FC3A7D">
      <w:pPr>
        <w:rPr>
          <w:rFonts w:ascii="微软雅黑" w:eastAsia="微软雅黑" w:hAnsi="微软雅黑" w:cs="微软雅黑"/>
          <w:b/>
          <w:bCs/>
          <w:color w:val="FF0000"/>
        </w:rPr>
      </w:pPr>
      <w:r>
        <w:rPr>
          <w:rFonts w:ascii="微软雅黑" w:eastAsia="微软雅黑" w:hAnsi="微软雅黑" w:cs="微软雅黑" w:hint="eastAsia"/>
          <w:b/>
          <w:bCs/>
          <w:color w:val="FF0000"/>
        </w:rPr>
        <w:t>注：本公司报价模式为：按功能报价，上述功能描述未列出、说明项目不在报价范围内，若制作过程中出现未标明功能，则需另行收费！</w:t>
      </w:r>
    </w:p>
    <w:p w:rsidR="00FC3A7D" w:rsidRDefault="00FC3A7D" w:rsidP="00FC3A7D">
      <w:pPr>
        <w:rPr>
          <w:rFonts w:ascii="微软雅黑" w:eastAsia="微软雅黑" w:hAnsi="微软雅黑" w:cs="微软雅黑"/>
        </w:rPr>
      </w:pPr>
    </w:p>
    <w:p w:rsidR="00FC3A7D" w:rsidRDefault="00FC3A7D" w:rsidP="00FC3A7D">
      <w:pPr>
        <w:rPr>
          <w:rFonts w:ascii="微软雅黑" w:eastAsia="微软雅黑" w:hAnsi="微软雅黑" w:cs="微软雅黑"/>
        </w:rPr>
      </w:pPr>
      <w:r>
        <w:rPr>
          <w:rFonts w:ascii="微软雅黑" w:eastAsia="微软雅黑" w:hAnsi="微软雅黑" w:cs="微软雅黑" w:hint="eastAsia"/>
        </w:rPr>
        <w:t>其中，开发过程中涉及到的需要客户提供的接口和账号费用：</w:t>
      </w:r>
    </w:p>
    <w:p w:rsidR="00FC3A7D" w:rsidRDefault="00FC3A7D" w:rsidP="00FC3A7D">
      <w:pPr>
        <w:rPr>
          <w:rFonts w:ascii="微软雅黑" w:eastAsia="微软雅黑" w:hAnsi="微软雅黑" w:cs="微软雅黑"/>
        </w:rPr>
      </w:pPr>
      <w:r>
        <w:rPr>
          <w:rFonts w:ascii="微软雅黑" w:eastAsia="微软雅黑" w:hAnsi="微软雅黑" w:cs="微软雅黑" w:hint="eastAsia"/>
        </w:rPr>
        <w:lastRenderedPageBreak/>
        <w:t>短信接口费用（按条数收费，0.04~0.06元/条）</w:t>
      </w:r>
    </w:p>
    <w:p w:rsidR="00FC3A7D" w:rsidRDefault="00FC3A7D" w:rsidP="00FC3A7D">
      <w:pPr>
        <w:rPr>
          <w:rFonts w:ascii="微软雅黑" w:eastAsia="微软雅黑" w:hAnsi="微软雅黑" w:cs="微软雅黑"/>
        </w:rPr>
      </w:pPr>
      <w:r>
        <w:rPr>
          <w:rFonts w:ascii="微软雅黑" w:eastAsia="微软雅黑" w:hAnsi="微软雅黑" w:cs="微软雅黑" w:hint="eastAsia"/>
        </w:rPr>
        <w:t>推送接口（可免费使用，若需要高速通道，需联系对应第三方商务议价）</w:t>
      </w:r>
    </w:p>
    <w:p w:rsidR="00FC3A7D" w:rsidRDefault="00FC3A7D" w:rsidP="00FC3A7D">
      <w:pPr>
        <w:rPr>
          <w:rFonts w:ascii="微软雅黑" w:eastAsia="微软雅黑" w:hAnsi="微软雅黑" w:cs="微软雅黑"/>
        </w:rPr>
      </w:pPr>
      <w:r>
        <w:rPr>
          <w:rFonts w:ascii="微软雅黑" w:eastAsia="微软雅黑" w:hAnsi="微软雅黑" w:cs="微软雅黑" w:hint="eastAsia"/>
        </w:rPr>
        <w:t>微信支付接口（300元/年，开发者认证费用）</w:t>
      </w:r>
    </w:p>
    <w:p w:rsidR="00FC3A7D" w:rsidRDefault="00FC3A7D" w:rsidP="00FC3A7D">
      <w:pPr>
        <w:rPr>
          <w:rFonts w:ascii="微软雅黑" w:eastAsia="微软雅黑" w:hAnsi="微软雅黑" w:cs="微软雅黑"/>
        </w:rPr>
      </w:pPr>
      <w:r>
        <w:rPr>
          <w:rFonts w:ascii="微软雅黑" w:eastAsia="微软雅黑" w:hAnsi="微软雅黑" w:cs="微软雅黑" w:hint="eastAsia"/>
        </w:rPr>
        <w:t>微信服务号（300元/年，服务号认证费用）</w:t>
      </w:r>
    </w:p>
    <w:p w:rsidR="00FC3A7D" w:rsidRDefault="00FC3A7D" w:rsidP="00FC3A7D">
      <w:pPr>
        <w:rPr>
          <w:rFonts w:ascii="微软雅黑" w:eastAsia="微软雅黑" w:hAnsi="微软雅黑" w:cs="微软雅黑"/>
        </w:rPr>
      </w:pPr>
      <w:r>
        <w:rPr>
          <w:rFonts w:ascii="微软雅黑" w:eastAsia="微软雅黑" w:hAnsi="微软雅黑" w:cs="微软雅黑" w:hint="eastAsia"/>
        </w:rPr>
        <w:t>注：涉及增加的功能需要的接口或者现有功能接口发生价格变化以实际为准。如对接的第三方功能发生变化，以第三</w:t>
      </w:r>
      <w:r>
        <w:rPr>
          <w:rFonts w:ascii="微软雅黑" w:eastAsia="微软雅黑" w:hAnsi="微软雅黑" w:cs="微软雅黑"/>
        </w:rPr>
        <w:t>方为准。</w:t>
      </w:r>
    </w:p>
    <w:p w:rsidR="0043024E" w:rsidRPr="00FC3A7D"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43024E" w:rsidRDefault="0043024E" w:rsidP="00741CDB"/>
    <w:p w:rsidR="00614929" w:rsidRDefault="00C269E5">
      <w:pPr>
        <w:pStyle w:val="1"/>
        <w:rPr>
          <w:rFonts w:ascii="微软雅黑" w:eastAsia="微软雅黑" w:hAnsi="微软雅黑" w:hint="default"/>
        </w:rPr>
      </w:pPr>
      <w:bookmarkStart w:id="8" w:name="_Toc511131514"/>
      <w:r>
        <w:rPr>
          <w:rFonts w:ascii="微软雅黑" w:eastAsia="微软雅黑" w:hAnsi="微软雅黑" w:hint="default"/>
        </w:rPr>
        <w:lastRenderedPageBreak/>
        <w:t>三</w:t>
      </w:r>
      <w:r w:rsidR="00281B7F">
        <w:rPr>
          <w:rFonts w:ascii="微软雅黑" w:eastAsia="微软雅黑" w:hAnsi="微软雅黑"/>
        </w:rPr>
        <w:t>．开发语言、运行环境</w:t>
      </w:r>
      <w:bookmarkEnd w:id="3"/>
      <w:bookmarkEnd w:id="4"/>
      <w:bookmarkEnd w:id="8"/>
    </w:p>
    <w:p w:rsidR="00614929" w:rsidRDefault="00281B7F">
      <w:pPr>
        <w:pStyle w:val="2"/>
      </w:pPr>
      <w:bookmarkStart w:id="9" w:name="_Toc452217928"/>
      <w:bookmarkStart w:id="10" w:name="_Toc429841446"/>
      <w:bookmarkStart w:id="11" w:name="_Toc511131515"/>
      <w:r>
        <w:rPr>
          <w:rFonts w:hint="eastAsia"/>
        </w:rPr>
        <w:t>1</w:t>
      </w:r>
      <w:r>
        <w:rPr>
          <w:rFonts w:hint="eastAsia"/>
        </w:rPr>
        <w:t>．</w:t>
      </w:r>
      <w:r>
        <w:rPr>
          <w:rFonts w:ascii="微软雅黑" w:eastAsia="微软雅黑" w:hAnsi="微软雅黑" w:hint="eastAsia"/>
        </w:rPr>
        <w:t>开发</w:t>
      </w:r>
      <w:r>
        <w:rPr>
          <w:rFonts w:ascii="微软雅黑" w:eastAsia="微软雅黑" w:hAnsi="微软雅黑"/>
        </w:rPr>
        <w:t>语言</w:t>
      </w:r>
      <w:bookmarkEnd w:id="9"/>
      <w:bookmarkEnd w:id="10"/>
      <w:bookmarkEnd w:id="11"/>
    </w:p>
    <w:p w:rsidR="00614929" w:rsidRDefault="00524425">
      <w:pPr>
        <w:rPr>
          <w:rFonts w:ascii="Arial Unicode MS" w:eastAsia="Arial Unicode MS" w:hAnsi="Arial Unicode MS" w:cs="Arial Unicode MS"/>
        </w:rPr>
      </w:pPr>
      <w:r>
        <w:rPr>
          <w:rFonts w:ascii="Arial Unicode MS" w:eastAsia="Arial Unicode MS" w:hAnsi="Arial Unicode MS" w:cs="Arial Unicode MS" w:hint="eastAsia"/>
        </w:rPr>
        <w:t>后端</w:t>
      </w:r>
      <w:r>
        <w:rPr>
          <w:rFonts w:ascii="Arial Unicode MS" w:eastAsia="Arial Unicode MS" w:hAnsi="Arial Unicode MS" w:cs="Arial Unicode MS"/>
        </w:rPr>
        <w:t>：</w:t>
      </w:r>
      <w:r w:rsidR="00486DD0">
        <w:rPr>
          <w:rFonts w:ascii="Arial Unicode MS" w:eastAsia="Arial Unicode MS" w:hAnsi="Arial Unicode MS" w:cs="Arial Unicode MS"/>
        </w:rPr>
        <w:t>PHP</w:t>
      </w:r>
    </w:p>
    <w:p w:rsidR="00486DD0" w:rsidRDefault="00486DD0">
      <w:pPr>
        <w:rPr>
          <w:rFonts w:ascii="微软雅黑" w:eastAsia="微软雅黑" w:hAnsi="微软雅黑" w:cs="Arial Unicode MS"/>
        </w:rPr>
      </w:pPr>
      <w:r>
        <w:rPr>
          <w:rFonts w:ascii="Arial Unicode MS" w:eastAsia="Arial Unicode MS" w:hAnsi="Arial Unicode MS" w:cs="Arial Unicode MS" w:hint="eastAsia"/>
        </w:rPr>
        <w:t>数据库</w:t>
      </w:r>
      <w:r>
        <w:rPr>
          <w:rFonts w:ascii="Arial Unicode MS" w:eastAsia="Arial Unicode MS" w:hAnsi="Arial Unicode MS" w:cs="Arial Unicode MS"/>
        </w:rPr>
        <w:t>：</w:t>
      </w:r>
      <w:r>
        <w:rPr>
          <w:rFonts w:ascii="Arial Unicode MS" w:eastAsia="Arial Unicode MS" w:hAnsi="Arial Unicode MS" w:cs="Arial Unicode MS" w:hint="eastAsia"/>
        </w:rPr>
        <w:t>M</w:t>
      </w:r>
      <w:r>
        <w:rPr>
          <w:rFonts w:ascii="Arial Unicode MS" w:eastAsia="Arial Unicode MS" w:hAnsi="Arial Unicode MS" w:cs="Arial Unicode MS"/>
        </w:rPr>
        <w:t>ysql</w:t>
      </w:r>
    </w:p>
    <w:p w:rsidR="00741CDB" w:rsidRDefault="00741CDB">
      <w:pPr>
        <w:rPr>
          <w:rFonts w:ascii="Arial Unicode MS" w:eastAsia="Arial Unicode MS" w:hAnsi="Arial Unicode MS" w:cs="Arial Unicode MS"/>
        </w:rPr>
      </w:pPr>
    </w:p>
    <w:p w:rsidR="00614929" w:rsidRDefault="00281B7F">
      <w:pPr>
        <w:pStyle w:val="2"/>
      </w:pPr>
      <w:bookmarkStart w:id="12" w:name="_Toc452217929"/>
      <w:bookmarkStart w:id="13" w:name="_Toc429841447"/>
      <w:bookmarkStart w:id="14" w:name="_Toc511131516"/>
      <w:r>
        <w:t>2</w:t>
      </w:r>
      <w:r>
        <w:rPr>
          <w:rFonts w:hint="eastAsia"/>
        </w:rPr>
        <w:t>．</w:t>
      </w:r>
      <w:r>
        <w:rPr>
          <w:rFonts w:ascii="微软雅黑" w:eastAsia="微软雅黑" w:hAnsi="微软雅黑" w:hint="eastAsia"/>
        </w:rPr>
        <w:t>运行环境</w:t>
      </w:r>
      <w:bookmarkEnd w:id="12"/>
      <w:bookmarkEnd w:id="13"/>
      <w:bookmarkEnd w:id="14"/>
    </w:p>
    <w:p w:rsidR="00614929" w:rsidRDefault="00C16093">
      <w:pPr>
        <w:rPr>
          <w:rFonts w:ascii="微软雅黑" w:eastAsia="微软雅黑" w:hAnsi="微软雅黑" w:cs="Arial Unicode MS"/>
        </w:rPr>
      </w:pPr>
      <w:r>
        <w:rPr>
          <w:rFonts w:ascii="Arial Unicode MS" w:eastAsia="Arial Unicode MS" w:hAnsi="Arial Unicode MS" w:cs="Arial Unicode MS" w:hint="eastAsia"/>
        </w:rPr>
        <w:t>后端</w:t>
      </w:r>
      <w:r w:rsidR="00281B7F">
        <w:rPr>
          <w:rFonts w:ascii="Arial Unicode MS" w:eastAsia="Arial Unicode MS" w:hAnsi="Arial Unicode MS" w:cs="Arial Unicode MS"/>
        </w:rPr>
        <w:t>：</w:t>
      </w:r>
      <w:r w:rsidR="00281B7F">
        <w:rPr>
          <w:rFonts w:ascii="Arial Unicode MS" w:eastAsia="Arial Unicode MS" w:hAnsi="Arial Unicode MS" w:cs="Arial Unicode MS" w:hint="eastAsia"/>
        </w:rPr>
        <w:t>windows</w:t>
      </w:r>
      <w:r w:rsidR="00464509">
        <w:rPr>
          <w:rFonts w:ascii="Arial Unicode MS" w:eastAsia="Arial Unicode MS" w:hAnsi="Arial Unicode MS" w:cs="Arial Unicode MS" w:hint="eastAsia"/>
        </w:rPr>
        <w:t>系统</w:t>
      </w:r>
      <w:r w:rsidR="00A56B3A">
        <w:rPr>
          <w:rFonts w:ascii="微软雅黑" w:eastAsia="微软雅黑" w:hAnsi="微软雅黑" w:cs="Arial Unicode MS" w:hint="eastAsia"/>
        </w:rPr>
        <w:t>（</w:t>
      </w:r>
      <w:r w:rsidR="005A26CF">
        <w:rPr>
          <w:rFonts w:ascii="Arial Unicode MS" w:eastAsia="Arial Unicode MS" w:hAnsi="Arial Unicode MS" w:cs="Arial Unicode MS" w:hint="eastAsia"/>
        </w:rPr>
        <w:t>iis7.0</w:t>
      </w:r>
      <w:r>
        <w:rPr>
          <w:rFonts w:ascii="Arial Unicode MS" w:eastAsia="Arial Unicode MS" w:hAnsi="Arial Unicode MS" w:cs="Arial Unicode MS" w:hint="eastAsia"/>
        </w:rPr>
        <w:t>以上</w:t>
      </w:r>
      <w:r w:rsidR="003900C8">
        <w:rPr>
          <w:rFonts w:ascii="Arial Unicode MS" w:eastAsia="Arial Unicode MS" w:hAnsi="Arial Unicode MS" w:cs="Arial Unicode MS" w:hint="eastAsia"/>
        </w:rPr>
        <w:t>版本</w:t>
      </w:r>
      <w:r w:rsidR="00A56B3A">
        <w:rPr>
          <w:rFonts w:ascii="微软雅黑" w:eastAsia="微软雅黑" w:hAnsi="微软雅黑" w:cs="Arial Unicode MS" w:hint="eastAsia"/>
        </w:rPr>
        <w:t>）</w:t>
      </w:r>
      <w:r w:rsidR="005A26CF">
        <w:rPr>
          <w:rFonts w:ascii="Arial Unicode MS" w:eastAsia="Arial Unicode MS" w:hAnsi="Arial Unicode MS" w:cs="Arial Unicode MS" w:hint="eastAsia"/>
        </w:rPr>
        <w:t>；</w:t>
      </w:r>
      <w:r w:rsidR="00A56B3A">
        <w:rPr>
          <w:rFonts w:ascii="Arial Unicode MS" w:eastAsia="Arial Unicode MS" w:hAnsi="Arial Unicode MS" w:cs="Arial Unicode MS" w:hint="eastAsia"/>
        </w:rPr>
        <w:t>linux</w:t>
      </w:r>
      <w:r w:rsidR="00464509">
        <w:rPr>
          <w:rFonts w:ascii="Arial Unicode MS" w:eastAsia="Arial Unicode MS" w:hAnsi="Arial Unicode MS" w:cs="Arial Unicode MS" w:hint="eastAsia"/>
        </w:rPr>
        <w:t>系统</w:t>
      </w:r>
      <w:r w:rsidR="00464509">
        <w:rPr>
          <w:rFonts w:ascii="Arial Unicode MS" w:eastAsia="Arial Unicode MS" w:hAnsi="Arial Unicode MS" w:cs="Arial Unicode MS"/>
        </w:rPr>
        <w:t>（</w:t>
      </w:r>
      <w:r w:rsidR="00464509">
        <w:rPr>
          <w:rFonts w:ascii="Arial Unicode MS" w:eastAsia="Arial Unicode MS" w:hAnsi="Arial Unicode MS" w:cs="Arial Unicode MS" w:hint="eastAsia"/>
        </w:rPr>
        <w:t>C</w:t>
      </w:r>
      <w:r w:rsidR="00464509">
        <w:rPr>
          <w:rFonts w:ascii="Arial Unicode MS" w:eastAsia="Arial Unicode MS" w:hAnsi="Arial Unicode MS" w:cs="Arial Unicode MS"/>
        </w:rPr>
        <w:t>entOs</w:t>
      </w:r>
      <w:r w:rsidR="00464509">
        <w:rPr>
          <w:rFonts w:ascii="Arial Unicode MS" w:eastAsia="Arial Unicode MS" w:hAnsi="Arial Unicode MS" w:cs="Arial Unicode MS" w:hint="eastAsia"/>
        </w:rPr>
        <w:t>7.0以上</w:t>
      </w:r>
      <w:r w:rsidR="003900C8">
        <w:rPr>
          <w:rFonts w:ascii="Arial Unicode MS" w:eastAsia="Arial Unicode MS" w:hAnsi="Arial Unicode MS" w:cs="Arial Unicode MS" w:hint="eastAsia"/>
        </w:rPr>
        <w:t>版本</w:t>
      </w:r>
      <w:r w:rsidR="00464509">
        <w:rPr>
          <w:rFonts w:ascii="Arial Unicode MS" w:eastAsia="Arial Unicode MS" w:hAnsi="Arial Unicode MS" w:cs="Arial Unicode MS"/>
        </w:rPr>
        <w:t>）</w:t>
      </w:r>
      <w:r w:rsidR="008D7939">
        <w:rPr>
          <w:rFonts w:ascii="Arial Unicode MS" w:eastAsia="Arial Unicode MS" w:hAnsi="Arial Unicode MS" w:cs="Arial Unicode MS" w:hint="eastAsia"/>
        </w:rPr>
        <w:t>；</w:t>
      </w:r>
      <w:r w:rsidR="00F01282">
        <w:rPr>
          <w:rFonts w:ascii="Arial Unicode MS" w:eastAsia="Arial Unicode MS" w:hAnsi="Arial Unicode MS" w:cs="Arial Unicode MS" w:hint="eastAsia"/>
        </w:rPr>
        <w:t>PHP5.6以上版本；Mysql 5.5</w:t>
      </w:r>
      <w:r w:rsidR="00281B7F">
        <w:rPr>
          <w:rFonts w:ascii="微软雅黑" w:eastAsia="微软雅黑" w:hAnsi="微软雅黑" w:cs="Arial Unicode MS" w:hint="eastAsia"/>
        </w:rPr>
        <w:t>以上版本</w:t>
      </w:r>
    </w:p>
    <w:p w:rsidR="00741CDB" w:rsidRDefault="00741CDB">
      <w:pPr>
        <w:rPr>
          <w:rFonts w:ascii="Arial Unicode MS" w:eastAsia="Arial Unicode MS" w:hAnsi="Arial Unicode MS" w:cs="Arial Unicode MS"/>
        </w:rPr>
      </w:pPr>
    </w:p>
    <w:p w:rsidR="00614929" w:rsidRDefault="00281B7F">
      <w:pPr>
        <w:pStyle w:val="2"/>
      </w:pPr>
      <w:bookmarkStart w:id="15" w:name="_Toc429841448"/>
      <w:bookmarkStart w:id="16" w:name="_Toc452217930"/>
      <w:bookmarkStart w:id="17" w:name="_Toc511131517"/>
      <w:r>
        <w:t>3</w:t>
      </w:r>
      <w:r>
        <w:rPr>
          <w:rFonts w:hint="eastAsia"/>
        </w:rPr>
        <w:t>．</w:t>
      </w:r>
      <w:r>
        <w:rPr>
          <w:rFonts w:ascii="微软雅黑" w:eastAsia="微软雅黑" w:hAnsi="微软雅黑" w:hint="eastAsia"/>
        </w:rPr>
        <w:t>适配</w:t>
      </w:r>
      <w:r>
        <w:rPr>
          <w:rFonts w:ascii="微软雅黑" w:eastAsia="微软雅黑" w:hAnsi="微软雅黑"/>
        </w:rPr>
        <w:t>屏幕</w:t>
      </w:r>
      <w:bookmarkEnd w:id="15"/>
      <w:bookmarkEnd w:id="16"/>
      <w:bookmarkEnd w:id="17"/>
    </w:p>
    <w:p w:rsidR="00614929" w:rsidRDefault="00281B7F">
      <w:pPr>
        <w:rPr>
          <w:rFonts w:ascii="微软雅黑" w:eastAsia="微软雅黑" w:hAnsi="微软雅黑" w:cs="Arial Unicode MS"/>
        </w:rPr>
      </w:pPr>
      <w:r>
        <w:rPr>
          <w:rFonts w:ascii="Arial Unicode MS" w:eastAsia="Arial Unicode MS" w:hAnsi="Arial Unicode MS" w:cs="Arial Unicode MS" w:hint="eastAsia"/>
        </w:rPr>
        <w:t>PC</w:t>
      </w:r>
      <w:r>
        <w:rPr>
          <w:rFonts w:ascii="微软雅黑" w:eastAsia="微软雅黑" w:hAnsi="微软雅黑" w:cs="Arial Unicode MS" w:hint="eastAsia"/>
        </w:rPr>
        <w:t>网</w:t>
      </w:r>
      <w:r>
        <w:rPr>
          <w:rFonts w:ascii="微软雅黑" w:eastAsia="微软雅黑" w:hAnsi="微软雅黑" w:cs="Arial Unicode MS"/>
        </w:rPr>
        <w:t>站</w:t>
      </w:r>
      <w:r>
        <w:rPr>
          <w:rFonts w:ascii="Arial Unicode MS" w:eastAsia="Arial Unicode MS" w:hAnsi="Arial Unicode MS" w:cs="Arial Unicode MS"/>
        </w:rPr>
        <w:t>：</w:t>
      </w:r>
      <w:r>
        <w:rPr>
          <w:rFonts w:ascii="Arial Unicode MS" w:eastAsia="Arial Unicode MS" w:hAnsi="Arial Unicode MS" w:cs="Arial Unicode MS" w:hint="eastAsia"/>
        </w:rPr>
        <w:t>19</w:t>
      </w:r>
      <w:r>
        <w:rPr>
          <w:rFonts w:ascii="微软雅黑" w:eastAsia="微软雅黑" w:hAnsi="微软雅黑" w:cs="Arial Unicode MS" w:hint="eastAsia"/>
        </w:rPr>
        <w:t>寸</w:t>
      </w:r>
      <w:r>
        <w:rPr>
          <w:rFonts w:ascii="微软雅黑" w:eastAsia="微软雅黑" w:hAnsi="微软雅黑" w:cs="Arial Unicode MS"/>
        </w:rPr>
        <w:t>以上显示器</w:t>
      </w:r>
      <w:r>
        <w:rPr>
          <w:rFonts w:ascii="微软雅黑" w:hAnsi="微软雅黑" w:cs="Arial Unicode MS" w:hint="eastAsia"/>
        </w:rPr>
        <w:t>、</w:t>
      </w:r>
      <w:r>
        <w:rPr>
          <w:rFonts w:ascii="微软雅黑" w:hAnsi="微软雅黑" w:cs="Arial Unicode MS" w:hint="eastAsia"/>
        </w:rPr>
        <w:t>1280</w:t>
      </w:r>
      <w:r>
        <w:rPr>
          <w:rFonts w:ascii="微软雅黑" w:eastAsia="微软雅黑" w:hAnsi="微软雅黑" w:cs="Arial Unicode MS" w:hint="eastAsia"/>
        </w:rPr>
        <w:t>以</w:t>
      </w:r>
      <w:r>
        <w:rPr>
          <w:rFonts w:ascii="微软雅黑" w:eastAsia="微软雅黑" w:hAnsi="微软雅黑" w:cs="Arial Unicode MS"/>
        </w:rPr>
        <w:t>上</w:t>
      </w:r>
      <w:r>
        <w:rPr>
          <w:rFonts w:ascii="微软雅黑" w:eastAsia="微软雅黑" w:hAnsi="微软雅黑" w:cs="Arial Unicode MS" w:hint="eastAsia"/>
        </w:rPr>
        <w:t>分辨率</w:t>
      </w:r>
    </w:p>
    <w:p w:rsidR="00614929" w:rsidRDefault="00614929">
      <w:pPr>
        <w:rPr>
          <w:rFonts w:ascii="微软雅黑" w:eastAsia="微软雅黑" w:hAnsi="微软雅黑" w:cs="Arial Unicode MS"/>
        </w:rPr>
      </w:pPr>
    </w:p>
    <w:p w:rsidR="00614929" w:rsidRDefault="00E07FB1">
      <w:pPr>
        <w:pStyle w:val="2"/>
      </w:pPr>
      <w:bookmarkStart w:id="18" w:name="_Toc452217932"/>
      <w:bookmarkStart w:id="19" w:name="_Toc511131518"/>
      <w:r>
        <w:lastRenderedPageBreak/>
        <w:t>4</w:t>
      </w:r>
      <w:r w:rsidR="00281B7F">
        <w:rPr>
          <w:rFonts w:hint="eastAsia"/>
        </w:rPr>
        <w:t>．</w:t>
      </w:r>
      <w:r w:rsidR="00281B7F">
        <w:rPr>
          <w:rFonts w:ascii="微软雅黑" w:eastAsia="微软雅黑" w:hAnsi="微软雅黑" w:hint="eastAsia"/>
        </w:rPr>
        <w:t>开发</w:t>
      </w:r>
      <w:r w:rsidR="00281B7F">
        <w:rPr>
          <w:rFonts w:ascii="微软雅黑" w:eastAsia="微软雅黑" w:hAnsi="微软雅黑"/>
        </w:rPr>
        <w:t>流程</w:t>
      </w:r>
      <w:bookmarkEnd w:id="18"/>
      <w:bookmarkEnd w:id="19"/>
    </w:p>
    <w:p w:rsidR="00614929" w:rsidRDefault="00F2088C" w:rsidP="000D3658">
      <w:pPr>
        <w:tabs>
          <w:tab w:val="left" w:pos="4455"/>
        </w:tabs>
        <w:jc w:val="center"/>
      </w:pPr>
      <w:r w:rsidRPr="00F2088C">
        <w:rPr>
          <w:noProof/>
        </w:rPr>
        <w:drawing>
          <wp:inline distT="0" distB="0" distL="0" distR="0">
            <wp:extent cx="6645910" cy="6645910"/>
            <wp:effectExtent l="0" t="0" r="0" b="0"/>
            <wp:docPr id="4" name="图片 4" descr="C:\Users\Administrator.55GMIWDRU629LI6\Desktop\未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55GMIWDRU629LI6\Desktop\未标题-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rsidR="00741CDB" w:rsidRDefault="00741CDB" w:rsidP="000D3658">
      <w:pPr>
        <w:tabs>
          <w:tab w:val="left" w:pos="4455"/>
        </w:tabs>
        <w:jc w:val="center"/>
      </w:pPr>
    </w:p>
    <w:p w:rsidR="00741CDB" w:rsidRDefault="00741CDB" w:rsidP="000D3658">
      <w:pPr>
        <w:tabs>
          <w:tab w:val="left" w:pos="4455"/>
        </w:tabs>
        <w:jc w:val="center"/>
      </w:pPr>
    </w:p>
    <w:p w:rsidR="00741CDB" w:rsidRDefault="00741CDB" w:rsidP="000D3658">
      <w:pPr>
        <w:tabs>
          <w:tab w:val="left" w:pos="4455"/>
        </w:tabs>
        <w:jc w:val="center"/>
      </w:pPr>
    </w:p>
    <w:p w:rsidR="00741CDB" w:rsidRDefault="00741CDB" w:rsidP="000D3658">
      <w:pPr>
        <w:tabs>
          <w:tab w:val="left" w:pos="4455"/>
        </w:tabs>
        <w:jc w:val="center"/>
      </w:pPr>
    </w:p>
    <w:p w:rsidR="00741CDB" w:rsidRDefault="00741CDB" w:rsidP="000D3658">
      <w:pPr>
        <w:tabs>
          <w:tab w:val="left" w:pos="4455"/>
        </w:tabs>
        <w:jc w:val="center"/>
      </w:pPr>
    </w:p>
    <w:p w:rsidR="00741CDB" w:rsidRDefault="00741CDB" w:rsidP="000D3658">
      <w:pPr>
        <w:tabs>
          <w:tab w:val="left" w:pos="4455"/>
        </w:tabs>
        <w:jc w:val="center"/>
      </w:pPr>
    </w:p>
    <w:p w:rsidR="00741CDB" w:rsidRDefault="00741CDB" w:rsidP="000D3658">
      <w:pPr>
        <w:tabs>
          <w:tab w:val="left" w:pos="4455"/>
        </w:tabs>
        <w:jc w:val="center"/>
      </w:pPr>
    </w:p>
    <w:p w:rsidR="00741CDB" w:rsidRDefault="00741CDB" w:rsidP="000D3658">
      <w:pPr>
        <w:tabs>
          <w:tab w:val="left" w:pos="4455"/>
        </w:tabs>
        <w:jc w:val="center"/>
      </w:pPr>
    </w:p>
    <w:p w:rsidR="00741CDB" w:rsidRDefault="00741CDB" w:rsidP="000D3658">
      <w:pPr>
        <w:tabs>
          <w:tab w:val="left" w:pos="4455"/>
        </w:tabs>
        <w:jc w:val="center"/>
      </w:pPr>
    </w:p>
    <w:p w:rsidR="00741CDB" w:rsidRPr="00741CDB" w:rsidRDefault="00741CDB" w:rsidP="00741CDB">
      <w:bookmarkStart w:id="20" w:name="_Toc452217933"/>
      <w:bookmarkStart w:id="21" w:name="_Toc429841450"/>
    </w:p>
    <w:p w:rsidR="00614929" w:rsidRDefault="00C269E5">
      <w:pPr>
        <w:pStyle w:val="1"/>
        <w:rPr>
          <w:rFonts w:ascii="微软雅黑" w:eastAsia="微软雅黑" w:hAnsi="微软雅黑" w:hint="default"/>
        </w:rPr>
      </w:pPr>
      <w:bookmarkStart w:id="22" w:name="_Toc511131519"/>
      <w:r>
        <w:rPr>
          <w:rFonts w:ascii="微软雅黑" w:eastAsia="微软雅黑" w:hAnsi="微软雅黑" w:hint="default"/>
        </w:rPr>
        <w:lastRenderedPageBreak/>
        <w:t>四</w:t>
      </w:r>
      <w:r w:rsidR="00281B7F">
        <w:rPr>
          <w:rFonts w:ascii="微软雅黑" w:eastAsia="微软雅黑" w:hAnsi="微软雅黑"/>
        </w:rPr>
        <w:t>．</w:t>
      </w:r>
      <w:r w:rsidR="00A156D5">
        <w:rPr>
          <w:rFonts w:ascii="微软雅黑" w:eastAsia="微软雅黑" w:hAnsi="微软雅黑"/>
        </w:rPr>
        <w:t>资海</w:t>
      </w:r>
      <w:r w:rsidR="00087ABC">
        <w:rPr>
          <w:rFonts w:ascii="微软雅黑" w:eastAsia="微软雅黑" w:hAnsi="微软雅黑"/>
        </w:rPr>
        <w:t>集团</w:t>
      </w:r>
      <w:r w:rsidR="00281B7F">
        <w:rPr>
          <w:rFonts w:ascii="微软雅黑" w:eastAsia="微软雅黑" w:hAnsi="微软雅黑"/>
        </w:rPr>
        <w:t>简介</w:t>
      </w:r>
      <w:bookmarkEnd w:id="20"/>
      <w:bookmarkEnd w:id="21"/>
      <w:bookmarkEnd w:id="22"/>
    </w:p>
    <w:p w:rsidR="00176CB7" w:rsidRDefault="00176CB7" w:rsidP="00176CB7">
      <w:pPr>
        <w:ind w:firstLineChars="200" w:firstLine="420"/>
        <w:rPr>
          <w:rFonts w:ascii="微软雅黑" w:eastAsia="微软雅黑" w:hAnsi="微软雅黑"/>
        </w:rPr>
      </w:pPr>
      <w:r>
        <w:rPr>
          <w:rFonts w:ascii="微软雅黑" w:eastAsia="微软雅黑" w:hAnsi="微软雅黑" w:hint="eastAsia"/>
        </w:rPr>
        <w:t>资海网络集团是中国发展较早、规模较大、专业服务人员最多的互联网应用服务、提供商，以中小企业信息化服务及互联网营销服务为主营方向，集网站建设与维护、域名注册与ICP备案、互联网营销、IDC托管与虚拟主机、web应用系统开发、腾讯企业QQ等多方面产品和服务为一体的集团化企业。目前拥有北京、上海、天津、重庆、青岛、大连、厦门、沈阳、福州、西安、济南、哈尔滨、太原、长春、武汉、南昌、泉州、烟台等18家分公司，目前集团人数1500多人。资海集团是专业的互联网网站建设企业，经过多年发展已经为国内很多知名企事业单位进行网站制作，目前已经与20000家企事业单位进行合作。</w:t>
      </w:r>
    </w:p>
    <w:p w:rsidR="00741CDB" w:rsidRPr="00176CB7" w:rsidRDefault="00741CDB">
      <w:pPr>
        <w:ind w:firstLineChars="200" w:firstLine="420"/>
        <w:rPr>
          <w:rFonts w:ascii="微软雅黑" w:eastAsia="微软雅黑" w:hAnsi="微软雅黑"/>
        </w:rPr>
      </w:pPr>
    </w:p>
    <w:p w:rsidR="00741CDB" w:rsidRDefault="00741CDB">
      <w:pPr>
        <w:ind w:firstLineChars="200" w:firstLine="420"/>
        <w:rPr>
          <w:rFonts w:ascii="微软雅黑" w:eastAsia="微软雅黑" w:hAnsi="微软雅黑"/>
        </w:rPr>
      </w:pPr>
    </w:p>
    <w:p w:rsidR="00741CDB" w:rsidRDefault="00741CDB">
      <w:pPr>
        <w:ind w:firstLineChars="200" w:firstLine="420"/>
        <w:rPr>
          <w:rFonts w:ascii="微软雅黑" w:eastAsia="微软雅黑" w:hAnsi="微软雅黑"/>
        </w:rPr>
      </w:pPr>
    </w:p>
    <w:p w:rsidR="00741CDB" w:rsidRDefault="00741CDB">
      <w:pPr>
        <w:ind w:firstLineChars="200" w:firstLine="420"/>
        <w:rPr>
          <w:rFonts w:ascii="微软雅黑" w:eastAsia="微软雅黑" w:hAnsi="微软雅黑"/>
        </w:rPr>
      </w:pPr>
    </w:p>
    <w:p w:rsidR="00741CDB" w:rsidRDefault="00741CDB">
      <w:pPr>
        <w:ind w:firstLineChars="200" w:firstLine="420"/>
        <w:rPr>
          <w:rFonts w:ascii="微软雅黑" w:eastAsia="微软雅黑" w:hAnsi="微软雅黑"/>
        </w:rPr>
      </w:pPr>
    </w:p>
    <w:p w:rsidR="00741CDB" w:rsidRDefault="00741CDB">
      <w:pPr>
        <w:ind w:firstLineChars="200" w:firstLine="420"/>
        <w:rPr>
          <w:rFonts w:ascii="微软雅黑" w:eastAsia="微软雅黑" w:hAnsi="微软雅黑"/>
        </w:rPr>
      </w:pPr>
    </w:p>
    <w:p w:rsidR="00741CDB" w:rsidRDefault="00741CDB">
      <w:pPr>
        <w:ind w:firstLineChars="200" w:firstLine="420"/>
        <w:rPr>
          <w:rFonts w:ascii="微软雅黑" w:eastAsia="微软雅黑" w:hAnsi="微软雅黑"/>
        </w:rPr>
      </w:pPr>
    </w:p>
    <w:p w:rsidR="00741CDB" w:rsidRDefault="00741CDB">
      <w:pPr>
        <w:ind w:firstLineChars="200" w:firstLine="420"/>
        <w:rPr>
          <w:rFonts w:ascii="微软雅黑" w:eastAsia="微软雅黑" w:hAnsi="微软雅黑"/>
        </w:rPr>
      </w:pPr>
    </w:p>
    <w:p w:rsidR="00741CDB" w:rsidRDefault="00741CDB">
      <w:pPr>
        <w:ind w:firstLineChars="200" w:firstLine="420"/>
        <w:rPr>
          <w:rFonts w:ascii="微软雅黑" w:eastAsia="微软雅黑" w:hAnsi="微软雅黑"/>
        </w:rPr>
      </w:pPr>
    </w:p>
    <w:p w:rsidR="00741CDB" w:rsidRPr="001A2081" w:rsidRDefault="00741CDB" w:rsidP="00CE363F">
      <w:pPr>
        <w:rPr>
          <w:rFonts w:ascii="微软雅黑" w:eastAsia="微软雅黑" w:hAnsi="微软雅黑"/>
        </w:rPr>
      </w:pPr>
    </w:p>
    <w:p w:rsidR="0025788F" w:rsidRPr="0021796A" w:rsidRDefault="00B54586" w:rsidP="0021796A">
      <w:pPr>
        <w:pStyle w:val="1"/>
        <w:rPr>
          <w:rFonts w:ascii="微软雅黑" w:eastAsia="微软雅黑" w:hAnsi="微软雅黑" w:hint="default"/>
        </w:rPr>
      </w:pPr>
      <w:bookmarkStart w:id="23" w:name="_Toc511131520"/>
      <w:r>
        <w:rPr>
          <w:rFonts w:ascii="微软雅黑" w:eastAsia="微软雅黑" w:hAnsi="微软雅黑"/>
        </w:rPr>
        <w:t>五</w:t>
      </w:r>
      <w:r w:rsidR="0025788F" w:rsidRPr="0021796A">
        <w:rPr>
          <w:rFonts w:ascii="微软雅黑" w:eastAsia="微软雅黑" w:hAnsi="微软雅黑"/>
        </w:rPr>
        <w:t>．APP维护项目</w:t>
      </w:r>
      <w:bookmarkEnd w:id="23"/>
    </w:p>
    <w:p w:rsidR="0025788F" w:rsidRPr="0025788F" w:rsidRDefault="0025788F" w:rsidP="0025788F">
      <w:pPr>
        <w:rPr>
          <w:rFonts w:ascii="微软雅黑" w:eastAsia="微软雅黑" w:hAnsi="微软雅黑"/>
          <w:b/>
          <w:sz w:val="10"/>
          <w:szCs w:val="10"/>
        </w:rPr>
      </w:pPr>
    </w:p>
    <w:p w:rsidR="0025788F" w:rsidRPr="0025788F" w:rsidRDefault="0025788F" w:rsidP="0025788F">
      <w:pPr>
        <w:rPr>
          <w:rFonts w:ascii="微软雅黑" w:eastAsia="微软雅黑" w:hAnsi="微软雅黑"/>
          <w:szCs w:val="21"/>
        </w:rPr>
      </w:pPr>
      <w:r w:rsidRPr="0025788F">
        <w:rPr>
          <w:rFonts w:ascii="微软雅黑" w:eastAsia="微软雅黑" w:hAnsi="微软雅黑" w:hint="eastAsia"/>
          <w:szCs w:val="21"/>
        </w:rPr>
        <w:t>1.维护期内负责由于iOS和Android系统升级所造成的原有功能不稳定、BUG的修复。</w:t>
      </w:r>
    </w:p>
    <w:p w:rsidR="0025788F" w:rsidRPr="0025788F" w:rsidRDefault="0025788F" w:rsidP="0025788F">
      <w:pPr>
        <w:rPr>
          <w:rFonts w:ascii="微软雅黑" w:eastAsia="微软雅黑" w:hAnsi="微软雅黑"/>
          <w:szCs w:val="21"/>
        </w:rPr>
      </w:pPr>
      <w:r w:rsidRPr="0025788F">
        <w:rPr>
          <w:rFonts w:ascii="微软雅黑" w:eastAsia="微软雅黑" w:hAnsi="微软雅黑" w:hint="eastAsia"/>
          <w:szCs w:val="21"/>
        </w:rPr>
        <w:t>2.负责由于iOS和Android系统相关政策变更造成的APP功能调整。</w:t>
      </w:r>
    </w:p>
    <w:p w:rsidR="0025788F" w:rsidRPr="0025788F" w:rsidRDefault="0025788F" w:rsidP="0025788F">
      <w:pPr>
        <w:rPr>
          <w:rFonts w:ascii="微软雅黑" w:eastAsia="微软雅黑" w:hAnsi="微软雅黑"/>
          <w:szCs w:val="21"/>
        </w:rPr>
      </w:pPr>
      <w:r w:rsidRPr="0025788F">
        <w:rPr>
          <w:rFonts w:ascii="微软雅黑" w:eastAsia="微软雅黑" w:hAnsi="微软雅黑" w:hint="eastAsia"/>
          <w:szCs w:val="21"/>
        </w:rPr>
        <w:lastRenderedPageBreak/>
        <w:t>3.负责第三方接口相关调整造成的功能缺陷修复工作，保证功能正常运行。</w:t>
      </w:r>
    </w:p>
    <w:p w:rsidR="0025788F" w:rsidRPr="0025788F" w:rsidRDefault="0025788F" w:rsidP="0025788F">
      <w:pPr>
        <w:rPr>
          <w:rFonts w:ascii="微软雅黑" w:eastAsia="微软雅黑" w:hAnsi="微软雅黑"/>
          <w:szCs w:val="21"/>
        </w:rPr>
      </w:pPr>
      <w:r w:rsidRPr="0025788F">
        <w:rPr>
          <w:rFonts w:ascii="微软雅黑" w:eastAsia="微软雅黑" w:hAnsi="微软雅黑" w:hint="eastAsia"/>
          <w:szCs w:val="21"/>
        </w:rPr>
        <w:t>4.负责APP运行过程中突然发生故障的原因分析与解除工作，保证功能正常运行。</w:t>
      </w:r>
    </w:p>
    <w:p w:rsidR="0025788F" w:rsidRPr="0025788F" w:rsidRDefault="0025788F" w:rsidP="0025788F">
      <w:pPr>
        <w:rPr>
          <w:rFonts w:ascii="微软雅黑" w:eastAsia="微软雅黑" w:hAnsi="微软雅黑"/>
          <w:szCs w:val="21"/>
        </w:rPr>
      </w:pPr>
      <w:r w:rsidRPr="0025788F">
        <w:rPr>
          <w:rFonts w:ascii="微软雅黑" w:eastAsia="微软雅黑" w:hAnsi="微软雅黑" w:hint="eastAsia"/>
          <w:szCs w:val="21"/>
        </w:rPr>
        <w:t>5.负责APP硬件系统在维护期内的不间断升级。</w:t>
      </w:r>
    </w:p>
    <w:p w:rsidR="0025788F" w:rsidRPr="0025788F" w:rsidRDefault="0025788F" w:rsidP="0025788F">
      <w:pPr>
        <w:rPr>
          <w:rFonts w:ascii="微软雅黑" w:eastAsia="微软雅黑" w:hAnsi="微软雅黑"/>
          <w:szCs w:val="21"/>
        </w:rPr>
      </w:pPr>
      <w:r w:rsidRPr="0025788F">
        <w:rPr>
          <w:rFonts w:ascii="微软雅黑" w:eastAsia="微软雅黑" w:hAnsi="微软雅黑" w:hint="eastAsia"/>
          <w:szCs w:val="21"/>
        </w:rPr>
        <w:t>6.负责运行期间的APP数据备份，推荐并配置合理的服务器资源，保证APP流畅运行，提升用户体验度。</w:t>
      </w:r>
    </w:p>
    <w:p w:rsidR="0025788F" w:rsidRPr="0025788F" w:rsidRDefault="0025788F" w:rsidP="0025788F">
      <w:pPr>
        <w:rPr>
          <w:rFonts w:ascii="微软雅黑" w:eastAsia="微软雅黑" w:hAnsi="微软雅黑"/>
          <w:szCs w:val="21"/>
        </w:rPr>
      </w:pPr>
      <w:r w:rsidRPr="0025788F">
        <w:rPr>
          <w:rFonts w:ascii="微软雅黑" w:eastAsia="微软雅黑" w:hAnsi="微软雅黑" w:hint="eastAsia"/>
          <w:szCs w:val="21"/>
        </w:rPr>
        <w:t>7.协助解决APP遇到的黑客攻击，DDOS攻击等造成的功能缺陷打开缓慢等问题。</w:t>
      </w:r>
    </w:p>
    <w:p w:rsidR="0025788F" w:rsidRPr="0025788F" w:rsidRDefault="0025788F" w:rsidP="0025788F">
      <w:pPr>
        <w:rPr>
          <w:rFonts w:ascii="微软雅黑" w:eastAsia="微软雅黑" w:hAnsi="微软雅黑"/>
          <w:szCs w:val="21"/>
        </w:rPr>
      </w:pPr>
      <w:r w:rsidRPr="0025788F">
        <w:rPr>
          <w:rFonts w:ascii="微软雅黑" w:eastAsia="微软雅黑" w:hAnsi="微软雅黑" w:hint="eastAsia"/>
          <w:szCs w:val="21"/>
        </w:rPr>
        <w:t>8.进行运行数据监控，如访问日志、流量统计等信息，发现异常情况及时通知客户并提出解决方案。</w:t>
      </w:r>
    </w:p>
    <w:p w:rsidR="0025788F" w:rsidRPr="0025788F" w:rsidRDefault="0025788F" w:rsidP="0025788F">
      <w:pPr>
        <w:rPr>
          <w:rFonts w:ascii="微软雅黑" w:eastAsia="微软雅黑" w:hAnsi="微软雅黑"/>
          <w:szCs w:val="21"/>
        </w:rPr>
      </w:pPr>
      <w:r w:rsidRPr="0025788F">
        <w:rPr>
          <w:rFonts w:ascii="微软雅黑" w:eastAsia="微软雅黑" w:hAnsi="微软雅黑" w:hint="eastAsia"/>
          <w:szCs w:val="21"/>
        </w:rPr>
        <w:t>9.每年提供三次启动画面、安装引导画面、banner图的替换工作。</w:t>
      </w:r>
    </w:p>
    <w:p w:rsidR="0025788F" w:rsidRPr="0025788F" w:rsidRDefault="0025788F" w:rsidP="0025788F">
      <w:pPr>
        <w:rPr>
          <w:rFonts w:ascii="微软雅黑" w:eastAsia="微软雅黑" w:hAnsi="微软雅黑"/>
          <w:szCs w:val="21"/>
        </w:rPr>
      </w:pPr>
      <w:r w:rsidRPr="0025788F">
        <w:rPr>
          <w:rFonts w:ascii="微软雅黑" w:eastAsia="微软雅黑" w:hAnsi="微软雅黑" w:hint="eastAsia"/>
          <w:szCs w:val="21"/>
        </w:rPr>
        <w:t>10.负责不超过三个的第三方应用市场维护。</w:t>
      </w:r>
    </w:p>
    <w:p w:rsidR="0025788F" w:rsidRPr="0025788F" w:rsidRDefault="0025788F" w:rsidP="0025788F">
      <w:pPr>
        <w:rPr>
          <w:rFonts w:ascii="微软雅黑" w:eastAsia="微软雅黑" w:hAnsi="微软雅黑"/>
          <w:szCs w:val="21"/>
        </w:rPr>
      </w:pPr>
      <w:r w:rsidRPr="0025788F">
        <w:rPr>
          <w:rFonts w:ascii="微软雅黑" w:eastAsia="微软雅黑" w:hAnsi="微软雅黑" w:hint="eastAsia"/>
          <w:szCs w:val="21"/>
        </w:rPr>
        <w:t>11.每年提供四次服务器系统重装，系统备份。</w:t>
      </w:r>
    </w:p>
    <w:p w:rsidR="0025788F" w:rsidRDefault="0025788F" w:rsidP="0025788F">
      <w:pPr>
        <w:rPr>
          <w:rFonts w:ascii="微软雅黑" w:eastAsia="微软雅黑" w:hAnsi="微软雅黑"/>
          <w:szCs w:val="21"/>
        </w:rPr>
      </w:pPr>
      <w:r w:rsidRPr="0025788F">
        <w:rPr>
          <w:rFonts w:ascii="微软雅黑" w:eastAsia="微软雅黑" w:hAnsi="微软雅黑" w:hint="eastAsia"/>
          <w:szCs w:val="21"/>
        </w:rPr>
        <w:t>12.每年提供100条资料录入。</w:t>
      </w:r>
    </w:p>
    <w:p w:rsidR="0025788F" w:rsidRDefault="0025788F" w:rsidP="0025788F">
      <w:pPr>
        <w:rPr>
          <w:rFonts w:ascii="微软雅黑" w:eastAsia="微软雅黑" w:hAnsi="微软雅黑"/>
          <w:szCs w:val="21"/>
        </w:rPr>
      </w:pPr>
    </w:p>
    <w:p w:rsidR="0025788F" w:rsidRDefault="0025788F" w:rsidP="0025788F">
      <w:pPr>
        <w:rPr>
          <w:rFonts w:ascii="微软雅黑" w:eastAsia="微软雅黑" w:hAnsi="微软雅黑"/>
          <w:szCs w:val="21"/>
        </w:rPr>
      </w:pPr>
    </w:p>
    <w:p w:rsidR="0025788F" w:rsidRDefault="0025788F" w:rsidP="0025788F">
      <w:pPr>
        <w:rPr>
          <w:rFonts w:ascii="微软雅黑" w:eastAsia="微软雅黑" w:hAnsi="微软雅黑"/>
          <w:szCs w:val="21"/>
        </w:rPr>
      </w:pPr>
    </w:p>
    <w:p w:rsidR="0025788F" w:rsidRDefault="0025788F" w:rsidP="0025788F">
      <w:pPr>
        <w:rPr>
          <w:rFonts w:ascii="微软雅黑" w:eastAsia="微软雅黑" w:hAnsi="微软雅黑"/>
          <w:szCs w:val="21"/>
        </w:rPr>
      </w:pPr>
    </w:p>
    <w:p w:rsidR="0025788F" w:rsidRDefault="0025788F" w:rsidP="0025788F">
      <w:pPr>
        <w:rPr>
          <w:rFonts w:ascii="微软雅黑" w:eastAsia="微软雅黑" w:hAnsi="微软雅黑"/>
          <w:szCs w:val="21"/>
        </w:rPr>
      </w:pPr>
    </w:p>
    <w:p w:rsidR="0025788F" w:rsidRDefault="0025788F" w:rsidP="0025788F">
      <w:pPr>
        <w:rPr>
          <w:rFonts w:ascii="微软雅黑" w:eastAsia="微软雅黑" w:hAnsi="微软雅黑"/>
          <w:szCs w:val="21"/>
        </w:rPr>
      </w:pPr>
    </w:p>
    <w:p w:rsidR="0025788F" w:rsidRDefault="0025788F" w:rsidP="0025788F">
      <w:pPr>
        <w:rPr>
          <w:rFonts w:ascii="微软雅黑" w:eastAsia="微软雅黑" w:hAnsi="微软雅黑"/>
          <w:szCs w:val="21"/>
        </w:rPr>
      </w:pPr>
    </w:p>
    <w:sectPr w:rsidR="0025788F" w:rsidSect="0055302C">
      <w:headerReference w:type="default" r:id="rId11"/>
      <w:footerReference w:type="default" r:id="rId12"/>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1B1" w:rsidRDefault="007D61B1">
      <w:r>
        <w:separator/>
      </w:r>
    </w:p>
  </w:endnote>
  <w:endnote w:type="continuationSeparator" w:id="0">
    <w:p w:rsidR="007D61B1" w:rsidRDefault="007D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C73" w:rsidRDefault="00453C73">
    <w:pPr>
      <w:pStyle w:val="a3"/>
    </w:pPr>
    <w:r>
      <w:rPr>
        <w:rFonts w:ascii="微软雅黑" w:eastAsia="微软雅黑" w:hAnsi="微软雅黑" w:hint="eastAsia"/>
      </w:rPr>
      <w:t>本文</w:t>
    </w:r>
    <w:r>
      <w:rPr>
        <w:rFonts w:ascii="微软雅黑" w:eastAsia="微软雅黑" w:hAnsi="微软雅黑"/>
      </w:rPr>
      <w:t>保密，未经</w:t>
    </w:r>
    <w:r>
      <w:rPr>
        <w:rFonts w:ascii="微软雅黑" w:eastAsia="微软雅黑" w:hAnsi="微软雅黑" w:hint="eastAsia"/>
      </w:rPr>
      <w:t>资海网络</w:t>
    </w:r>
    <w:r>
      <w:rPr>
        <w:rFonts w:ascii="微软雅黑" w:eastAsia="微软雅黑" w:hAnsi="微软雅黑"/>
      </w:rPr>
      <w:t>集团书面授权，不允许向任何第三方提供。</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lang w:val="zh-CN"/>
      </w:rPr>
      <w:t xml:space="preserve"> </w:t>
    </w:r>
    <w:r>
      <w:rPr>
        <w:rFonts w:ascii="Arial Unicode MS" w:eastAsia="Arial Unicode MS" w:hAnsi="Arial Unicode MS" w:cs="Arial Unicode MS"/>
        <w:b/>
        <w:bCs/>
      </w:rPr>
      <w:fldChar w:fldCharType="begin"/>
    </w:r>
    <w:r>
      <w:rPr>
        <w:rFonts w:ascii="Arial Unicode MS" w:eastAsia="Arial Unicode MS" w:hAnsi="Arial Unicode MS" w:cs="Arial Unicode MS"/>
        <w:b/>
        <w:bCs/>
      </w:rPr>
      <w:instrText>PAGE  \* Arabic  \* MERGEFORMAT</w:instrText>
    </w:r>
    <w:r>
      <w:rPr>
        <w:rFonts w:ascii="Arial Unicode MS" w:eastAsia="Arial Unicode MS" w:hAnsi="Arial Unicode MS" w:cs="Arial Unicode MS"/>
        <w:b/>
        <w:bCs/>
      </w:rPr>
      <w:fldChar w:fldCharType="separate"/>
    </w:r>
    <w:r w:rsidR="00677EBB" w:rsidRPr="00677EBB">
      <w:rPr>
        <w:rFonts w:ascii="Arial Unicode MS" w:eastAsia="Arial Unicode MS" w:hAnsi="Arial Unicode MS" w:cs="Arial Unicode MS"/>
        <w:b/>
        <w:bCs/>
        <w:noProof/>
        <w:lang w:val="zh-CN"/>
      </w:rPr>
      <w:t>17</w:t>
    </w:r>
    <w:r>
      <w:rPr>
        <w:rFonts w:ascii="Arial Unicode MS" w:eastAsia="Arial Unicode MS" w:hAnsi="Arial Unicode MS" w:cs="Arial Unicode MS"/>
        <w:b/>
        <w:bCs/>
      </w:rPr>
      <w:fldChar w:fldCharType="end"/>
    </w:r>
    <w:r>
      <w:rPr>
        <w:rFonts w:ascii="Arial Unicode MS" w:eastAsia="Arial Unicode MS" w:hAnsi="Arial Unicode MS" w:cs="Arial Unicode MS"/>
        <w:lang w:val="zh-CN"/>
      </w:rPr>
      <w:t xml:space="preserve"> / </w:t>
    </w:r>
    <w:fldSimple w:instr="NUMPAGES  \* Arabic  \* MERGEFORMAT">
      <w:r w:rsidR="00677EBB" w:rsidRPr="00677EBB">
        <w:rPr>
          <w:rFonts w:ascii="Arial Unicode MS" w:eastAsia="Arial Unicode MS" w:hAnsi="Arial Unicode MS" w:cs="Arial Unicode MS"/>
          <w:b/>
          <w:bCs/>
          <w:noProof/>
          <w:lang w:val="zh-CN"/>
        </w:rPr>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1B1" w:rsidRDefault="007D61B1">
      <w:r>
        <w:separator/>
      </w:r>
    </w:p>
  </w:footnote>
  <w:footnote w:type="continuationSeparator" w:id="0">
    <w:p w:rsidR="007D61B1" w:rsidRDefault="007D6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C73" w:rsidRDefault="00453C73">
    <w:r>
      <w:rPr>
        <w:rFonts w:ascii="微软雅黑" w:eastAsia="微软雅黑" w:hAnsi="微软雅黑" w:hint="eastAsia"/>
        <w:noProof/>
      </w:rPr>
      <w:drawing>
        <wp:inline distT="0" distB="0" distL="114300" distR="114300" wp14:anchorId="07C688C4" wp14:editId="66796D57">
          <wp:extent cx="4163060" cy="714375"/>
          <wp:effectExtent l="0" t="0" r="8890" b="9525"/>
          <wp:docPr id="2" name="图片 2" descr="QQ截图20170223163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0223163958"/>
                  <pic:cNvPicPr>
                    <a:picLocks noChangeAspect="1"/>
                  </pic:cNvPicPr>
                </pic:nvPicPr>
                <pic:blipFill>
                  <a:blip r:embed="rId1"/>
                  <a:stretch>
                    <a:fillRect/>
                  </a:stretch>
                </pic:blipFill>
                <pic:spPr>
                  <a:xfrm>
                    <a:off x="0" y="0"/>
                    <a:ext cx="4163060" cy="7143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2ACB"/>
    <w:multiLevelType w:val="hybridMultilevel"/>
    <w:tmpl w:val="9F3A06A6"/>
    <w:lvl w:ilvl="0" w:tplc="63C85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475546"/>
    <w:multiLevelType w:val="hybridMultilevel"/>
    <w:tmpl w:val="5FE89F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7EE29AE"/>
    <w:multiLevelType w:val="hybridMultilevel"/>
    <w:tmpl w:val="7A58F0E6"/>
    <w:lvl w:ilvl="0" w:tplc="BD2CCE94">
      <w:start w:val="1"/>
      <w:numFmt w:val="japaneseCounting"/>
      <w:lvlText w:val="%1．"/>
      <w:lvlJc w:val="left"/>
      <w:pPr>
        <w:ind w:left="870" w:hanging="870"/>
      </w:pPr>
      <w:rPr>
        <w:rFonts w:ascii="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14EAD5"/>
    <w:multiLevelType w:val="singleLevel"/>
    <w:tmpl w:val="5A14EAD5"/>
    <w:lvl w:ilvl="0">
      <w:start w:val="1"/>
      <w:numFmt w:val="bullet"/>
      <w:lvlText w:val=""/>
      <w:lvlJc w:val="left"/>
      <w:pPr>
        <w:ind w:left="420" w:hanging="420"/>
      </w:pPr>
      <w:rPr>
        <w:rFonts w:ascii="Wingdings" w:hAnsi="Wingdings" w:hint="default"/>
      </w:rPr>
    </w:lvl>
  </w:abstractNum>
  <w:abstractNum w:abstractNumId="4" w15:restartNumberingAfterBreak="0">
    <w:nsid w:val="5A1B7F61"/>
    <w:multiLevelType w:val="singleLevel"/>
    <w:tmpl w:val="5A1B7F61"/>
    <w:lvl w:ilvl="0">
      <w:start w:val="1"/>
      <w:numFmt w:val="bullet"/>
      <w:lvlText w:val=""/>
      <w:lvlJc w:val="left"/>
      <w:pPr>
        <w:ind w:left="420" w:hanging="420"/>
      </w:pPr>
      <w:rPr>
        <w:rFonts w:ascii="Wingdings" w:hAnsi="Wingdings" w:hint="default"/>
      </w:rPr>
    </w:lvl>
  </w:abstractNum>
  <w:abstractNum w:abstractNumId="5" w15:restartNumberingAfterBreak="0">
    <w:nsid w:val="77605F81"/>
    <w:multiLevelType w:val="hybridMultilevel"/>
    <w:tmpl w:val="06B24A00"/>
    <w:lvl w:ilvl="0" w:tplc="5A1B7F6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2461"/>
    <w:rsid w:val="00003157"/>
    <w:rsid w:val="00010E1C"/>
    <w:rsid w:val="00010FF2"/>
    <w:rsid w:val="000147B8"/>
    <w:rsid w:val="00015377"/>
    <w:rsid w:val="00016BBD"/>
    <w:rsid w:val="00027C60"/>
    <w:rsid w:val="0003014F"/>
    <w:rsid w:val="00030950"/>
    <w:rsid w:val="00032929"/>
    <w:rsid w:val="000401A1"/>
    <w:rsid w:val="000420E5"/>
    <w:rsid w:val="00046998"/>
    <w:rsid w:val="0004793C"/>
    <w:rsid w:val="0005489C"/>
    <w:rsid w:val="00056D80"/>
    <w:rsid w:val="0006683F"/>
    <w:rsid w:val="00072617"/>
    <w:rsid w:val="0007280D"/>
    <w:rsid w:val="00074FB8"/>
    <w:rsid w:val="000828B1"/>
    <w:rsid w:val="0008692A"/>
    <w:rsid w:val="00086DA5"/>
    <w:rsid w:val="00087632"/>
    <w:rsid w:val="00087ABC"/>
    <w:rsid w:val="00092EDA"/>
    <w:rsid w:val="00094192"/>
    <w:rsid w:val="000941F8"/>
    <w:rsid w:val="00094A1B"/>
    <w:rsid w:val="00094A8F"/>
    <w:rsid w:val="00095E0B"/>
    <w:rsid w:val="000966BF"/>
    <w:rsid w:val="00097F02"/>
    <w:rsid w:val="000A2983"/>
    <w:rsid w:val="000A720C"/>
    <w:rsid w:val="000B02F3"/>
    <w:rsid w:val="000C237D"/>
    <w:rsid w:val="000D0CF6"/>
    <w:rsid w:val="000D1144"/>
    <w:rsid w:val="000D3658"/>
    <w:rsid w:val="000D3D96"/>
    <w:rsid w:val="000E7418"/>
    <w:rsid w:val="000F6DF9"/>
    <w:rsid w:val="001013A8"/>
    <w:rsid w:val="001025ED"/>
    <w:rsid w:val="00103D3E"/>
    <w:rsid w:val="001071A9"/>
    <w:rsid w:val="00111DEC"/>
    <w:rsid w:val="001167F5"/>
    <w:rsid w:val="0011727D"/>
    <w:rsid w:val="001318CB"/>
    <w:rsid w:val="0014262B"/>
    <w:rsid w:val="00146C5A"/>
    <w:rsid w:val="00147B6B"/>
    <w:rsid w:val="001514ED"/>
    <w:rsid w:val="001536EE"/>
    <w:rsid w:val="00156DF5"/>
    <w:rsid w:val="00157B5D"/>
    <w:rsid w:val="00166EAE"/>
    <w:rsid w:val="00176CB7"/>
    <w:rsid w:val="00181E1A"/>
    <w:rsid w:val="00183229"/>
    <w:rsid w:val="00184C0A"/>
    <w:rsid w:val="001851F8"/>
    <w:rsid w:val="0018590C"/>
    <w:rsid w:val="00187171"/>
    <w:rsid w:val="00193FA2"/>
    <w:rsid w:val="001A0F71"/>
    <w:rsid w:val="001A2081"/>
    <w:rsid w:val="001A50E5"/>
    <w:rsid w:val="001A577C"/>
    <w:rsid w:val="001B06E9"/>
    <w:rsid w:val="001B40B8"/>
    <w:rsid w:val="001C4B8A"/>
    <w:rsid w:val="001E07F9"/>
    <w:rsid w:val="001F255E"/>
    <w:rsid w:val="001F54C6"/>
    <w:rsid w:val="0020042D"/>
    <w:rsid w:val="00200E7B"/>
    <w:rsid w:val="00203A02"/>
    <w:rsid w:val="0020480A"/>
    <w:rsid w:val="00212865"/>
    <w:rsid w:val="00212AF3"/>
    <w:rsid w:val="0021474E"/>
    <w:rsid w:val="00214CA7"/>
    <w:rsid w:val="00217915"/>
    <w:rsid w:val="0021796A"/>
    <w:rsid w:val="00217ECF"/>
    <w:rsid w:val="00217FC6"/>
    <w:rsid w:val="002257FB"/>
    <w:rsid w:val="00226F6E"/>
    <w:rsid w:val="002304CC"/>
    <w:rsid w:val="0023213E"/>
    <w:rsid w:val="00232439"/>
    <w:rsid w:val="00233BA1"/>
    <w:rsid w:val="00237DCC"/>
    <w:rsid w:val="00242E27"/>
    <w:rsid w:val="002533DB"/>
    <w:rsid w:val="002537BE"/>
    <w:rsid w:val="0025788F"/>
    <w:rsid w:val="00264DD3"/>
    <w:rsid w:val="00270531"/>
    <w:rsid w:val="00281B7F"/>
    <w:rsid w:val="00282017"/>
    <w:rsid w:val="00285DA2"/>
    <w:rsid w:val="002968E1"/>
    <w:rsid w:val="002A0110"/>
    <w:rsid w:val="002A2EA4"/>
    <w:rsid w:val="002B582C"/>
    <w:rsid w:val="002B60E2"/>
    <w:rsid w:val="002C258B"/>
    <w:rsid w:val="002C448A"/>
    <w:rsid w:val="002C782B"/>
    <w:rsid w:val="002D205F"/>
    <w:rsid w:val="002D43C3"/>
    <w:rsid w:val="002D5415"/>
    <w:rsid w:val="002E0429"/>
    <w:rsid w:val="002E0F7B"/>
    <w:rsid w:val="002E1BF2"/>
    <w:rsid w:val="002E438E"/>
    <w:rsid w:val="002E5265"/>
    <w:rsid w:val="002E5499"/>
    <w:rsid w:val="002E7B92"/>
    <w:rsid w:val="002F3155"/>
    <w:rsid w:val="002F4C86"/>
    <w:rsid w:val="002F624A"/>
    <w:rsid w:val="002F77CD"/>
    <w:rsid w:val="00305C9A"/>
    <w:rsid w:val="0031094F"/>
    <w:rsid w:val="00312FFC"/>
    <w:rsid w:val="003146E8"/>
    <w:rsid w:val="003165BA"/>
    <w:rsid w:val="00317B85"/>
    <w:rsid w:val="00322198"/>
    <w:rsid w:val="00325A0C"/>
    <w:rsid w:val="00330847"/>
    <w:rsid w:val="0034227E"/>
    <w:rsid w:val="00352AEB"/>
    <w:rsid w:val="00352C89"/>
    <w:rsid w:val="00365688"/>
    <w:rsid w:val="00366745"/>
    <w:rsid w:val="00377E0F"/>
    <w:rsid w:val="00383CAA"/>
    <w:rsid w:val="003900C8"/>
    <w:rsid w:val="00392036"/>
    <w:rsid w:val="0039413B"/>
    <w:rsid w:val="003946D6"/>
    <w:rsid w:val="0039470A"/>
    <w:rsid w:val="003975A4"/>
    <w:rsid w:val="003A2483"/>
    <w:rsid w:val="003A6265"/>
    <w:rsid w:val="003A7ED0"/>
    <w:rsid w:val="003B1490"/>
    <w:rsid w:val="003B636F"/>
    <w:rsid w:val="003B7245"/>
    <w:rsid w:val="003B783E"/>
    <w:rsid w:val="003C417A"/>
    <w:rsid w:val="003D1325"/>
    <w:rsid w:val="003D6F0C"/>
    <w:rsid w:val="003E3377"/>
    <w:rsid w:val="00407B8A"/>
    <w:rsid w:val="00413EB7"/>
    <w:rsid w:val="004142B1"/>
    <w:rsid w:val="00414C68"/>
    <w:rsid w:val="0042087B"/>
    <w:rsid w:val="0043024E"/>
    <w:rsid w:val="0043288B"/>
    <w:rsid w:val="00436B5D"/>
    <w:rsid w:val="00436D10"/>
    <w:rsid w:val="00446C19"/>
    <w:rsid w:val="00450D6E"/>
    <w:rsid w:val="00450E06"/>
    <w:rsid w:val="00453390"/>
    <w:rsid w:val="00453703"/>
    <w:rsid w:val="00453C73"/>
    <w:rsid w:val="00454361"/>
    <w:rsid w:val="00462B7C"/>
    <w:rsid w:val="00464509"/>
    <w:rsid w:val="00466FDB"/>
    <w:rsid w:val="004723D6"/>
    <w:rsid w:val="00484450"/>
    <w:rsid w:val="00484E48"/>
    <w:rsid w:val="00486395"/>
    <w:rsid w:val="00486DD0"/>
    <w:rsid w:val="00491B5C"/>
    <w:rsid w:val="00495C8F"/>
    <w:rsid w:val="00496720"/>
    <w:rsid w:val="00497F39"/>
    <w:rsid w:val="004A2860"/>
    <w:rsid w:val="004A50AD"/>
    <w:rsid w:val="004A6849"/>
    <w:rsid w:val="004B3147"/>
    <w:rsid w:val="004B6836"/>
    <w:rsid w:val="004B6FAE"/>
    <w:rsid w:val="004C127F"/>
    <w:rsid w:val="004C16A0"/>
    <w:rsid w:val="004D13F8"/>
    <w:rsid w:val="004D1616"/>
    <w:rsid w:val="004D56D4"/>
    <w:rsid w:val="004E095A"/>
    <w:rsid w:val="004E28DC"/>
    <w:rsid w:val="004E44C7"/>
    <w:rsid w:val="004E4DF6"/>
    <w:rsid w:val="004E50A8"/>
    <w:rsid w:val="004E6001"/>
    <w:rsid w:val="004F165F"/>
    <w:rsid w:val="004F2B4B"/>
    <w:rsid w:val="004F3021"/>
    <w:rsid w:val="0050483D"/>
    <w:rsid w:val="00504DC3"/>
    <w:rsid w:val="00507C86"/>
    <w:rsid w:val="00520715"/>
    <w:rsid w:val="00523919"/>
    <w:rsid w:val="00524425"/>
    <w:rsid w:val="00527943"/>
    <w:rsid w:val="0053355E"/>
    <w:rsid w:val="00533AE4"/>
    <w:rsid w:val="00544983"/>
    <w:rsid w:val="00545A5A"/>
    <w:rsid w:val="0054660F"/>
    <w:rsid w:val="00547407"/>
    <w:rsid w:val="0055302C"/>
    <w:rsid w:val="00554618"/>
    <w:rsid w:val="005549D7"/>
    <w:rsid w:val="00554C25"/>
    <w:rsid w:val="00555E53"/>
    <w:rsid w:val="00557351"/>
    <w:rsid w:val="005577D2"/>
    <w:rsid w:val="005601B9"/>
    <w:rsid w:val="00575BB7"/>
    <w:rsid w:val="00575C08"/>
    <w:rsid w:val="00582877"/>
    <w:rsid w:val="005866A9"/>
    <w:rsid w:val="00595A07"/>
    <w:rsid w:val="005A0681"/>
    <w:rsid w:val="005A24A1"/>
    <w:rsid w:val="005A26CF"/>
    <w:rsid w:val="005A70E2"/>
    <w:rsid w:val="005B370C"/>
    <w:rsid w:val="005B6A97"/>
    <w:rsid w:val="005C1D23"/>
    <w:rsid w:val="005C2ABE"/>
    <w:rsid w:val="005C4305"/>
    <w:rsid w:val="005C49B4"/>
    <w:rsid w:val="005D0881"/>
    <w:rsid w:val="005D0A55"/>
    <w:rsid w:val="005D2ED1"/>
    <w:rsid w:val="005E0683"/>
    <w:rsid w:val="005E7FDD"/>
    <w:rsid w:val="005F1AAF"/>
    <w:rsid w:val="005F35FB"/>
    <w:rsid w:val="005F51F7"/>
    <w:rsid w:val="0060003F"/>
    <w:rsid w:val="00600BD7"/>
    <w:rsid w:val="00603A68"/>
    <w:rsid w:val="006066A8"/>
    <w:rsid w:val="0061274B"/>
    <w:rsid w:val="00614929"/>
    <w:rsid w:val="006150D1"/>
    <w:rsid w:val="0061789B"/>
    <w:rsid w:val="00620502"/>
    <w:rsid w:val="006326B7"/>
    <w:rsid w:val="0063718C"/>
    <w:rsid w:val="00640923"/>
    <w:rsid w:val="006443E9"/>
    <w:rsid w:val="006536D0"/>
    <w:rsid w:val="006562DA"/>
    <w:rsid w:val="00657DFB"/>
    <w:rsid w:val="00663218"/>
    <w:rsid w:val="006672E7"/>
    <w:rsid w:val="0067358D"/>
    <w:rsid w:val="0067378E"/>
    <w:rsid w:val="00677EBB"/>
    <w:rsid w:val="00683519"/>
    <w:rsid w:val="00684784"/>
    <w:rsid w:val="00690A92"/>
    <w:rsid w:val="0069293D"/>
    <w:rsid w:val="00692CF8"/>
    <w:rsid w:val="006958EF"/>
    <w:rsid w:val="0069696D"/>
    <w:rsid w:val="006A214D"/>
    <w:rsid w:val="006A508E"/>
    <w:rsid w:val="006A572E"/>
    <w:rsid w:val="006A5F20"/>
    <w:rsid w:val="006C4D09"/>
    <w:rsid w:val="006C6DF4"/>
    <w:rsid w:val="006C7DBB"/>
    <w:rsid w:val="006D2C7D"/>
    <w:rsid w:val="006D2FAA"/>
    <w:rsid w:val="006D5BF9"/>
    <w:rsid w:val="006E0073"/>
    <w:rsid w:val="006E3582"/>
    <w:rsid w:val="006F0B87"/>
    <w:rsid w:val="006F2313"/>
    <w:rsid w:val="00705EA4"/>
    <w:rsid w:val="00707B3F"/>
    <w:rsid w:val="007101AD"/>
    <w:rsid w:val="00711CAB"/>
    <w:rsid w:val="0071275B"/>
    <w:rsid w:val="0071470B"/>
    <w:rsid w:val="00714B1A"/>
    <w:rsid w:val="00720A3B"/>
    <w:rsid w:val="0072425E"/>
    <w:rsid w:val="007348D0"/>
    <w:rsid w:val="0073798F"/>
    <w:rsid w:val="00740354"/>
    <w:rsid w:val="00741CDB"/>
    <w:rsid w:val="00742B41"/>
    <w:rsid w:val="00744C22"/>
    <w:rsid w:val="007534E7"/>
    <w:rsid w:val="007553C2"/>
    <w:rsid w:val="00760B9D"/>
    <w:rsid w:val="00766921"/>
    <w:rsid w:val="007718D6"/>
    <w:rsid w:val="007731DD"/>
    <w:rsid w:val="00783718"/>
    <w:rsid w:val="00783B73"/>
    <w:rsid w:val="00791B5C"/>
    <w:rsid w:val="00793C68"/>
    <w:rsid w:val="007963FF"/>
    <w:rsid w:val="00796B78"/>
    <w:rsid w:val="007A10C4"/>
    <w:rsid w:val="007A57C6"/>
    <w:rsid w:val="007D3B9C"/>
    <w:rsid w:val="007D45DE"/>
    <w:rsid w:val="007D61B1"/>
    <w:rsid w:val="007E2753"/>
    <w:rsid w:val="007E652B"/>
    <w:rsid w:val="007F484C"/>
    <w:rsid w:val="007F5C1C"/>
    <w:rsid w:val="007F7085"/>
    <w:rsid w:val="008053D3"/>
    <w:rsid w:val="00811A98"/>
    <w:rsid w:val="00815A1E"/>
    <w:rsid w:val="0081731D"/>
    <w:rsid w:val="00824350"/>
    <w:rsid w:val="008413F4"/>
    <w:rsid w:val="00844555"/>
    <w:rsid w:val="008450A4"/>
    <w:rsid w:val="008508B7"/>
    <w:rsid w:val="008551BF"/>
    <w:rsid w:val="0086016B"/>
    <w:rsid w:val="00860699"/>
    <w:rsid w:val="00865E10"/>
    <w:rsid w:val="0087444C"/>
    <w:rsid w:val="00877C44"/>
    <w:rsid w:val="008805D2"/>
    <w:rsid w:val="00885C1B"/>
    <w:rsid w:val="008865E7"/>
    <w:rsid w:val="008931B8"/>
    <w:rsid w:val="008943FC"/>
    <w:rsid w:val="008963AD"/>
    <w:rsid w:val="008A4BFE"/>
    <w:rsid w:val="008A671C"/>
    <w:rsid w:val="008A7273"/>
    <w:rsid w:val="008A7A65"/>
    <w:rsid w:val="008B34BC"/>
    <w:rsid w:val="008B3AEE"/>
    <w:rsid w:val="008B684C"/>
    <w:rsid w:val="008C32A9"/>
    <w:rsid w:val="008C4AE0"/>
    <w:rsid w:val="008C70A7"/>
    <w:rsid w:val="008D1108"/>
    <w:rsid w:val="008D2380"/>
    <w:rsid w:val="008D4514"/>
    <w:rsid w:val="008D48A3"/>
    <w:rsid w:val="008D5C8A"/>
    <w:rsid w:val="008D7939"/>
    <w:rsid w:val="008D7C31"/>
    <w:rsid w:val="008E49FE"/>
    <w:rsid w:val="008E7714"/>
    <w:rsid w:val="008E7D33"/>
    <w:rsid w:val="008F6EC9"/>
    <w:rsid w:val="008F70D4"/>
    <w:rsid w:val="00904649"/>
    <w:rsid w:val="009142CD"/>
    <w:rsid w:val="00915E1E"/>
    <w:rsid w:val="00934A1F"/>
    <w:rsid w:val="00944E98"/>
    <w:rsid w:val="009467F1"/>
    <w:rsid w:val="00950D46"/>
    <w:rsid w:val="00952082"/>
    <w:rsid w:val="009542B9"/>
    <w:rsid w:val="00960EE1"/>
    <w:rsid w:val="00963297"/>
    <w:rsid w:val="00976551"/>
    <w:rsid w:val="00977F3F"/>
    <w:rsid w:val="00981F9F"/>
    <w:rsid w:val="00984A22"/>
    <w:rsid w:val="0098781F"/>
    <w:rsid w:val="0099387D"/>
    <w:rsid w:val="00993DAD"/>
    <w:rsid w:val="0099706A"/>
    <w:rsid w:val="009B01DC"/>
    <w:rsid w:val="009F215C"/>
    <w:rsid w:val="009F34DD"/>
    <w:rsid w:val="00A018BF"/>
    <w:rsid w:val="00A02E3C"/>
    <w:rsid w:val="00A127E3"/>
    <w:rsid w:val="00A156D5"/>
    <w:rsid w:val="00A17395"/>
    <w:rsid w:val="00A2336B"/>
    <w:rsid w:val="00A27EB5"/>
    <w:rsid w:val="00A30AE3"/>
    <w:rsid w:val="00A32209"/>
    <w:rsid w:val="00A443FE"/>
    <w:rsid w:val="00A4774F"/>
    <w:rsid w:val="00A5661C"/>
    <w:rsid w:val="00A56A50"/>
    <w:rsid w:val="00A56B3A"/>
    <w:rsid w:val="00A56BD7"/>
    <w:rsid w:val="00A56D15"/>
    <w:rsid w:val="00A57709"/>
    <w:rsid w:val="00A60822"/>
    <w:rsid w:val="00A62506"/>
    <w:rsid w:val="00A67A38"/>
    <w:rsid w:val="00A67A5C"/>
    <w:rsid w:val="00A7096D"/>
    <w:rsid w:val="00A72023"/>
    <w:rsid w:val="00A721AD"/>
    <w:rsid w:val="00A745B6"/>
    <w:rsid w:val="00A81257"/>
    <w:rsid w:val="00A836B8"/>
    <w:rsid w:val="00A85D78"/>
    <w:rsid w:val="00A86604"/>
    <w:rsid w:val="00A8681C"/>
    <w:rsid w:val="00A972F2"/>
    <w:rsid w:val="00AA0D89"/>
    <w:rsid w:val="00AA1680"/>
    <w:rsid w:val="00AB04F2"/>
    <w:rsid w:val="00AB24B7"/>
    <w:rsid w:val="00AB7D48"/>
    <w:rsid w:val="00AC2599"/>
    <w:rsid w:val="00AC3D83"/>
    <w:rsid w:val="00AD0217"/>
    <w:rsid w:val="00AD0FCA"/>
    <w:rsid w:val="00AD73BB"/>
    <w:rsid w:val="00AE0B97"/>
    <w:rsid w:val="00AE1F52"/>
    <w:rsid w:val="00AE3AF5"/>
    <w:rsid w:val="00AE4B41"/>
    <w:rsid w:val="00AE5256"/>
    <w:rsid w:val="00AE56F2"/>
    <w:rsid w:val="00AF26F4"/>
    <w:rsid w:val="00AF2AAE"/>
    <w:rsid w:val="00AF7BB9"/>
    <w:rsid w:val="00B00E3C"/>
    <w:rsid w:val="00B014A7"/>
    <w:rsid w:val="00B029F8"/>
    <w:rsid w:val="00B02CA1"/>
    <w:rsid w:val="00B0596B"/>
    <w:rsid w:val="00B13D71"/>
    <w:rsid w:val="00B22E89"/>
    <w:rsid w:val="00B24660"/>
    <w:rsid w:val="00B24703"/>
    <w:rsid w:val="00B31871"/>
    <w:rsid w:val="00B326B4"/>
    <w:rsid w:val="00B401CD"/>
    <w:rsid w:val="00B445CE"/>
    <w:rsid w:val="00B54586"/>
    <w:rsid w:val="00B65363"/>
    <w:rsid w:val="00B655C2"/>
    <w:rsid w:val="00B66111"/>
    <w:rsid w:val="00B72248"/>
    <w:rsid w:val="00B722AA"/>
    <w:rsid w:val="00B81E42"/>
    <w:rsid w:val="00B82001"/>
    <w:rsid w:val="00B863A0"/>
    <w:rsid w:val="00B91006"/>
    <w:rsid w:val="00B94FBC"/>
    <w:rsid w:val="00B96062"/>
    <w:rsid w:val="00B96C88"/>
    <w:rsid w:val="00BA3E20"/>
    <w:rsid w:val="00BA584E"/>
    <w:rsid w:val="00BA6F89"/>
    <w:rsid w:val="00BA7A8D"/>
    <w:rsid w:val="00BB215B"/>
    <w:rsid w:val="00BB57CC"/>
    <w:rsid w:val="00BB589D"/>
    <w:rsid w:val="00BD4262"/>
    <w:rsid w:val="00BD6F50"/>
    <w:rsid w:val="00BE01F9"/>
    <w:rsid w:val="00BE258D"/>
    <w:rsid w:val="00BE3DF6"/>
    <w:rsid w:val="00BF7D5E"/>
    <w:rsid w:val="00C01459"/>
    <w:rsid w:val="00C06CEC"/>
    <w:rsid w:val="00C07741"/>
    <w:rsid w:val="00C10EFB"/>
    <w:rsid w:val="00C119C9"/>
    <w:rsid w:val="00C12C29"/>
    <w:rsid w:val="00C16093"/>
    <w:rsid w:val="00C23CF3"/>
    <w:rsid w:val="00C269E5"/>
    <w:rsid w:val="00C32FEB"/>
    <w:rsid w:val="00C349F5"/>
    <w:rsid w:val="00C405FA"/>
    <w:rsid w:val="00C417D2"/>
    <w:rsid w:val="00C42379"/>
    <w:rsid w:val="00C42AC4"/>
    <w:rsid w:val="00C43D74"/>
    <w:rsid w:val="00C459FE"/>
    <w:rsid w:val="00C47A3E"/>
    <w:rsid w:val="00C505EE"/>
    <w:rsid w:val="00C578B4"/>
    <w:rsid w:val="00C6071D"/>
    <w:rsid w:val="00C60EF3"/>
    <w:rsid w:val="00C66EBB"/>
    <w:rsid w:val="00C72B13"/>
    <w:rsid w:val="00C8068A"/>
    <w:rsid w:val="00C82461"/>
    <w:rsid w:val="00C8348B"/>
    <w:rsid w:val="00C83A79"/>
    <w:rsid w:val="00C87DDB"/>
    <w:rsid w:val="00C96889"/>
    <w:rsid w:val="00C97D13"/>
    <w:rsid w:val="00CA01F9"/>
    <w:rsid w:val="00CA05BC"/>
    <w:rsid w:val="00CA43FF"/>
    <w:rsid w:val="00CA57C6"/>
    <w:rsid w:val="00CB70EC"/>
    <w:rsid w:val="00CC1FBB"/>
    <w:rsid w:val="00CC344D"/>
    <w:rsid w:val="00CC3467"/>
    <w:rsid w:val="00CC34DD"/>
    <w:rsid w:val="00CC602A"/>
    <w:rsid w:val="00CD2A4A"/>
    <w:rsid w:val="00CD3A6F"/>
    <w:rsid w:val="00CD422C"/>
    <w:rsid w:val="00CE1B43"/>
    <w:rsid w:val="00CE2AB8"/>
    <w:rsid w:val="00CE363F"/>
    <w:rsid w:val="00CE3F74"/>
    <w:rsid w:val="00CE444F"/>
    <w:rsid w:val="00CE6930"/>
    <w:rsid w:val="00CF1197"/>
    <w:rsid w:val="00CF2204"/>
    <w:rsid w:val="00CF58BD"/>
    <w:rsid w:val="00D043CE"/>
    <w:rsid w:val="00D10C4F"/>
    <w:rsid w:val="00D169B4"/>
    <w:rsid w:val="00D21783"/>
    <w:rsid w:val="00D21908"/>
    <w:rsid w:val="00D24CD9"/>
    <w:rsid w:val="00D32777"/>
    <w:rsid w:val="00D366E3"/>
    <w:rsid w:val="00D4175D"/>
    <w:rsid w:val="00D417FB"/>
    <w:rsid w:val="00D455FA"/>
    <w:rsid w:val="00D47690"/>
    <w:rsid w:val="00D67D8B"/>
    <w:rsid w:val="00D7231F"/>
    <w:rsid w:val="00D80A6E"/>
    <w:rsid w:val="00D81639"/>
    <w:rsid w:val="00D81756"/>
    <w:rsid w:val="00D82AFC"/>
    <w:rsid w:val="00D857C8"/>
    <w:rsid w:val="00D85E82"/>
    <w:rsid w:val="00D902B6"/>
    <w:rsid w:val="00D9071E"/>
    <w:rsid w:val="00D96F6B"/>
    <w:rsid w:val="00DA5516"/>
    <w:rsid w:val="00DB0131"/>
    <w:rsid w:val="00DB1205"/>
    <w:rsid w:val="00DC31FA"/>
    <w:rsid w:val="00DC33DA"/>
    <w:rsid w:val="00DC6D52"/>
    <w:rsid w:val="00DD0143"/>
    <w:rsid w:val="00DE2201"/>
    <w:rsid w:val="00DE3BA4"/>
    <w:rsid w:val="00DE5750"/>
    <w:rsid w:val="00DE597E"/>
    <w:rsid w:val="00DE6FCB"/>
    <w:rsid w:val="00DF18D1"/>
    <w:rsid w:val="00DF7C40"/>
    <w:rsid w:val="00E04083"/>
    <w:rsid w:val="00E07FB1"/>
    <w:rsid w:val="00E11178"/>
    <w:rsid w:val="00E16B90"/>
    <w:rsid w:val="00E207D2"/>
    <w:rsid w:val="00E25B2F"/>
    <w:rsid w:val="00E25CCD"/>
    <w:rsid w:val="00E3509B"/>
    <w:rsid w:val="00E36CA8"/>
    <w:rsid w:val="00E4583C"/>
    <w:rsid w:val="00E47BA9"/>
    <w:rsid w:val="00E50CDD"/>
    <w:rsid w:val="00E54BC6"/>
    <w:rsid w:val="00E6246C"/>
    <w:rsid w:val="00E6366C"/>
    <w:rsid w:val="00E66343"/>
    <w:rsid w:val="00E668D4"/>
    <w:rsid w:val="00E722AA"/>
    <w:rsid w:val="00E7370D"/>
    <w:rsid w:val="00E73E1A"/>
    <w:rsid w:val="00E73F23"/>
    <w:rsid w:val="00E73FD8"/>
    <w:rsid w:val="00E776E8"/>
    <w:rsid w:val="00E817BC"/>
    <w:rsid w:val="00E81ED0"/>
    <w:rsid w:val="00E8279B"/>
    <w:rsid w:val="00E91C1C"/>
    <w:rsid w:val="00E91E0B"/>
    <w:rsid w:val="00E9245B"/>
    <w:rsid w:val="00E93023"/>
    <w:rsid w:val="00E93E18"/>
    <w:rsid w:val="00EA6EEB"/>
    <w:rsid w:val="00EA7DFA"/>
    <w:rsid w:val="00EB5C89"/>
    <w:rsid w:val="00EC287F"/>
    <w:rsid w:val="00ED4CC7"/>
    <w:rsid w:val="00EE07BF"/>
    <w:rsid w:val="00EE0D42"/>
    <w:rsid w:val="00EE134F"/>
    <w:rsid w:val="00F01282"/>
    <w:rsid w:val="00F10D77"/>
    <w:rsid w:val="00F10FBE"/>
    <w:rsid w:val="00F1399F"/>
    <w:rsid w:val="00F2088C"/>
    <w:rsid w:val="00F20E54"/>
    <w:rsid w:val="00F21D18"/>
    <w:rsid w:val="00F25710"/>
    <w:rsid w:val="00F260E7"/>
    <w:rsid w:val="00F2613F"/>
    <w:rsid w:val="00F2643A"/>
    <w:rsid w:val="00F40C51"/>
    <w:rsid w:val="00F53E23"/>
    <w:rsid w:val="00F660E3"/>
    <w:rsid w:val="00F6623B"/>
    <w:rsid w:val="00F66BF3"/>
    <w:rsid w:val="00F72E96"/>
    <w:rsid w:val="00F804CF"/>
    <w:rsid w:val="00F80E94"/>
    <w:rsid w:val="00F8270C"/>
    <w:rsid w:val="00F861C1"/>
    <w:rsid w:val="00F92531"/>
    <w:rsid w:val="00F937CC"/>
    <w:rsid w:val="00F972FD"/>
    <w:rsid w:val="00FA254B"/>
    <w:rsid w:val="00FA5490"/>
    <w:rsid w:val="00FA6CB1"/>
    <w:rsid w:val="00FB016E"/>
    <w:rsid w:val="00FB518C"/>
    <w:rsid w:val="00FC0B33"/>
    <w:rsid w:val="00FC2E2B"/>
    <w:rsid w:val="00FC3A7D"/>
    <w:rsid w:val="00FD334F"/>
    <w:rsid w:val="00FE3BAC"/>
    <w:rsid w:val="00FE3E47"/>
    <w:rsid w:val="00FF6E60"/>
    <w:rsid w:val="034038C6"/>
    <w:rsid w:val="061E520B"/>
    <w:rsid w:val="111E4A8C"/>
    <w:rsid w:val="30B6443B"/>
    <w:rsid w:val="37DB5716"/>
    <w:rsid w:val="3C36435A"/>
    <w:rsid w:val="3EFC01B3"/>
    <w:rsid w:val="4970750C"/>
    <w:rsid w:val="66B827F0"/>
    <w:rsid w:val="6C76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AB2BB"/>
  <w15:docId w15:val="{79E81EFE-8063-4876-A6EB-43D7990D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02C"/>
    <w:pPr>
      <w:widowControl w:val="0"/>
      <w:jc w:val="both"/>
    </w:pPr>
    <w:rPr>
      <w:rFonts w:ascii="Times New Roman" w:eastAsia="宋体" w:hAnsi="Times New Roman" w:cs="Times New Roman"/>
      <w:kern w:val="2"/>
      <w:sz w:val="21"/>
    </w:rPr>
  </w:style>
  <w:style w:type="paragraph" w:styleId="1">
    <w:name w:val="heading 1"/>
    <w:basedOn w:val="a"/>
    <w:next w:val="a"/>
    <w:link w:val="10"/>
    <w:qFormat/>
    <w:rsid w:val="0055302C"/>
    <w:pPr>
      <w:keepNext/>
      <w:keepLines/>
      <w:spacing w:before="340" w:after="330" w:line="576" w:lineRule="auto"/>
      <w:outlineLvl w:val="0"/>
    </w:pPr>
    <w:rPr>
      <w:rFonts w:ascii="Calibri" w:hAnsi="Calibri" w:hint="eastAsia"/>
      <w:b/>
      <w:kern w:val="44"/>
      <w:sz w:val="44"/>
    </w:rPr>
  </w:style>
  <w:style w:type="paragraph" w:styleId="2">
    <w:name w:val="heading 2"/>
    <w:basedOn w:val="a"/>
    <w:next w:val="a"/>
    <w:link w:val="20"/>
    <w:uiPriority w:val="9"/>
    <w:unhideWhenUsed/>
    <w:qFormat/>
    <w:rsid w:val="005530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D79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55302C"/>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rsid w:val="0055302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qFormat/>
    <w:rsid w:val="0055302C"/>
  </w:style>
  <w:style w:type="paragraph" w:styleId="21">
    <w:name w:val="toc 2"/>
    <w:basedOn w:val="a"/>
    <w:next w:val="a"/>
    <w:link w:val="22"/>
    <w:uiPriority w:val="39"/>
    <w:qFormat/>
    <w:rsid w:val="0055302C"/>
    <w:pPr>
      <w:ind w:leftChars="200" w:left="420"/>
    </w:pPr>
    <w:rPr>
      <w:rFonts w:asciiTheme="minorHAnsi" w:eastAsiaTheme="minorEastAsia" w:hAnsiTheme="minorHAnsi" w:cstheme="minorBidi"/>
      <w:szCs w:val="22"/>
    </w:rPr>
  </w:style>
  <w:style w:type="character" w:styleId="a7">
    <w:name w:val="Hyperlink"/>
    <w:uiPriority w:val="99"/>
    <w:qFormat/>
    <w:rsid w:val="0055302C"/>
    <w:rPr>
      <w:rFonts w:hint="default"/>
      <w:color w:val="136EC2"/>
      <w:u w:val="single"/>
    </w:rPr>
  </w:style>
  <w:style w:type="character" w:customStyle="1" w:styleId="a6">
    <w:name w:val="页眉 字符"/>
    <w:basedOn w:val="a0"/>
    <w:link w:val="a5"/>
    <w:uiPriority w:val="99"/>
    <w:qFormat/>
    <w:rsid w:val="0055302C"/>
    <w:rPr>
      <w:sz w:val="18"/>
      <w:szCs w:val="18"/>
    </w:rPr>
  </w:style>
  <w:style w:type="character" w:customStyle="1" w:styleId="a4">
    <w:name w:val="页脚 字符"/>
    <w:basedOn w:val="a0"/>
    <w:link w:val="a3"/>
    <w:uiPriority w:val="99"/>
    <w:qFormat/>
    <w:rsid w:val="0055302C"/>
    <w:rPr>
      <w:sz w:val="18"/>
      <w:szCs w:val="18"/>
    </w:rPr>
  </w:style>
  <w:style w:type="character" w:customStyle="1" w:styleId="10">
    <w:name w:val="标题 1 字符"/>
    <w:basedOn w:val="a0"/>
    <w:link w:val="1"/>
    <w:qFormat/>
    <w:rsid w:val="0055302C"/>
    <w:rPr>
      <w:rFonts w:ascii="Calibri" w:eastAsia="宋体" w:hAnsi="Calibri" w:cs="Times New Roman"/>
      <w:b/>
      <w:kern w:val="44"/>
      <w:sz w:val="44"/>
      <w:szCs w:val="20"/>
    </w:rPr>
  </w:style>
  <w:style w:type="character" w:customStyle="1" w:styleId="20">
    <w:name w:val="标题 2 字符"/>
    <w:basedOn w:val="a0"/>
    <w:link w:val="2"/>
    <w:uiPriority w:val="9"/>
    <w:semiHidden/>
    <w:qFormat/>
    <w:rsid w:val="0055302C"/>
    <w:rPr>
      <w:rFonts w:asciiTheme="majorHAnsi" w:eastAsiaTheme="majorEastAsia" w:hAnsiTheme="majorHAnsi" w:cstheme="majorBidi"/>
      <w:b/>
      <w:bCs/>
      <w:sz w:val="32"/>
      <w:szCs w:val="32"/>
    </w:rPr>
  </w:style>
  <w:style w:type="character" w:customStyle="1" w:styleId="22">
    <w:name w:val="目录 2 字符"/>
    <w:link w:val="21"/>
    <w:qFormat/>
    <w:rsid w:val="0055302C"/>
  </w:style>
  <w:style w:type="paragraph" w:customStyle="1" w:styleId="TOC1">
    <w:name w:val="TOC 标题1"/>
    <w:basedOn w:val="1"/>
    <w:next w:val="a"/>
    <w:uiPriority w:val="39"/>
    <w:unhideWhenUsed/>
    <w:qFormat/>
    <w:rsid w:val="0055302C"/>
    <w:pPr>
      <w:widowControl/>
      <w:spacing w:before="240" w:after="0" w:line="259" w:lineRule="auto"/>
      <w:jc w:val="left"/>
      <w:outlineLvl w:val="9"/>
    </w:pPr>
    <w:rPr>
      <w:rFonts w:ascii="Calibri Light" w:hAnsi="Calibri Light" w:hint="default"/>
      <w:b w:val="0"/>
      <w:color w:val="2E74B5"/>
      <w:kern w:val="0"/>
      <w:sz w:val="32"/>
      <w:szCs w:val="32"/>
    </w:rPr>
  </w:style>
  <w:style w:type="paragraph" w:customStyle="1" w:styleId="23">
    <w:name w:val="表格样式 2"/>
    <w:qFormat/>
    <w:rsid w:val="0055302C"/>
    <w:pPr>
      <w:framePr w:wrap="around" w:hAnchor="text"/>
    </w:pPr>
    <w:rPr>
      <w:rFonts w:ascii="Helvetica" w:eastAsia="Arial Unicode MS" w:hAnsi="Helvetica" w:cs="Arial Unicode MS"/>
      <w:color w:val="000000"/>
    </w:rPr>
  </w:style>
  <w:style w:type="paragraph" w:customStyle="1" w:styleId="12">
    <w:name w:val="正文1"/>
    <w:rsid w:val="0055302C"/>
    <w:pPr>
      <w:framePr w:wrap="around" w:hAnchor="text"/>
    </w:pPr>
    <w:rPr>
      <w:rFonts w:ascii="Helvetica" w:eastAsia="Arial Unicode MS" w:hAnsi="Helvetica" w:cs="Arial Unicode MS"/>
      <w:color w:val="000000"/>
      <w:sz w:val="22"/>
      <w:szCs w:val="22"/>
    </w:rPr>
  </w:style>
  <w:style w:type="character" w:customStyle="1" w:styleId="30">
    <w:name w:val="标题 3 字符"/>
    <w:basedOn w:val="a0"/>
    <w:link w:val="3"/>
    <w:uiPriority w:val="9"/>
    <w:semiHidden/>
    <w:rsid w:val="008D7939"/>
    <w:rPr>
      <w:rFonts w:ascii="Times New Roman" w:eastAsia="宋体" w:hAnsi="Times New Roman" w:cs="Times New Roman"/>
      <w:b/>
      <w:bCs/>
      <w:kern w:val="2"/>
      <w:sz w:val="32"/>
      <w:szCs w:val="32"/>
    </w:rPr>
  </w:style>
  <w:style w:type="character" w:styleId="a8">
    <w:name w:val="Emphasis"/>
    <w:basedOn w:val="a0"/>
    <w:uiPriority w:val="20"/>
    <w:qFormat/>
    <w:rsid w:val="008D7939"/>
    <w:rPr>
      <w:i/>
      <w:iCs/>
    </w:rPr>
  </w:style>
  <w:style w:type="character" w:customStyle="1" w:styleId="font21">
    <w:name w:val="font21"/>
    <w:rsid w:val="0025788F"/>
    <w:rPr>
      <w:rFonts w:ascii="宋体" w:eastAsia="宋体" w:hAnsi="宋体" w:cs="宋体" w:hint="eastAsia"/>
      <w:i w:val="0"/>
      <w:color w:val="000000"/>
      <w:sz w:val="24"/>
      <w:szCs w:val="24"/>
      <w:u w:val="none"/>
    </w:rPr>
  </w:style>
  <w:style w:type="paragraph" w:styleId="a9">
    <w:name w:val="List Paragraph"/>
    <w:basedOn w:val="a"/>
    <w:uiPriority w:val="34"/>
    <w:qFormat/>
    <w:rsid w:val="008943FC"/>
    <w:pPr>
      <w:ind w:firstLineChars="200" w:firstLine="420"/>
    </w:pPr>
  </w:style>
  <w:style w:type="paragraph" w:styleId="aa">
    <w:name w:val="Balloon Text"/>
    <w:basedOn w:val="a"/>
    <w:link w:val="ab"/>
    <w:uiPriority w:val="99"/>
    <w:semiHidden/>
    <w:unhideWhenUsed/>
    <w:rsid w:val="00582877"/>
    <w:rPr>
      <w:sz w:val="18"/>
      <w:szCs w:val="18"/>
    </w:rPr>
  </w:style>
  <w:style w:type="character" w:customStyle="1" w:styleId="ab">
    <w:name w:val="批注框文本 字符"/>
    <w:basedOn w:val="a0"/>
    <w:link w:val="aa"/>
    <w:uiPriority w:val="99"/>
    <w:semiHidden/>
    <w:rsid w:val="00582877"/>
    <w:rPr>
      <w:rFonts w:ascii="Times New Roman" w:eastAsia="宋体" w:hAnsi="Times New Roman" w:cs="Times New Roman"/>
      <w:kern w:val="2"/>
      <w:sz w:val="18"/>
      <w:szCs w:val="18"/>
    </w:rPr>
  </w:style>
  <w:style w:type="paragraph" w:styleId="ac">
    <w:name w:val="Document Map"/>
    <w:basedOn w:val="a"/>
    <w:link w:val="ad"/>
    <w:uiPriority w:val="99"/>
    <w:semiHidden/>
    <w:unhideWhenUsed/>
    <w:rsid w:val="004E095A"/>
    <w:rPr>
      <w:rFonts w:ascii="宋体"/>
      <w:sz w:val="18"/>
      <w:szCs w:val="18"/>
    </w:rPr>
  </w:style>
  <w:style w:type="character" w:customStyle="1" w:styleId="ad">
    <w:name w:val="文档结构图 字符"/>
    <w:basedOn w:val="a0"/>
    <w:link w:val="ac"/>
    <w:uiPriority w:val="99"/>
    <w:semiHidden/>
    <w:rsid w:val="004E095A"/>
    <w:rPr>
      <w:rFonts w:ascii="宋体" w:eastAsia="宋体" w:hAnsi="Times New Roman" w:cs="Times New Roman"/>
      <w:kern w:val="2"/>
      <w:sz w:val="18"/>
      <w:szCs w:val="18"/>
    </w:rPr>
  </w:style>
  <w:style w:type="table" w:styleId="ae">
    <w:name w:val="Table Grid"/>
    <w:basedOn w:val="a1"/>
    <w:uiPriority w:val="39"/>
    <w:rsid w:val="00C43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52720">
      <w:bodyDiv w:val="1"/>
      <w:marLeft w:val="0"/>
      <w:marRight w:val="0"/>
      <w:marTop w:val="0"/>
      <w:marBottom w:val="0"/>
      <w:divBdr>
        <w:top w:val="none" w:sz="0" w:space="0" w:color="auto"/>
        <w:left w:val="none" w:sz="0" w:space="0" w:color="auto"/>
        <w:bottom w:val="none" w:sz="0" w:space="0" w:color="auto"/>
        <w:right w:val="none" w:sz="0" w:space="0" w:color="auto"/>
      </w:divBdr>
    </w:div>
    <w:div w:id="328948834">
      <w:bodyDiv w:val="1"/>
      <w:marLeft w:val="0"/>
      <w:marRight w:val="0"/>
      <w:marTop w:val="0"/>
      <w:marBottom w:val="0"/>
      <w:divBdr>
        <w:top w:val="none" w:sz="0" w:space="0" w:color="auto"/>
        <w:left w:val="none" w:sz="0" w:space="0" w:color="auto"/>
        <w:bottom w:val="none" w:sz="0" w:space="0" w:color="auto"/>
        <w:right w:val="none" w:sz="0" w:space="0" w:color="auto"/>
      </w:divBdr>
    </w:div>
    <w:div w:id="985399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785ED3-4125-4C8D-A4F0-8CDF9F7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28</Pages>
  <Words>2121</Words>
  <Characters>12091</Characters>
  <Application>Microsoft Office Word</Application>
  <DocSecurity>0</DocSecurity>
  <Lines>100</Lines>
  <Paragraphs>28</Paragraphs>
  <ScaleCrop>false</ScaleCrop>
  <Company>资海网络集团</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策划方案</dc:title>
  <dc:creator>姚璐</dc:creator>
  <cp:lastModifiedBy>Administrator</cp:lastModifiedBy>
  <cp:revision>266</cp:revision>
  <cp:lastPrinted>2017-04-13T06:08:00Z</cp:lastPrinted>
  <dcterms:created xsi:type="dcterms:W3CDTF">2017-09-01T06:02:00Z</dcterms:created>
  <dcterms:modified xsi:type="dcterms:W3CDTF">2018-05-21T03:51:00Z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