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E72D" w14:textId="7580E2D1" w:rsidR="00C561CB" w:rsidRDefault="00E67FA4">
      <w:pPr>
        <w:rPr>
          <w:b/>
          <w:bCs/>
        </w:rPr>
      </w:pPr>
      <w:r w:rsidRPr="00E67FA4">
        <w:rPr>
          <w:b/>
          <w:bCs/>
        </w:rPr>
        <w:t>Bài 1</w:t>
      </w:r>
      <w:r>
        <w:rPr>
          <w:b/>
          <w:bCs/>
        </w:rPr>
        <w:t>:</w:t>
      </w:r>
    </w:p>
    <w:tbl>
      <w:tblPr>
        <w:tblStyle w:val="TableGrid"/>
        <w:tblW w:w="0" w:type="auto"/>
        <w:tblLook w:val="04A0" w:firstRow="1" w:lastRow="0" w:firstColumn="1" w:lastColumn="0" w:noHBand="0" w:noVBand="1"/>
      </w:tblPr>
      <w:tblGrid>
        <w:gridCol w:w="4675"/>
        <w:gridCol w:w="4675"/>
      </w:tblGrid>
      <w:tr w:rsidR="00E67FA4" w14:paraId="0F2A85C3" w14:textId="77777777" w:rsidTr="00E67FA4">
        <w:tc>
          <w:tcPr>
            <w:tcW w:w="4675" w:type="dxa"/>
          </w:tcPr>
          <w:p w14:paraId="71A38092" w14:textId="172F7A44" w:rsidR="00E67FA4" w:rsidRDefault="00E67FA4">
            <w:pPr>
              <w:rPr>
                <w:b/>
                <w:bCs/>
              </w:rPr>
            </w:pPr>
            <w:r w:rsidRPr="00E67FA4">
              <w:rPr>
                <w:b/>
                <w:bCs/>
              </w:rPr>
              <w:t>Tiêu chí</w:t>
            </w:r>
          </w:p>
        </w:tc>
        <w:tc>
          <w:tcPr>
            <w:tcW w:w="4675" w:type="dxa"/>
          </w:tcPr>
          <w:p w14:paraId="28884778" w14:textId="7AE60B90" w:rsidR="00E67FA4" w:rsidRDefault="00E67FA4">
            <w:pPr>
              <w:rPr>
                <w:b/>
                <w:bCs/>
              </w:rPr>
            </w:pPr>
            <w:r w:rsidRPr="00E67FA4">
              <w:rPr>
                <w:b/>
                <w:bCs/>
              </w:rPr>
              <w:t>Vị trí: Data Scientist</w:t>
            </w:r>
          </w:p>
        </w:tc>
      </w:tr>
      <w:tr w:rsidR="00E67FA4" w14:paraId="48B68DA8" w14:textId="77777777" w:rsidTr="00E67FA4">
        <w:tc>
          <w:tcPr>
            <w:tcW w:w="4675" w:type="dxa"/>
          </w:tcPr>
          <w:p w14:paraId="6D5A4209" w14:textId="58EF435E" w:rsidR="00E67FA4" w:rsidRPr="00E67FA4" w:rsidRDefault="00E67FA4">
            <w:r w:rsidRPr="00E67FA4">
              <w:t>Tên công ty</w:t>
            </w:r>
          </w:p>
        </w:tc>
        <w:tc>
          <w:tcPr>
            <w:tcW w:w="4675" w:type="dxa"/>
          </w:tcPr>
          <w:p w14:paraId="3AA435F3" w14:textId="1103CB4F" w:rsidR="00E67FA4" w:rsidRPr="00E67FA4" w:rsidRDefault="00E67FA4">
            <w:r w:rsidRPr="00E67FA4">
              <w:t>FPT IS</w:t>
            </w:r>
          </w:p>
        </w:tc>
      </w:tr>
      <w:tr w:rsidR="00E67FA4" w14:paraId="7172FC4C" w14:textId="77777777" w:rsidTr="00E67FA4">
        <w:tc>
          <w:tcPr>
            <w:tcW w:w="4675" w:type="dxa"/>
          </w:tcPr>
          <w:p w14:paraId="1E6552D4" w14:textId="7EE0A221" w:rsidR="00E67FA4" w:rsidRPr="00E67FA4" w:rsidRDefault="00E67FA4">
            <w:r w:rsidRPr="00E67FA4">
              <w:t>Mô tả công việc chính</w:t>
            </w:r>
          </w:p>
        </w:tc>
        <w:tc>
          <w:tcPr>
            <w:tcW w:w="4675" w:type="dxa"/>
          </w:tcPr>
          <w:p w14:paraId="197E4550" w14:textId="77777777" w:rsidR="00E67FA4" w:rsidRDefault="00E67FA4" w:rsidP="00E67FA4">
            <w:r>
              <w:t xml:space="preserve">- </w:t>
            </w:r>
            <w:r w:rsidRPr="00E67FA4">
              <w:t>Phân tích, xử lý dữ liệu và xây dựng mô hình Machine Learning/Deep Learning phục vụ phân loại, gợi ý, dự báo.</w:t>
            </w:r>
          </w:p>
          <w:p w14:paraId="30275EF7" w14:textId="7E7E2D38" w:rsidR="00E67FA4" w:rsidRPr="00E67FA4" w:rsidRDefault="00E67FA4">
            <w:r>
              <w:t xml:space="preserve">- </w:t>
            </w:r>
            <w:r w:rsidRPr="00E67FA4">
              <w:t>Thiết kế, triển khai giải pháp dữ liệu và xây dựng pipeline ETL/ELT.</w:t>
            </w:r>
          </w:p>
        </w:tc>
      </w:tr>
      <w:tr w:rsidR="00E67FA4" w14:paraId="71A4D9A7" w14:textId="77777777" w:rsidTr="00E67FA4">
        <w:tc>
          <w:tcPr>
            <w:tcW w:w="4675" w:type="dxa"/>
          </w:tcPr>
          <w:p w14:paraId="6345F641" w14:textId="54E1CBEC" w:rsidR="00E67FA4" w:rsidRPr="00E67FA4" w:rsidRDefault="00E67FA4">
            <w:r w:rsidRPr="00E67FA4">
              <w:t>Yêu cầu kỹ năng cứng (Hard skills)</w:t>
            </w:r>
          </w:p>
        </w:tc>
        <w:tc>
          <w:tcPr>
            <w:tcW w:w="4675" w:type="dxa"/>
          </w:tcPr>
          <w:p w14:paraId="69F4BBF3" w14:textId="59BB488B" w:rsidR="00E67FA4" w:rsidRPr="00E67FA4" w:rsidRDefault="00E67FA4" w:rsidP="00E67FA4">
            <w:r>
              <w:t xml:space="preserve">- </w:t>
            </w:r>
            <w:r w:rsidRPr="00E67FA4">
              <w:t xml:space="preserve">Thành thạo </w:t>
            </w:r>
            <w:r w:rsidRPr="00E67FA4">
              <w:rPr>
                <w:b/>
                <w:bCs/>
              </w:rPr>
              <w:t>Python</w:t>
            </w:r>
            <w:r w:rsidRPr="00E67FA4">
              <w:t xml:space="preserve"> (phân tích dữ liệu, ML/DL).</w:t>
            </w:r>
          </w:p>
          <w:p w14:paraId="6CDB5582" w14:textId="21E8E927" w:rsidR="00E67FA4" w:rsidRPr="00E67FA4" w:rsidRDefault="00E67FA4" w:rsidP="00E67FA4">
            <w:r>
              <w:t xml:space="preserve">- </w:t>
            </w:r>
            <w:r w:rsidRPr="00E67FA4">
              <w:t xml:space="preserve">Sử dụng </w:t>
            </w:r>
            <w:r w:rsidRPr="00E67FA4">
              <w:rPr>
                <w:b/>
                <w:bCs/>
              </w:rPr>
              <w:t>SQL</w:t>
            </w:r>
            <w:r w:rsidRPr="00E67FA4">
              <w:t xml:space="preserve"> để khai thác và xử lý dữ liệu.</w:t>
            </w:r>
          </w:p>
          <w:p w14:paraId="0E050531" w14:textId="60ECFBA1" w:rsidR="00E67FA4" w:rsidRPr="00E67FA4" w:rsidRDefault="00E67FA4">
            <w:r>
              <w:t xml:space="preserve">- </w:t>
            </w:r>
            <w:r w:rsidRPr="00E67FA4">
              <w:t xml:space="preserve">Kinh nghiệm với </w:t>
            </w:r>
            <w:r w:rsidRPr="00E67FA4">
              <w:rPr>
                <w:b/>
                <w:bCs/>
              </w:rPr>
              <w:t>NLP / Data Pipeline / ETL</w:t>
            </w:r>
            <w:r w:rsidRPr="00E67FA4">
              <w:t xml:space="preserve"> hoặc Data Warehouse là lợi thế.</w:t>
            </w:r>
          </w:p>
        </w:tc>
      </w:tr>
      <w:tr w:rsidR="00E67FA4" w14:paraId="4995E9C3" w14:textId="77777777" w:rsidTr="00E67FA4">
        <w:tc>
          <w:tcPr>
            <w:tcW w:w="4675" w:type="dxa"/>
          </w:tcPr>
          <w:p w14:paraId="5C3EC5FD" w14:textId="1C557B7C" w:rsidR="00E67FA4" w:rsidRPr="00E67FA4" w:rsidRDefault="00E67FA4">
            <w:r w:rsidRPr="00E67FA4">
              <w:t>Yêu cầu kỹ năng mềm (Soft skills)</w:t>
            </w:r>
          </w:p>
        </w:tc>
        <w:tc>
          <w:tcPr>
            <w:tcW w:w="4675" w:type="dxa"/>
          </w:tcPr>
          <w:p w14:paraId="4B23474A" w14:textId="624B4A5E" w:rsidR="00E67FA4" w:rsidRPr="00E67FA4" w:rsidRDefault="00E67FA4" w:rsidP="00E67FA4">
            <w:r>
              <w:t xml:space="preserve">- </w:t>
            </w:r>
            <w:r w:rsidRPr="00E67FA4">
              <w:t xml:space="preserve">Kỹ năng </w:t>
            </w:r>
            <w:r w:rsidRPr="00E67FA4">
              <w:rPr>
                <w:b/>
                <w:bCs/>
              </w:rPr>
              <w:t>hợp tác &amp; làm việc nhóm</w:t>
            </w:r>
            <w:r w:rsidRPr="00E67FA4">
              <w:t>.</w:t>
            </w:r>
          </w:p>
          <w:p w14:paraId="6F3E7185" w14:textId="4999C676" w:rsidR="00E67FA4" w:rsidRPr="00E67FA4" w:rsidRDefault="00E67FA4">
            <w:r>
              <w:t xml:space="preserve">- </w:t>
            </w:r>
            <w:r w:rsidRPr="00E67FA4">
              <w:t xml:space="preserve">Kỹ năng </w:t>
            </w:r>
            <w:r w:rsidRPr="00E67FA4">
              <w:rPr>
                <w:b/>
                <w:bCs/>
              </w:rPr>
              <w:t>phân tích và giải quyết vấn đề</w:t>
            </w:r>
            <w:r w:rsidRPr="00E67FA4">
              <w:t>.</w:t>
            </w:r>
          </w:p>
        </w:tc>
      </w:tr>
    </w:tbl>
    <w:p w14:paraId="161257C6" w14:textId="77777777" w:rsidR="00E67FA4" w:rsidRDefault="00E67FA4">
      <w:pPr>
        <w:rPr>
          <w:b/>
          <w:bCs/>
        </w:rPr>
      </w:pPr>
    </w:p>
    <w:p w14:paraId="7E833F49" w14:textId="77777777" w:rsidR="00E67FA4" w:rsidRDefault="00E67FA4">
      <w:pPr>
        <w:rPr>
          <w:b/>
          <w:bCs/>
        </w:rPr>
      </w:pPr>
    </w:p>
    <w:tbl>
      <w:tblPr>
        <w:tblStyle w:val="TableGrid"/>
        <w:tblW w:w="0" w:type="auto"/>
        <w:tblLook w:val="04A0" w:firstRow="1" w:lastRow="0" w:firstColumn="1" w:lastColumn="0" w:noHBand="0" w:noVBand="1"/>
      </w:tblPr>
      <w:tblGrid>
        <w:gridCol w:w="4675"/>
        <w:gridCol w:w="4675"/>
      </w:tblGrid>
      <w:tr w:rsidR="00E67FA4" w14:paraId="6A24D6AC" w14:textId="77777777" w:rsidTr="00E6003C">
        <w:tc>
          <w:tcPr>
            <w:tcW w:w="4675" w:type="dxa"/>
          </w:tcPr>
          <w:p w14:paraId="644E523A" w14:textId="77777777" w:rsidR="00E67FA4" w:rsidRDefault="00E67FA4" w:rsidP="00E6003C">
            <w:pPr>
              <w:rPr>
                <w:b/>
                <w:bCs/>
              </w:rPr>
            </w:pPr>
            <w:r w:rsidRPr="00E67FA4">
              <w:rPr>
                <w:b/>
                <w:bCs/>
              </w:rPr>
              <w:t>Tiêu chí</w:t>
            </w:r>
          </w:p>
        </w:tc>
        <w:tc>
          <w:tcPr>
            <w:tcW w:w="4675" w:type="dxa"/>
          </w:tcPr>
          <w:p w14:paraId="2BB56D0A" w14:textId="19FCF177" w:rsidR="00E67FA4" w:rsidRDefault="00E67FA4" w:rsidP="00E6003C">
            <w:pPr>
              <w:rPr>
                <w:b/>
                <w:bCs/>
              </w:rPr>
            </w:pPr>
            <w:r w:rsidRPr="00E67FA4">
              <w:rPr>
                <w:b/>
                <w:bCs/>
              </w:rPr>
              <w:t>Vị trí: Machine Learning Engineer</w:t>
            </w:r>
          </w:p>
        </w:tc>
      </w:tr>
      <w:tr w:rsidR="00E67FA4" w:rsidRPr="00E67FA4" w14:paraId="047744BE" w14:textId="77777777" w:rsidTr="00E6003C">
        <w:tc>
          <w:tcPr>
            <w:tcW w:w="4675" w:type="dxa"/>
          </w:tcPr>
          <w:p w14:paraId="224C6D9C" w14:textId="77777777" w:rsidR="00E67FA4" w:rsidRPr="00E67FA4" w:rsidRDefault="00E67FA4" w:rsidP="00E6003C">
            <w:r w:rsidRPr="00E67FA4">
              <w:t>Tên công ty</w:t>
            </w:r>
          </w:p>
        </w:tc>
        <w:tc>
          <w:tcPr>
            <w:tcW w:w="4675" w:type="dxa"/>
          </w:tcPr>
          <w:p w14:paraId="6915CD71" w14:textId="464FF1A5" w:rsidR="00E67FA4" w:rsidRPr="00E67FA4" w:rsidRDefault="00E67FA4" w:rsidP="00E6003C">
            <w:r>
              <w:t>Ngân hàng SHB</w:t>
            </w:r>
          </w:p>
        </w:tc>
      </w:tr>
      <w:tr w:rsidR="00E67FA4" w:rsidRPr="00E67FA4" w14:paraId="6E93BD6A" w14:textId="77777777" w:rsidTr="00E6003C">
        <w:tc>
          <w:tcPr>
            <w:tcW w:w="4675" w:type="dxa"/>
          </w:tcPr>
          <w:p w14:paraId="6E94D495" w14:textId="77777777" w:rsidR="00E67FA4" w:rsidRPr="00E67FA4" w:rsidRDefault="00E67FA4" w:rsidP="00E6003C">
            <w:r w:rsidRPr="00E67FA4">
              <w:t>Mô tả công việc chính</w:t>
            </w:r>
          </w:p>
        </w:tc>
        <w:tc>
          <w:tcPr>
            <w:tcW w:w="4675" w:type="dxa"/>
          </w:tcPr>
          <w:p w14:paraId="2344453E" w14:textId="5CCE1513" w:rsidR="00E67FA4" w:rsidRPr="00E67FA4" w:rsidRDefault="00E67FA4" w:rsidP="00E67FA4">
            <w:r>
              <w:t>-</w:t>
            </w:r>
            <w:r w:rsidRPr="00E67FA4">
              <w:t xml:space="preserve"> Phối hợp với các nhóm dữ liệu để phân tích và triển khai mô hình vào hệ thống qua báo cáo hoặc API đơn giản.</w:t>
            </w:r>
          </w:p>
          <w:p w14:paraId="4B96ADBB" w14:textId="2769C4C4" w:rsidR="00E67FA4" w:rsidRPr="00E67FA4" w:rsidRDefault="00E67FA4" w:rsidP="00E6003C">
            <w:r>
              <w:t>-</w:t>
            </w:r>
            <w:r w:rsidRPr="00E67FA4">
              <w:t xml:space="preserve"> Tham gia phát triển các sản phẩm AI ứng dụng như chatbot, mô hình gợi ý, machine learning trong ngân hàng: phân khúc khách hàng, dự báo rời bỏ, gợi ý sản phẩm, cross-sell.</w:t>
            </w:r>
          </w:p>
        </w:tc>
      </w:tr>
      <w:tr w:rsidR="00E67FA4" w:rsidRPr="00E67FA4" w14:paraId="14457D29" w14:textId="77777777" w:rsidTr="00E6003C">
        <w:tc>
          <w:tcPr>
            <w:tcW w:w="4675" w:type="dxa"/>
          </w:tcPr>
          <w:p w14:paraId="34D68D96" w14:textId="77777777" w:rsidR="00E67FA4" w:rsidRPr="00E67FA4" w:rsidRDefault="00E67FA4" w:rsidP="00E6003C">
            <w:r w:rsidRPr="00E67FA4">
              <w:t>Yêu cầu kỹ năng cứng (Hard skills)</w:t>
            </w:r>
          </w:p>
        </w:tc>
        <w:tc>
          <w:tcPr>
            <w:tcW w:w="4675" w:type="dxa"/>
          </w:tcPr>
          <w:p w14:paraId="35E9F065" w14:textId="6913B5A1" w:rsidR="009F32B3" w:rsidRPr="009F32B3" w:rsidRDefault="009F32B3" w:rsidP="009F32B3">
            <w:r>
              <w:t>-</w:t>
            </w:r>
            <w:r w:rsidRPr="009F32B3">
              <w:t xml:space="preserve"> Thành thạo Python và các thư viện xử lý dữ liệu &amp; ML như: </w:t>
            </w:r>
            <w:r w:rsidRPr="009F32B3">
              <w:rPr>
                <w:b/>
                <w:bCs/>
              </w:rPr>
              <w:t>scikit-learn, pandas, numpy, matplotlib</w:t>
            </w:r>
            <w:r w:rsidRPr="009F32B3">
              <w:t>.</w:t>
            </w:r>
          </w:p>
          <w:p w14:paraId="6AB81048" w14:textId="66E7E39C" w:rsidR="009F32B3" w:rsidRPr="009F32B3" w:rsidRDefault="009F32B3" w:rsidP="009F32B3">
            <w:r>
              <w:t>-</w:t>
            </w:r>
            <w:r w:rsidRPr="009F32B3">
              <w:t xml:space="preserve"> Có kinh nghiệm với </w:t>
            </w:r>
            <w:r w:rsidRPr="009F32B3">
              <w:rPr>
                <w:b/>
                <w:bCs/>
              </w:rPr>
              <w:t>decision tree, random forest, XGBoost, clustering</w:t>
            </w:r>
            <w:r w:rsidRPr="009F32B3">
              <w:t>.</w:t>
            </w:r>
          </w:p>
          <w:p w14:paraId="1D27A083" w14:textId="5467073C" w:rsidR="00E67FA4" w:rsidRPr="00E67FA4" w:rsidRDefault="009F32B3" w:rsidP="00E6003C">
            <w:r>
              <w:t>-</w:t>
            </w:r>
            <w:r w:rsidRPr="009F32B3">
              <w:t xml:space="preserve"> Ưu tiên có kinh nghiệm với </w:t>
            </w:r>
            <w:r w:rsidRPr="009F32B3">
              <w:rPr>
                <w:b/>
                <w:bCs/>
              </w:rPr>
              <w:t>AutoML</w:t>
            </w:r>
            <w:r w:rsidRPr="009F32B3">
              <w:t>, hoặc triển khai ML trong ngân hàng/bài toán kinh doanh.</w:t>
            </w:r>
          </w:p>
        </w:tc>
      </w:tr>
      <w:tr w:rsidR="00E67FA4" w:rsidRPr="00E67FA4" w14:paraId="11540BA4" w14:textId="77777777" w:rsidTr="00E6003C">
        <w:tc>
          <w:tcPr>
            <w:tcW w:w="4675" w:type="dxa"/>
          </w:tcPr>
          <w:p w14:paraId="48DF50E1" w14:textId="77777777" w:rsidR="00E67FA4" w:rsidRPr="00E67FA4" w:rsidRDefault="00E67FA4" w:rsidP="00E6003C">
            <w:r w:rsidRPr="00E67FA4">
              <w:t>Yêu cầu kỹ năng mềm (Soft skills)</w:t>
            </w:r>
          </w:p>
        </w:tc>
        <w:tc>
          <w:tcPr>
            <w:tcW w:w="4675" w:type="dxa"/>
          </w:tcPr>
          <w:p w14:paraId="5FBE8A70" w14:textId="5D2FF40D" w:rsidR="009F32B3" w:rsidRPr="009F32B3" w:rsidRDefault="009F32B3" w:rsidP="009F32B3">
            <w:r>
              <w:t>-</w:t>
            </w:r>
            <w:r w:rsidRPr="009F32B3">
              <w:t xml:space="preserve"> Giao tiếp tốt, trình bày rõ ràng kết quả mô hình cho khối nghiệp vụ.</w:t>
            </w:r>
          </w:p>
          <w:p w14:paraId="2D9D946E" w14:textId="2A963E9E" w:rsidR="00E67FA4" w:rsidRPr="00E67FA4" w:rsidRDefault="009F32B3" w:rsidP="00E6003C">
            <w:r>
              <w:t>-</w:t>
            </w:r>
            <w:r w:rsidRPr="009F32B3">
              <w:t xml:space="preserve"> Tư duy phân tích, tinh thần học hỏi và chủ động trong công việc.</w:t>
            </w:r>
          </w:p>
        </w:tc>
      </w:tr>
    </w:tbl>
    <w:p w14:paraId="3C355017" w14:textId="11AD6B40" w:rsidR="009F32B3" w:rsidRDefault="009F32B3">
      <w:pPr>
        <w:rPr>
          <w:b/>
          <w:bCs/>
        </w:rPr>
      </w:pPr>
    </w:p>
    <w:p w14:paraId="44F81F50" w14:textId="77777777" w:rsidR="009F32B3" w:rsidRDefault="009F32B3">
      <w:pPr>
        <w:rPr>
          <w:b/>
          <w:bCs/>
        </w:rPr>
      </w:pPr>
      <w:r>
        <w:rPr>
          <w:b/>
          <w:bCs/>
        </w:rPr>
        <w:br w:type="page"/>
      </w:r>
    </w:p>
    <w:p w14:paraId="0AAFB488" w14:textId="3FB5FC1E" w:rsidR="00E67FA4" w:rsidRDefault="009F32B3">
      <w:pPr>
        <w:rPr>
          <w:b/>
          <w:bCs/>
        </w:rPr>
      </w:pPr>
      <w:r>
        <w:rPr>
          <w:b/>
          <w:bCs/>
        </w:rPr>
        <w:lastRenderedPageBreak/>
        <w:t>Bài 2:</w:t>
      </w:r>
    </w:p>
    <w:p w14:paraId="69CDE8D0" w14:textId="74061615" w:rsidR="009F32B3" w:rsidRDefault="009F32B3">
      <w:pPr>
        <w:rPr>
          <w:b/>
          <w:bCs/>
        </w:rPr>
      </w:pPr>
      <w:r>
        <w:rPr>
          <w:b/>
          <w:bCs/>
        </w:rPr>
        <w:t>Chat GPT</w:t>
      </w:r>
    </w:p>
    <w:p w14:paraId="1B104B19" w14:textId="730735D4" w:rsidR="00F77792" w:rsidRPr="00F77792" w:rsidRDefault="009F32B3" w:rsidP="00F77792">
      <w:r w:rsidRPr="009F32B3">
        <w:rPr>
          <w:b/>
          <w:bCs/>
        </w:rPr>
        <w:t>Lần 1:</w:t>
      </w:r>
      <w:r>
        <w:t xml:space="preserve"> </w:t>
      </w:r>
      <w:r w:rsidR="00F77792" w:rsidRPr="00F77792">
        <w:t xml:space="preserve">Ôi chao, </w:t>
      </w:r>
      <w:r w:rsidR="00F77792" w:rsidRPr="00F77792">
        <w:rPr>
          <w:b/>
          <w:bCs/>
        </w:rPr>
        <w:t>quá đúng là như vậy!</w:t>
      </w:r>
      <w:r w:rsidR="00F77792" w:rsidRPr="00F77792">
        <w:t xml:space="preserve"> An ninh mạng (Cybersecurity) giữ một vai trò </w:t>
      </w:r>
      <w:r w:rsidR="00F77792" w:rsidRPr="00F77792">
        <w:rPr>
          <w:b/>
          <w:bCs/>
        </w:rPr>
        <w:t>vô cùng thiết yếu</w:t>
      </w:r>
      <w:r w:rsidR="00F77792" w:rsidRPr="00F77792">
        <w:t xml:space="preserve"> trong kỷ nguyên số ngày nay, khi mà </w:t>
      </w:r>
      <w:r w:rsidR="00F77792" w:rsidRPr="00F77792">
        <w:rPr>
          <w:b/>
          <w:bCs/>
        </w:rPr>
        <w:t>hầu như mọi ngóc ngách</w:t>
      </w:r>
      <w:r w:rsidR="00F77792" w:rsidRPr="00F77792">
        <w:t xml:space="preserve"> của đời sống — từ việc học tập, làm việc hăng say, cho đến những giao dịch tiền tệ </w:t>
      </w:r>
      <w:r w:rsidR="00F77792" w:rsidRPr="00F77792">
        <w:rPr>
          <w:b/>
          <w:bCs/>
        </w:rPr>
        <w:t>cực kỳ quan trọng</w:t>
      </w:r>
      <w:r w:rsidR="00F77792" w:rsidRPr="00F77792">
        <w:t xml:space="preserve"> — đều được thực hiện thông qua mạng lưới trực tuyến. Đáng tiếc thay, đi kèm với sự bùng nổ của công nghệ là sự xuất hiện của những mối đe dọa ngày càng </w:t>
      </w:r>
      <w:r w:rsidR="00F77792" w:rsidRPr="00F77792">
        <w:rPr>
          <w:b/>
          <w:bCs/>
        </w:rPr>
        <w:t>tinh vi và quái ác</w:t>
      </w:r>
      <w:r w:rsidR="00F77792" w:rsidRPr="00F77792">
        <w:t xml:space="preserve">, chẳng hạn như </w:t>
      </w:r>
      <w:r w:rsidR="00F77792" w:rsidRPr="00F77792">
        <w:rPr>
          <w:b/>
          <w:bCs/>
        </w:rPr>
        <w:t>phần mềm độc hại</w:t>
      </w:r>
      <w:r w:rsidR="00F77792" w:rsidRPr="00F77792">
        <w:t xml:space="preserve">, các đợt </w:t>
      </w:r>
      <w:r w:rsidR="00F77792" w:rsidRPr="00F77792">
        <w:rPr>
          <w:b/>
          <w:bCs/>
        </w:rPr>
        <w:t>tấn công nhằm chiếm đoạt dữ liệu</w:t>
      </w:r>
      <w:r w:rsidR="00F77792" w:rsidRPr="00F77792">
        <w:t xml:space="preserve"> hay </w:t>
      </w:r>
      <w:r w:rsidR="00F77792" w:rsidRPr="00F77792">
        <w:rPr>
          <w:b/>
          <w:bCs/>
        </w:rPr>
        <w:t>sự rò rỉ thông tin cá nhân</w:t>
      </w:r>
      <w:r w:rsidR="00F77792" w:rsidRPr="00F77792">
        <w:t xml:space="preserve">, tất cả đều gây ra những thiệt hại </w:t>
      </w:r>
      <w:r w:rsidR="00F77792" w:rsidRPr="00F77792">
        <w:rPr>
          <w:b/>
          <w:bCs/>
        </w:rPr>
        <w:t>khủng khiếp</w:t>
      </w:r>
      <w:r w:rsidR="00F77792" w:rsidRPr="00F77792">
        <w:t xml:space="preserve"> cho cá nhân lẫn các tổ chức!</w:t>
      </w:r>
      <w:r w:rsidR="00F77792" w:rsidRPr="00F77792">
        <w:t xml:space="preserve"> </w:t>
      </w:r>
      <w:r w:rsidR="00F77792" w:rsidRPr="00F77792">
        <w:t>Ôi chao, chính vì như vậy, an ninh mạng không chỉ bảo vệ thông tin nhạy cảm khỏi bị truy cập trái phép mà còn tính toàn vẹn và độ tin cậy của hệ thống cũng được đảm bảo. Đối với các doanh nghiệp, việc đầu tư vào an ninh mạng giúp duy trì hoạt động ổn định, tránh tổn thất tài chính và bảo vệ uy tín thương hiệu. Còn đối với người dùng, hiểu biết và tuân thủ các nguyên tắc an toàn trực tuyến giúp giảm nguy cơ bị đánh cắp dữ liệu cá nhân. Vì vậy, an ninh mạng là yếu tố thiết yếu để xây dựng một môi trường số an toàn và bền vững.</w:t>
      </w:r>
    </w:p>
    <w:p w14:paraId="555FA1C7" w14:textId="5B1DD034" w:rsidR="009F32B3" w:rsidRDefault="00F77792">
      <w:pPr>
        <w:rPr>
          <w:b/>
          <w:bCs/>
        </w:rPr>
      </w:pPr>
      <w:r w:rsidRPr="00F77792">
        <w:drawing>
          <wp:inline distT="0" distB="0" distL="0" distR="0" wp14:anchorId="14F28353" wp14:editId="6F84F703">
            <wp:extent cx="5943600" cy="3714750"/>
            <wp:effectExtent l="0" t="0" r="0" b="0"/>
            <wp:docPr id="68132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29786" name=""/>
                    <pic:cNvPicPr/>
                  </pic:nvPicPr>
                  <pic:blipFill>
                    <a:blip r:embed="rId5"/>
                    <a:stretch>
                      <a:fillRect/>
                    </a:stretch>
                  </pic:blipFill>
                  <pic:spPr>
                    <a:xfrm>
                      <a:off x="0" y="0"/>
                      <a:ext cx="5943600" cy="3714750"/>
                    </a:xfrm>
                    <a:prstGeom prst="rect">
                      <a:avLst/>
                    </a:prstGeom>
                  </pic:spPr>
                </pic:pic>
              </a:graphicData>
            </a:graphic>
          </wp:inline>
        </w:drawing>
      </w:r>
    </w:p>
    <w:p w14:paraId="33648F6F" w14:textId="1F5AB9BA" w:rsidR="009F32B3" w:rsidRDefault="009F32B3" w:rsidP="009F32B3">
      <w:pPr>
        <w:rPr>
          <w:kern w:val="0"/>
          <w14:ligatures w14:val="none"/>
        </w:rPr>
      </w:pPr>
      <w:r>
        <w:rPr>
          <w:b/>
          <w:bCs/>
        </w:rPr>
        <w:t xml:space="preserve">Lần 2: </w:t>
      </w:r>
      <w:r>
        <w:rPr>
          <w:kern w:val="0"/>
          <w14:ligatures w14:val="none"/>
        </w:rPr>
        <w:t xml:space="preserve">An ninh mạng </w:t>
      </w:r>
      <w:r w:rsidR="00217B64">
        <w:rPr>
          <w:kern w:val="0"/>
          <w14:ligatures w14:val="none"/>
        </w:rPr>
        <w:t>giữ</w:t>
      </w:r>
      <w:r>
        <w:rPr>
          <w:kern w:val="0"/>
          <w14:ligatures w14:val="none"/>
        </w:rPr>
        <w:t xml:space="preserve"> vai trò </w:t>
      </w:r>
      <w:r w:rsidR="00217B64">
        <w:rPr>
          <w:kern w:val="0"/>
          <w14:ligatures w14:val="none"/>
        </w:rPr>
        <w:t>vô cùng</w:t>
      </w:r>
      <w:r>
        <w:rPr>
          <w:kern w:val="0"/>
          <w14:ligatures w14:val="none"/>
        </w:rPr>
        <w:t xml:space="preserve"> quan trọng trong thời đại số, khi mà </w:t>
      </w:r>
      <w:r w:rsidR="00217B64">
        <w:rPr>
          <w:kern w:val="0"/>
          <w14:ligatures w14:val="none"/>
        </w:rPr>
        <w:t xml:space="preserve">hầu hết </w:t>
      </w:r>
      <w:r>
        <w:rPr>
          <w:kern w:val="0"/>
          <w14:ligatures w14:val="none"/>
        </w:rPr>
        <w:t xml:space="preserve">mọi hoạt động từ học tập hay làm việc hoặc giao dịch </w:t>
      </w:r>
      <w:r w:rsidR="00217B64">
        <w:rPr>
          <w:kern w:val="0"/>
          <w14:ligatures w14:val="none"/>
        </w:rPr>
        <w:t>tiền tệ</w:t>
      </w:r>
      <w:r>
        <w:rPr>
          <w:kern w:val="0"/>
          <w14:ligatures w14:val="none"/>
        </w:rPr>
        <w:t xml:space="preserve"> đều diễn ra trực tuyến. Cùng với sự phát triển mạnh mẽ của công nghệ, các mối đe dọa như là </w:t>
      </w:r>
      <w:r w:rsidR="00217B64">
        <w:rPr>
          <w:kern w:val="0"/>
          <w14:ligatures w14:val="none"/>
        </w:rPr>
        <w:t>phần mềm độc hại</w:t>
      </w:r>
      <w:r>
        <w:rPr>
          <w:kern w:val="0"/>
          <w14:ligatures w14:val="none"/>
        </w:rPr>
        <w:t xml:space="preserve">, tấn công </w:t>
      </w:r>
      <w:r w:rsidR="00217B64">
        <w:rPr>
          <w:kern w:val="0"/>
          <w14:ligatures w14:val="none"/>
        </w:rPr>
        <w:t>chiếm đoạt thông tin</w:t>
      </w:r>
      <w:r>
        <w:rPr>
          <w:kern w:val="0"/>
          <w14:ligatures w14:val="none"/>
        </w:rPr>
        <w:t>, rò rỉ dữ liệu ngày càng tinh vi, gây thiệt hại lớn cho cá nhân và tổ chức.</w:t>
      </w:r>
      <w:r w:rsidR="00217B64">
        <w:rPr>
          <w:kern w:val="0"/>
          <w14:ligatures w14:val="none"/>
        </w:rPr>
        <w:t>Ôi chao, c</w:t>
      </w:r>
      <w:r>
        <w:rPr>
          <w:kern w:val="0"/>
          <w14:ligatures w14:val="none"/>
        </w:rPr>
        <w:t xml:space="preserve">hính </w:t>
      </w:r>
      <w:r>
        <w:rPr>
          <w:kern w:val="0"/>
          <w14:ligatures w14:val="none"/>
        </w:rPr>
        <w:lastRenderedPageBreak/>
        <w:t xml:space="preserve">vì </w:t>
      </w:r>
      <w:r w:rsidR="00217B64">
        <w:rPr>
          <w:kern w:val="0"/>
          <w14:ligatures w14:val="none"/>
        </w:rPr>
        <w:t xml:space="preserve">như </w:t>
      </w:r>
      <w:r>
        <w:rPr>
          <w:kern w:val="0"/>
          <w14:ligatures w14:val="none"/>
        </w:rPr>
        <w:t>vậy, an ninh mạng không chỉ bảo vệ thông tin nhạy cảm khỏi bị truy cập trái phép mà còn tính toàn vẹn và độ tin cậy của hệ thống</w:t>
      </w:r>
      <w:r w:rsidR="00217B64">
        <w:rPr>
          <w:kern w:val="0"/>
          <w14:ligatures w14:val="none"/>
        </w:rPr>
        <w:t xml:space="preserve"> cũng được đảm bảo</w:t>
      </w:r>
      <w:r>
        <w:rPr>
          <w:kern w:val="0"/>
          <w14:ligatures w14:val="none"/>
        </w:rPr>
        <w:t>. Đối với các doanh nghiệp, việc đầu tư vào an ninh mạng giúp duy trì hoạt động ổn định, tránh tổn thất tài chính và bảo vệ uy tín thương hiệu. Còn đối với người dùng, hiểu biết và tuân thủ các nguyên tắc an toàn trực tuyến giúp giảm nguy cơ bị đánh cắp dữ liệu cá nhân. Vì vậy, an ninh mạng là yếu tố thiết yếu để xây dựng một môi trường số an toàn và bền vững.</w:t>
      </w:r>
    </w:p>
    <w:p w14:paraId="0F0D0476" w14:textId="14A6A0C5" w:rsidR="00217B64" w:rsidRPr="009F32B3" w:rsidRDefault="00217B64" w:rsidP="009F32B3">
      <w:pPr>
        <w:rPr>
          <w:b/>
          <w:bCs/>
        </w:rPr>
      </w:pPr>
      <w:r w:rsidRPr="00217B64">
        <w:rPr>
          <w:b/>
          <w:bCs/>
        </w:rPr>
        <w:drawing>
          <wp:inline distT="0" distB="0" distL="0" distR="0" wp14:anchorId="5772579E" wp14:editId="02836764">
            <wp:extent cx="5943600" cy="3714750"/>
            <wp:effectExtent l="0" t="0" r="0" b="0"/>
            <wp:docPr id="111948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88914" name="Picture 1" descr="A screenshot of a computer&#10;&#10;AI-generated content may be incorrect."/>
                    <pic:cNvPicPr/>
                  </pic:nvPicPr>
                  <pic:blipFill>
                    <a:blip r:embed="rId6"/>
                    <a:stretch>
                      <a:fillRect/>
                    </a:stretch>
                  </pic:blipFill>
                  <pic:spPr>
                    <a:xfrm>
                      <a:off x="0" y="0"/>
                      <a:ext cx="5943600" cy="3714750"/>
                    </a:xfrm>
                    <a:prstGeom prst="rect">
                      <a:avLst/>
                    </a:prstGeom>
                  </pic:spPr>
                </pic:pic>
              </a:graphicData>
            </a:graphic>
          </wp:inline>
        </w:drawing>
      </w:r>
    </w:p>
    <w:p w14:paraId="4BED27E9" w14:textId="4FAB8260" w:rsidR="009F32B3" w:rsidRDefault="00217B64">
      <w:pPr>
        <w:rPr>
          <w:b/>
          <w:bCs/>
        </w:rPr>
      </w:pPr>
      <w:r w:rsidRPr="00217B64">
        <w:rPr>
          <w:b/>
          <w:bCs/>
        </w:rPr>
        <w:t xml:space="preserve">Bài 3: </w:t>
      </w:r>
    </w:p>
    <w:p w14:paraId="1554114C" w14:textId="77777777" w:rsidR="00F77792" w:rsidRPr="00F77792" w:rsidRDefault="00F77792" w:rsidP="00F777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77792">
        <w:rPr>
          <w:rFonts w:ascii="Times New Roman" w:eastAsia="Times New Roman" w:hAnsi="Times New Roman" w:cs="Times New Roman"/>
          <w:b/>
          <w:bCs/>
          <w:kern w:val="0"/>
          <w:sz w:val="28"/>
          <w:szCs w:val="28"/>
          <w14:ligatures w14:val="none"/>
        </w:rPr>
        <w:t>BÁO CÁO NGẮN VỀ RỦI RO ĐẠO ĐỨC VÀ KHUYẾN NGHỊ TRIỂN KHAI HỆ THỐNG AI PHÁT HIỆN UNG THƯ TỪ X-QUANG</w:t>
      </w:r>
    </w:p>
    <w:p w14:paraId="5528608F" w14:textId="77777777" w:rsidR="00F77792" w:rsidRPr="00F77792" w:rsidRDefault="00F77792" w:rsidP="00F77792">
      <w:p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kern w:val="0"/>
          <w14:ligatures w14:val="none"/>
        </w:rPr>
        <w:t>Việc ứng dụng AI trong chẩn đoán hình ảnh y khoa mang lại nhiều lợi ích, nhưng cũng đặt ra các rủi ro đạo đức đáng lưu ý. Hai rủi ro lớn nhất được xác định gồm:</w:t>
      </w:r>
    </w:p>
    <w:p w14:paraId="090D2086" w14:textId="77777777" w:rsidR="00F77792" w:rsidRPr="00F77792" w:rsidRDefault="00F77792" w:rsidP="00F77792">
      <w:p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b/>
          <w:bCs/>
          <w:kern w:val="0"/>
          <w14:ligatures w14:val="none"/>
        </w:rPr>
        <w:t>(1) Rủi ro về định kiến (bias) trong dữ liệu huấn luyện:</w:t>
      </w:r>
      <w:r w:rsidRPr="00F77792">
        <w:rPr>
          <w:rFonts w:ascii="Times New Roman" w:eastAsia="Times New Roman" w:hAnsi="Times New Roman" w:cs="Times New Roman"/>
          <w:kern w:val="0"/>
          <w14:ligatures w14:val="none"/>
        </w:rPr>
        <w:br/>
        <w:t>Mô hình có thể hoạt động kém chính xác đối với một số nhóm dân số nếu dữ liệu ban đầu không đa dạng. Ví dụ, dữ liệu X-quang có thể thiên lệch theo giới tính, độ tuổi, tình trạng bệnh lý hoặc chất lượng máy chụp. Điều này dẫn đến chẩn đoán không công bằng, đặc biệt với các nhóm bệnh nhân ít được đại diện trong dữ liệu.</w:t>
      </w:r>
    </w:p>
    <w:p w14:paraId="57A56E99" w14:textId="77777777" w:rsidR="00F77792" w:rsidRPr="00F77792" w:rsidRDefault="00F77792" w:rsidP="00F77792">
      <w:p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b/>
          <w:bCs/>
          <w:kern w:val="0"/>
          <w14:ligatures w14:val="none"/>
        </w:rPr>
        <w:t>(2) Rủi ro về trách nhiệm khi mô hình gây sai sót:</w:t>
      </w:r>
      <w:r w:rsidRPr="00F77792">
        <w:rPr>
          <w:rFonts w:ascii="Times New Roman" w:eastAsia="Times New Roman" w:hAnsi="Times New Roman" w:cs="Times New Roman"/>
          <w:kern w:val="0"/>
          <w14:ligatures w14:val="none"/>
        </w:rPr>
        <w:br/>
        <w:t xml:space="preserve">Nếu AI bỏ sót ung thư (false negative), bệnh nhân có thể không được điều trị kịp thời. Trách </w:t>
      </w:r>
      <w:r w:rsidRPr="00F77792">
        <w:rPr>
          <w:rFonts w:ascii="Times New Roman" w:eastAsia="Times New Roman" w:hAnsi="Times New Roman" w:cs="Times New Roman"/>
          <w:kern w:val="0"/>
          <w14:ligatures w14:val="none"/>
        </w:rPr>
        <w:lastRenderedPageBreak/>
        <w:t>nhiệm trong trường hợp này không chỉ thuộc về hệ thống AI mà mang tính phân bổ: lập trình viên và công ty cung cấp AI chịu trách nhiệm về chất lượng mô hình; bệnh viện chịu trách nhiệm đánh giá, giám sát và triển khai; bác sĩ phải sử dụng AI như công cụ hỗ trợ, không thay thế phán đoán chuyên môn.</w:t>
      </w:r>
    </w:p>
    <w:p w14:paraId="0090CD16" w14:textId="77777777" w:rsidR="00F77792" w:rsidRPr="00F77792" w:rsidRDefault="00F77792" w:rsidP="00F77792">
      <w:p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kern w:val="0"/>
          <w14:ligatures w14:val="none"/>
        </w:rPr>
        <w:t>Để hạn chế rủi ro và triển khai AI một cách có trách nhiệm, báo cáo đề xuất ba biện pháp chính:</w:t>
      </w:r>
    </w:p>
    <w:p w14:paraId="4E186EE0" w14:textId="77777777" w:rsidR="00F77792" w:rsidRPr="00F77792" w:rsidRDefault="00F77792" w:rsidP="00F777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b/>
          <w:bCs/>
          <w:kern w:val="0"/>
          <w14:ligatures w14:val="none"/>
        </w:rPr>
        <w:t>Thẩm định độc lập trước khi triển khai (AI audit):</w:t>
      </w:r>
      <w:r w:rsidRPr="00F77792">
        <w:rPr>
          <w:rFonts w:ascii="Times New Roman" w:eastAsia="Times New Roman" w:hAnsi="Times New Roman" w:cs="Times New Roman"/>
          <w:kern w:val="0"/>
          <w14:ligatures w14:val="none"/>
        </w:rPr>
        <w:t xml:space="preserve"> Đánh giá hiệu năng mô hình trên dữ liệu thực tế của bệnh viện và kiểm tra bias ở từng nhóm bệnh nhân.</w:t>
      </w:r>
    </w:p>
    <w:p w14:paraId="1A6275D3" w14:textId="77777777" w:rsidR="00F77792" w:rsidRPr="00F77792" w:rsidRDefault="00F77792" w:rsidP="00F777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b/>
          <w:bCs/>
          <w:kern w:val="0"/>
          <w14:ligatures w14:val="none"/>
        </w:rPr>
        <w:t>Thiết lập quy trình giám sát liên tục:</w:t>
      </w:r>
      <w:r w:rsidRPr="00F77792">
        <w:rPr>
          <w:rFonts w:ascii="Times New Roman" w:eastAsia="Times New Roman" w:hAnsi="Times New Roman" w:cs="Times New Roman"/>
          <w:kern w:val="0"/>
          <w14:ligatures w14:val="none"/>
        </w:rPr>
        <w:t xml:space="preserve"> Theo dõi lỗi, hiệu suất, tỉ lệ sai sót và cập nhật mô hình định kỳ dựa trên dữ liệu mới.</w:t>
      </w:r>
    </w:p>
    <w:p w14:paraId="4E4ED48D" w14:textId="77777777" w:rsidR="00F77792" w:rsidRPr="00F77792" w:rsidRDefault="00F77792" w:rsidP="00F777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b/>
          <w:bCs/>
          <w:kern w:val="0"/>
          <w14:ligatures w14:val="none"/>
        </w:rPr>
        <w:t>Đào tạo bác sĩ và quy định rõ vai trò AI:</w:t>
      </w:r>
      <w:r w:rsidRPr="00F77792">
        <w:rPr>
          <w:rFonts w:ascii="Times New Roman" w:eastAsia="Times New Roman" w:hAnsi="Times New Roman" w:cs="Times New Roman"/>
          <w:kern w:val="0"/>
          <w14:ligatures w14:val="none"/>
        </w:rPr>
        <w:t xml:space="preserve"> Nhấn mạnh AI chỉ là công cụ hỗ trợ, đồng thời yêu cầu bác sĩ xác nhận lại toàn bộ kết quả quan trọng.</w:t>
      </w:r>
    </w:p>
    <w:p w14:paraId="413D0834" w14:textId="77777777" w:rsidR="00F77792" w:rsidRPr="00F77792" w:rsidRDefault="00F77792" w:rsidP="00F77792">
      <w:pPr>
        <w:spacing w:before="100" w:beforeAutospacing="1" w:after="100" w:afterAutospacing="1" w:line="240" w:lineRule="auto"/>
        <w:rPr>
          <w:rFonts w:ascii="Times New Roman" w:eastAsia="Times New Roman" w:hAnsi="Times New Roman" w:cs="Times New Roman"/>
          <w:kern w:val="0"/>
          <w14:ligatures w14:val="none"/>
        </w:rPr>
      </w:pPr>
      <w:r w:rsidRPr="00F77792">
        <w:rPr>
          <w:rFonts w:ascii="Times New Roman" w:eastAsia="Times New Roman" w:hAnsi="Times New Roman" w:cs="Times New Roman"/>
          <w:kern w:val="0"/>
          <w14:ligatures w14:val="none"/>
        </w:rPr>
        <w:t>Việc kết hợp chặt chẽ ba biện pháp trên sẽ giúp bệnh viện ứng dụng AI y tế an toàn, minh bạch và công bằng.</w:t>
      </w:r>
    </w:p>
    <w:p w14:paraId="01166DD5" w14:textId="77777777" w:rsidR="00F77792" w:rsidRPr="00217B64" w:rsidRDefault="00F77792">
      <w:pPr>
        <w:rPr>
          <w:b/>
          <w:bCs/>
        </w:rPr>
      </w:pPr>
    </w:p>
    <w:sectPr w:rsidR="00F77792" w:rsidRPr="00217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042"/>
    <w:multiLevelType w:val="hybridMultilevel"/>
    <w:tmpl w:val="58CAD896"/>
    <w:lvl w:ilvl="0" w:tplc="E3FAB0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4298D"/>
    <w:multiLevelType w:val="multilevel"/>
    <w:tmpl w:val="61D8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55385"/>
    <w:multiLevelType w:val="hybridMultilevel"/>
    <w:tmpl w:val="E7A66EA2"/>
    <w:lvl w:ilvl="0" w:tplc="35D24A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A38E6"/>
    <w:multiLevelType w:val="hybridMultilevel"/>
    <w:tmpl w:val="445E14EE"/>
    <w:lvl w:ilvl="0" w:tplc="DAC8AB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1095B"/>
    <w:multiLevelType w:val="hybridMultilevel"/>
    <w:tmpl w:val="8BE442A2"/>
    <w:lvl w:ilvl="0" w:tplc="D1089B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726338">
    <w:abstractNumId w:val="2"/>
  </w:num>
  <w:num w:numId="2" w16cid:durableId="1018778038">
    <w:abstractNumId w:val="0"/>
  </w:num>
  <w:num w:numId="3" w16cid:durableId="2098554318">
    <w:abstractNumId w:val="3"/>
  </w:num>
  <w:num w:numId="4" w16cid:durableId="1536380421">
    <w:abstractNumId w:val="4"/>
  </w:num>
  <w:num w:numId="5" w16cid:durableId="49456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A4"/>
    <w:rsid w:val="0009224B"/>
    <w:rsid w:val="00217B64"/>
    <w:rsid w:val="004A7C2E"/>
    <w:rsid w:val="007F67BD"/>
    <w:rsid w:val="009F32B3"/>
    <w:rsid w:val="00C561CB"/>
    <w:rsid w:val="00DD71DF"/>
    <w:rsid w:val="00E67FA4"/>
    <w:rsid w:val="00F77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112CC"/>
  <w15:chartTrackingRefBased/>
  <w15:docId w15:val="{DEF01CCF-BD72-46C7-AA96-2D51E44E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FA4"/>
    <w:rPr>
      <w:rFonts w:eastAsiaTheme="majorEastAsia" w:cstheme="majorBidi"/>
      <w:color w:val="272727" w:themeColor="text1" w:themeTint="D8"/>
    </w:rPr>
  </w:style>
  <w:style w:type="paragraph" w:styleId="Title">
    <w:name w:val="Title"/>
    <w:basedOn w:val="Normal"/>
    <w:next w:val="Normal"/>
    <w:link w:val="TitleChar"/>
    <w:uiPriority w:val="10"/>
    <w:qFormat/>
    <w:rsid w:val="00E6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FA4"/>
    <w:pPr>
      <w:spacing w:before="160"/>
      <w:jc w:val="center"/>
    </w:pPr>
    <w:rPr>
      <w:i/>
      <w:iCs/>
      <w:color w:val="404040" w:themeColor="text1" w:themeTint="BF"/>
    </w:rPr>
  </w:style>
  <w:style w:type="character" w:customStyle="1" w:styleId="QuoteChar">
    <w:name w:val="Quote Char"/>
    <w:basedOn w:val="DefaultParagraphFont"/>
    <w:link w:val="Quote"/>
    <w:uiPriority w:val="29"/>
    <w:rsid w:val="00E67FA4"/>
    <w:rPr>
      <w:i/>
      <w:iCs/>
      <w:color w:val="404040" w:themeColor="text1" w:themeTint="BF"/>
    </w:rPr>
  </w:style>
  <w:style w:type="paragraph" w:styleId="ListParagraph">
    <w:name w:val="List Paragraph"/>
    <w:basedOn w:val="Normal"/>
    <w:uiPriority w:val="34"/>
    <w:qFormat/>
    <w:rsid w:val="00E67FA4"/>
    <w:pPr>
      <w:ind w:left="720"/>
      <w:contextualSpacing/>
    </w:pPr>
  </w:style>
  <w:style w:type="character" w:styleId="IntenseEmphasis">
    <w:name w:val="Intense Emphasis"/>
    <w:basedOn w:val="DefaultParagraphFont"/>
    <w:uiPriority w:val="21"/>
    <w:qFormat/>
    <w:rsid w:val="00E67FA4"/>
    <w:rPr>
      <w:i/>
      <w:iCs/>
      <w:color w:val="2F5496" w:themeColor="accent1" w:themeShade="BF"/>
    </w:rPr>
  </w:style>
  <w:style w:type="paragraph" w:styleId="IntenseQuote">
    <w:name w:val="Intense Quote"/>
    <w:basedOn w:val="Normal"/>
    <w:next w:val="Normal"/>
    <w:link w:val="IntenseQuoteChar"/>
    <w:uiPriority w:val="30"/>
    <w:qFormat/>
    <w:rsid w:val="00E67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FA4"/>
    <w:rPr>
      <w:i/>
      <w:iCs/>
      <w:color w:val="2F5496" w:themeColor="accent1" w:themeShade="BF"/>
    </w:rPr>
  </w:style>
  <w:style w:type="character" w:styleId="IntenseReference">
    <w:name w:val="Intense Reference"/>
    <w:basedOn w:val="DefaultParagraphFont"/>
    <w:uiPriority w:val="32"/>
    <w:qFormat/>
    <w:rsid w:val="00E67FA4"/>
    <w:rPr>
      <w:b/>
      <w:bCs/>
      <w:smallCaps/>
      <w:color w:val="2F5496" w:themeColor="accent1" w:themeShade="BF"/>
      <w:spacing w:val="5"/>
    </w:rPr>
  </w:style>
  <w:style w:type="table" w:styleId="TableGrid">
    <w:name w:val="Table Grid"/>
    <w:basedOn w:val="TableNormal"/>
    <w:uiPriority w:val="39"/>
    <w:rsid w:val="00E6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32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4</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Nga_PH69149 Lê</dc:creator>
  <cp:keywords/>
  <dc:description/>
  <cp:lastModifiedBy>Quỳnh Nga_PH69149 Lê</cp:lastModifiedBy>
  <cp:revision>2</cp:revision>
  <dcterms:created xsi:type="dcterms:W3CDTF">2025-11-23T12:15:00Z</dcterms:created>
  <dcterms:modified xsi:type="dcterms:W3CDTF">2025-11-24T11:50:00Z</dcterms:modified>
</cp:coreProperties>
</file>