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numPr>
          <w:numId w:val="0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游戏内共有6个UI界面，1个战斗场景。分别为：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主界面 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科技界面 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科技升级确认框 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 xml:space="preserve">任务界面 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任务内容确定框 6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无尽挑战界面</w:t>
      </w:r>
    </w:p>
    <w:p>
      <w:pPr>
        <w:widowControl/>
        <w:numPr>
          <w:ilvl w:val="0"/>
          <w:numId w:val="1"/>
        </w:numPr>
        <w:ind w:leftChars="0" w:firstLine="420" w:firstLine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战斗场景</w:t>
      </w:r>
    </w:p>
    <w:p>
      <w:pPr>
        <w:widowControl/>
        <w:numPr>
          <w:numId w:val="0"/>
        </w:numPr>
        <w:ind w:left="420" w:leftChars="0"/>
        <w:jc w:val="left"/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详情如下。</w:t>
      </w:r>
    </w:p>
    <w:p>
      <w:pPr>
        <w:widowControl/>
        <w:numPr>
          <w:ilvl w:val="0"/>
          <w:numId w:val="2"/>
        </w:numPr>
        <w:ind w:left="420" w:leftChars="0" w:hanging="420"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主界面：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bookmarkStart w:id="0" w:name="_GoBack"/>
      <w:bookmarkEnd w:id="0"/>
      <w:r>
        <w:rPr>
          <w:rFonts w:ascii="宋体" w:hAnsi="宋体" w:eastAsia="宋体" w:cs="宋体"/>
          <w:kern w:val="0"/>
          <w:sz w:val="21"/>
          <w:szCs w:val="21"/>
        </w:rPr>
        <w:t>由背景图，LOGO，及三个按钮构成，三个按钮分别是：</w:t>
      </w:r>
    </w:p>
    <w:p>
      <w:pPr>
        <w:pStyle w:val="4"/>
        <w:widowControl/>
        <w:numPr>
          <w:ilvl w:val="0"/>
          <w:numId w:val="3"/>
        </w:numPr>
        <w:ind w:firstLineChars="0"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任务栏</w:t>
      </w:r>
    </w:p>
    <w:p>
      <w:pPr>
        <w:pStyle w:val="4"/>
        <w:widowControl/>
        <w:ind w:left="740" w:firstLine="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由任务列表构成，选择对应任务并确认后会进入战斗场景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2.改造车间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按下后弹出类似天赋书的升级改造面板。在这里可以对飞船进行升级和改造。</w:t>
      </w:r>
    </w:p>
    <w:p>
      <w:pPr>
        <w:widowControl/>
        <w:jc w:val="left"/>
        <w:rPr>
          <w:rFonts w:hint="eastAsia"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ab/>
      </w:r>
      <w:r>
        <w:rPr>
          <w:rFonts w:hint="eastAsia" w:ascii="宋体" w:hAnsi="宋体" w:eastAsia="宋体" w:cs="宋体"/>
          <w:kern w:val="0"/>
          <w:sz w:val="21"/>
          <w:szCs w:val="21"/>
        </w:rPr>
        <w:t>3.无尽的挑战</w:t>
      </w:r>
    </w:p>
    <w:p>
      <w:pPr>
        <w:widowControl/>
        <w:ind w:left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hint="eastAsia" w:ascii="宋体" w:hAnsi="宋体" w:eastAsia="宋体" w:cs="宋体"/>
          <w:kern w:val="0"/>
          <w:sz w:val="21"/>
          <w:szCs w:val="21"/>
        </w:rPr>
        <w:t>由当前玩家最高积分及微信分享，排行榜等信息，以及一个挑战按钮构成，按下挑战进入战场景</w:t>
      </w: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ind w:left="420" w:leftChars="0"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eastAsia="zh-CN"/>
        </w:rPr>
      </w:pPr>
      <w:r>
        <w:rPr>
          <w:rFonts w:hint="eastAsia" w:ascii="宋体" w:hAnsi="宋体" w:eastAsia="宋体" w:cs="宋体"/>
          <w:kern w:val="0"/>
          <w:sz w:val="28"/>
          <w:szCs w:val="28"/>
          <w:lang w:val="en-US" w:eastAsia="zh-CN"/>
        </w:rPr>
        <w:t>科技</w:t>
      </w:r>
      <w:r>
        <w:rPr>
          <w:rFonts w:ascii="宋体" w:hAnsi="宋体" w:eastAsia="宋体" w:cs="宋体"/>
          <w:kern w:val="0"/>
          <w:sz w:val="30"/>
          <w:szCs w:val="30"/>
        </w:rPr>
        <w:t>界面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，科技升级确认框：</w:t>
      </w:r>
    </w:p>
    <w:p>
      <w:pPr>
        <w:widowControl/>
        <w:ind w:firstLine="38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ascii="宋体" w:hAnsi="宋体" w:eastAsia="宋体" w:cs="宋体"/>
          <w:kern w:val="0"/>
          <w:sz w:val="21"/>
          <w:szCs w:val="21"/>
        </w:rPr>
        <w:t>车间界面由背景图及科技树组成，科技树分6大系统，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每个系统下有若干点击框，对应不同的科技，点击框体弹出科技升级确认框，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显示对应科技的说明。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1.机枪系统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强化火力，弹药补给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2.飞弹系统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解锁触点任意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解锁跟踪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强化火力，弹药补给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3.冲能炮系统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缩减冷却,强化火力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4.推进系统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强化持续时间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5.等离子护盾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强化持续，冷却缩减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爆破</w:t>
      </w:r>
    </w:p>
    <w:p>
      <w:pPr>
        <w:widowControl/>
        <w:ind w:firstLine="420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6.自动修理系统</w:t>
      </w:r>
    </w:p>
    <w:p>
      <w:pPr>
        <w:widowControl/>
        <w:ind w:firstLine="796" w:firstLineChars="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解锁</w:t>
      </w:r>
      <w:r>
        <w:rPr>
          <w:rFonts w:hint="eastAsia" w:ascii="宋体" w:hAnsi="宋体" w:eastAsia="宋体" w:cs="宋体"/>
          <w:kern w:val="0"/>
          <w:sz w:val="21"/>
          <w:szCs w:val="21"/>
          <w:lang w:eastAsia="zh-CN"/>
        </w:rPr>
        <w:t>，</w:t>
      </w:r>
      <w:r>
        <w:rPr>
          <w:rFonts w:ascii="宋体" w:hAnsi="宋体" w:eastAsia="宋体" w:cs="宋体"/>
          <w:kern w:val="0"/>
          <w:sz w:val="21"/>
          <w:szCs w:val="21"/>
        </w:rPr>
        <w:t>强化回复值，强化冷却，强化装甲</w:t>
      </w:r>
    </w:p>
    <w:p>
      <w:pPr>
        <w:widowControl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任务界面，任务内容确定框：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任务界面由背景图，及任务列表组成。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点击对应任务条，会弹出任务内容确定框，包含: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1. “确定”，“取消</w:t>
      </w:r>
      <w:r>
        <w:rPr>
          <w:rFonts w:hint="default" w:ascii="宋体" w:hAnsi="宋体" w:eastAsia="宋体" w:cs="宋体"/>
          <w:kern w:val="0"/>
          <w:sz w:val="21"/>
          <w:szCs w:val="21"/>
          <w:lang w:val="en-US" w:eastAsia="zh-CN"/>
        </w:rPr>
        <w:t>”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2个按钮，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2.任务说明的文本框。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3.任务奖励列表。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numPr>
          <w:ilvl w:val="0"/>
          <w:numId w:val="4"/>
        </w:numPr>
        <w:ind w:left="420" w:leftChars="0" w:hanging="420" w:firstLineChars="0"/>
        <w:jc w:val="left"/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</w:pPr>
      <w:r>
        <w:rPr>
          <w:rFonts w:hint="eastAsia" w:ascii="宋体" w:hAnsi="宋体" w:eastAsia="宋体" w:cs="宋体"/>
          <w:kern w:val="0"/>
          <w:sz w:val="30"/>
          <w:szCs w:val="30"/>
          <w:lang w:val="en-US" w:eastAsia="zh-CN"/>
        </w:rPr>
        <w:t>无尽挑战界面：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由背景及以下功能显示组成：</w:t>
      </w:r>
    </w:p>
    <w:p>
      <w:pPr>
        <w:widowControl/>
        <w:numPr>
          <w:ilvl w:val="0"/>
          <w:numId w:val="5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微信分享按钮</w:t>
      </w:r>
    </w:p>
    <w:p>
      <w:pPr>
        <w:widowControl/>
        <w:numPr>
          <w:ilvl w:val="0"/>
          <w:numId w:val="5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好友排行</w:t>
      </w:r>
    </w:p>
    <w:p>
      <w:pPr>
        <w:widowControl/>
        <w:numPr>
          <w:ilvl w:val="0"/>
          <w:numId w:val="5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历史最高分</w:t>
      </w:r>
    </w:p>
    <w:p>
      <w:pPr>
        <w:widowControl/>
        <w:numPr>
          <w:ilvl w:val="0"/>
          <w:numId w:val="5"/>
        </w:numPr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>开始挑战按钮</w:t>
      </w:r>
    </w:p>
    <w:p>
      <w:pPr>
        <w:widowControl/>
        <w:ind w:firstLine="420" w:firstLineChars="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numPr>
          <w:ilvl w:val="0"/>
          <w:numId w:val="6"/>
        </w:numPr>
        <w:ind w:left="420" w:leftChars="0" w:hanging="420" w:firstLineChars="0"/>
        <w:jc w:val="left"/>
        <w:rPr>
          <w:rFonts w:ascii="宋体" w:hAnsi="宋体" w:eastAsia="宋体" w:cs="宋体"/>
          <w:kern w:val="0"/>
          <w:sz w:val="30"/>
          <w:szCs w:val="30"/>
        </w:rPr>
      </w:pPr>
      <w:r>
        <w:rPr>
          <w:rFonts w:ascii="宋体" w:hAnsi="宋体" w:eastAsia="宋体" w:cs="宋体"/>
          <w:kern w:val="0"/>
          <w:sz w:val="30"/>
          <w:szCs w:val="30"/>
        </w:rPr>
        <w:t>战斗</w:t>
      </w:r>
      <w:r>
        <w:rPr>
          <w:rFonts w:hint="eastAsia" w:ascii="宋体" w:hAnsi="宋体" w:eastAsia="宋体" w:cs="宋体"/>
          <w:kern w:val="0"/>
          <w:sz w:val="30"/>
          <w:szCs w:val="30"/>
          <w:lang w:eastAsia="zh-CN"/>
        </w:rPr>
        <w:t>场景</w:t>
      </w:r>
      <w:r>
        <w:rPr>
          <w:rFonts w:ascii="宋体" w:hAnsi="宋体" w:eastAsia="宋体" w:cs="宋体"/>
          <w:kern w:val="0"/>
          <w:sz w:val="30"/>
          <w:szCs w:val="30"/>
        </w:rPr>
        <w:t>：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由操作界面，玩家飞船，敌人，一些场景元素及不可见触摸层构成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操作方式：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1.采用重力感应方式，通过调整移动设备在空间中的角度来控制飞船移动。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2.开启飞弹功能后，使用手指上滑方式发射一枚飞弹，飞弹数量有限。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3.开启机枪功能后，激活机枪按钮，按下可发射子弹，再次按下停止发射，子弹数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量有限。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4.开启充能系统后，激活充能按钮，持续按住按钮会进入充能状态，放开按钮发射，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发射完后进入冷却计时。（如果充能时间过长，会导致过载，发射失败并进入更长的冷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却计时）。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5.开启护盾系统后，激活护盾按钮，按下按钮激活护盾，护盾会持续一定时间，在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护盾持续时间内，飞船免疫一切伤害。在按下按钮的同时，按钮将会进入冷却计时。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6.开启修理系统后，激活修理按钮，按下按钮会给飞船回复一定量的HP，并进入冷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却计时。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7.开启推进系统后，激活加速按钮，按下按钮会加快场景移动速度，缩短通关时间，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/>
        </w:rPr>
        <w:tab/>
      </w:r>
      <w:r>
        <w:rPr>
          <w:rFonts w:ascii="宋体" w:hAnsi="宋体" w:eastAsia="宋体" w:cs="宋体"/>
          <w:kern w:val="0"/>
          <w:sz w:val="21"/>
          <w:szCs w:val="21"/>
        </w:rPr>
        <w:t>相应的，闪避难度也会加大。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玩家飞船：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敌人：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类型：小（单炮台，双炮台，四炮台），中（），大（）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场景元素：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敌我子弹：</w:t>
      </w:r>
    </w:p>
    <w:p>
      <w:pPr>
        <w:widowControl/>
        <w:ind w:firstLine="114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小心规避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陨石：</w:t>
      </w:r>
    </w:p>
    <w:p>
      <w:pPr>
        <w:widowControl/>
        <w:ind w:firstLine="114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击破可获得陨铁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资源：1.陨铁 2.水晶 3.各类弹药 4.强化材料</w:t>
      </w:r>
    </w:p>
    <w:p>
      <w:pPr>
        <w:widowControl/>
        <w:ind w:firstLine="761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获取方式：1.场景随机出现（陨铁，水晶），可收集。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2.击破场景中的陨石可获得陨铁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3.通关任务奖励可获得水晶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4.击杀敌人有几率掉落弹药，可收集。</w:t>
      </w:r>
    </w:p>
    <w:p>
      <w:pPr>
        <w:widowControl/>
        <w:ind w:firstLine="1522"/>
        <w:jc w:val="left"/>
        <w:rPr>
          <w:rFonts w:ascii="宋体" w:hAnsi="宋体" w:eastAsia="宋体" w:cs="宋体"/>
          <w:kern w:val="0"/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</w:rPr>
        <w:t>5.击杀中大型敌人有几率掉落强化材料，可收集。</w:t>
      </w:r>
    </w:p>
    <w:p>
      <w:pPr>
        <w:widowControl/>
        <w:ind w:firstLine="380"/>
        <w:jc w:val="left"/>
        <w:rPr>
          <w:rFonts w:ascii="宋体" w:hAnsi="宋体" w:eastAsia="宋体" w:cs="宋体"/>
          <w:kern w:val="0"/>
          <w:sz w:val="21"/>
          <w:szCs w:val="21"/>
        </w:rPr>
      </w:pPr>
    </w:p>
    <w:p>
      <w:pPr>
        <w:rPr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EC18A4"/>
    <w:multiLevelType w:val="singleLevel"/>
    <w:tmpl w:val="A2EC18A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1E9D17D4"/>
    <w:multiLevelType w:val="multilevel"/>
    <w:tmpl w:val="1E9D17D4"/>
    <w:lvl w:ilvl="0" w:tentative="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20" w:hanging="420"/>
      </w:pPr>
    </w:lvl>
    <w:lvl w:ilvl="2" w:tentative="0">
      <w:start w:val="1"/>
      <w:numFmt w:val="lowerRoman"/>
      <w:lvlText w:val="%3."/>
      <w:lvlJc w:val="right"/>
      <w:pPr>
        <w:ind w:left="1640" w:hanging="420"/>
      </w:pPr>
    </w:lvl>
    <w:lvl w:ilvl="3" w:tentative="0">
      <w:start w:val="1"/>
      <w:numFmt w:val="decimal"/>
      <w:lvlText w:val="%4."/>
      <w:lvlJc w:val="left"/>
      <w:pPr>
        <w:ind w:left="2060" w:hanging="420"/>
      </w:pPr>
    </w:lvl>
    <w:lvl w:ilvl="4" w:tentative="0">
      <w:start w:val="1"/>
      <w:numFmt w:val="lowerLetter"/>
      <w:lvlText w:val="%5)"/>
      <w:lvlJc w:val="left"/>
      <w:pPr>
        <w:ind w:left="2480" w:hanging="420"/>
      </w:pPr>
    </w:lvl>
    <w:lvl w:ilvl="5" w:tentative="0">
      <w:start w:val="1"/>
      <w:numFmt w:val="lowerRoman"/>
      <w:lvlText w:val="%6."/>
      <w:lvlJc w:val="right"/>
      <w:pPr>
        <w:ind w:left="2900" w:hanging="420"/>
      </w:pPr>
    </w:lvl>
    <w:lvl w:ilvl="6" w:tentative="0">
      <w:start w:val="1"/>
      <w:numFmt w:val="decimal"/>
      <w:lvlText w:val="%7."/>
      <w:lvlJc w:val="left"/>
      <w:pPr>
        <w:ind w:left="3320" w:hanging="420"/>
      </w:pPr>
    </w:lvl>
    <w:lvl w:ilvl="7" w:tentative="0">
      <w:start w:val="1"/>
      <w:numFmt w:val="lowerLetter"/>
      <w:lvlText w:val="%8)"/>
      <w:lvlJc w:val="left"/>
      <w:pPr>
        <w:ind w:left="3740" w:hanging="420"/>
      </w:pPr>
    </w:lvl>
    <w:lvl w:ilvl="8" w:tentative="0">
      <w:start w:val="1"/>
      <w:numFmt w:val="lowerRoman"/>
      <w:lvlText w:val="%9."/>
      <w:lvlJc w:val="right"/>
      <w:pPr>
        <w:ind w:left="4160" w:hanging="420"/>
      </w:pPr>
    </w:lvl>
  </w:abstractNum>
  <w:abstractNum w:abstractNumId="2">
    <w:nsid w:val="314C122F"/>
    <w:multiLevelType w:val="singleLevel"/>
    <w:tmpl w:val="314C122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D1E507B"/>
    <w:multiLevelType w:val="singleLevel"/>
    <w:tmpl w:val="4D1E507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6D6338EA"/>
    <w:multiLevelType w:val="singleLevel"/>
    <w:tmpl w:val="6D6338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721BD488"/>
    <w:multiLevelType w:val="singleLevel"/>
    <w:tmpl w:val="721BD48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A6A01"/>
    <w:rsid w:val="007A6A01"/>
    <w:rsid w:val="10F93269"/>
    <w:rsid w:val="14DD7D12"/>
    <w:rsid w:val="162C4160"/>
    <w:rsid w:val="16A220B4"/>
    <w:rsid w:val="1D954B6B"/>
    <w:rsid w:val="1E7D6F8B"/>
    <w:rsid w:val="242D4CB3"/>
    <w:rsid w:val="267C2517"/>
    <w:rsid w:val="2EA559B3"/>
    <w:rsid w:val="34BE4B0C"/>
    <w:rsid w:val="39522A8F"/>
    <w:rsid w:val="3BA353DA"/>
    <w:rsid w:val="3C4F1D39"/>
    <w:rsid w:val="3C5A1A14"/>
    <w:rsid w:val="3D7C3FAD"/>
    <w:rsid w:val="3DF12F20"/>
    <w:rsid w:val="3E0707F5"/>
    <w:rsid w:val="3E6E1660"/>
    <w:rsid w:val="3F0F6694"/>
    <w:rsid w:val="416F1B7A"/>
    <w:rsid w:val="43D048CD"/>
    <w:rsid w:val="44207536"/>
    <w:rsid w:val="46FA7F12"/>
    <w:rsid w:val="47AD5720"/>
    <w:rsid w:val="494A7BF5"/>
    <w:rsid w:val="50C00F41"/>
    <w:rsid w:val="54615912"/>
    <w:rsid w:val="565034C4"/>
    <w:rsid w:val="5DF66655"/>
    <w:rsid w:val="5E6028C7"/>
    <w:rsid w:val="640120EB"/>
    <w:rsid w:val="6FBF5048"/>
    <w:rsid w:val="70B96609"/>
    <w:rsid w:val="71B048C7"/>
    <w:rsid w:val="71C4396A"/>
    <w:rsid w:val="79A938A8"/>
    <w:rsid w:val="7B33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153</Words>
  <Characters>875</Characters>
  <Lines>7</Lines>
  <Paragraphs>2</Paragraphs>
  <TotalTime>2</TotalTime>
  <ScaleCrop>false</ScaleCrop>
  <LinksUpToDate>false</LinksUpToDate>
  <CharactersWithSpaces>1026</CharactersWithSpaces>
  <Application>WPS Office_11.1.0.7875_F1E327BC-269C-435d-A152-05C5408002CA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2018-10-12T03:13:00Z</dcterms:created>
  <dc:creator>Administrator</dc:creator>
  <cp:lastModifiedBy>Administrator</cp:lastModifiedBy>
  <dcterms:modified xsi:type="dcterms:W3CDTF">2018-10-19T09:39:27Z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2052-11.1.0.7875</vt:lpwstr>
  </property>
</Properties>
</file>