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FF" w:rsidRDefault="007E0CEC">
      <w:pPr>
        <w:widowControl/>
        <w:jc w:val="center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L1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游戏界面设计</w:t>
      </w:r>
    </w:p>
    <w:p w:rsidR="005F64FF" w:rsidRDefault="007E0CEC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开始</w:t>
      </w:r>
      <w:r>
        <w:rPr>
          <w:rFonts w:ascii="宋体" w:eastAsia="宋体" w:hAnsi="宋体" w:cs="宋体"/>
          <w:kern w:val="0"/>
          <w:sz w:val="30"/>
          <w:szCs w:val="30"/>
        </w:rPr>
        <w:t>界面：</w:t>
      </w:r>
    </w:p>
    <w:p w:rsidR="005F64FF" w:rsidRDefault="007E0CEC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进入游戏后所展示的第一个界面。</w:t>
      </w:r>
    </w:p>
    <w:p w:rsidR="005F64FF" w:rsidRDefault="007E0CE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由背景图，</w:t>
      </w:r>
      <w:r>
        <w:rPr>
          <w:rFonts w:ascii="宋体" w:eastAsia="宋体" w:hAnsi="宋体" w:cs="宋体"/>
          <w:kern w:val="0"/>
          <w:szCs w:val="21"/>
        </w:rPr>
        <w:t>LOGO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>开始游戏，分享，排行榜组成</w:t>
      </w:r>
    </w:p>
    <w:p w:rsidR="005F64FF" w:rsidRDefault="005F64FF">
      <w:pPr>
        <w:widowControl/>
        <w:rPr>
          <w:rFonts w:ascii="宋体" w:eastAsia="宋体" w:hAnsi="宋体" w:cs="宋体"/>
          <w:kern w:val="0"/>
          <w:szCs w:val="21"/>
        </w:rPr>
      </w:pPr>
    </w:p>
    <w:p w:rsidR="005F64FF" w:rsidRDefault="007E0CEC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科技</w:t>
      </w:r>
      <w:r>
        <w:rPr>
          <w:rFonts w:ascii="宋体" w:eastAsia="宋体" w:hAnsi="宋体" w:cs="宋体"/>
          <w:kern w:val="0"/>
          <w:sz w:val="30"/>
          <w:szCs w:val="30"/>
        </w:rPr>
        <w:t>界面</w:t>
      </w:r>
      <w:r>
        <w:rPr>
          <w:rFonts w:ascii="宋体" w:eastAsia="宋体" w:hAnsi="宋体" w:cs="宋体" w:hint="eastAsia"/>
          <w:kern w:val="0"/>
          <w:sz w:val="30"/>
          <w:szCs w:val="30"/>
        </w:rPr>
        <w:t>，科技升级确认框：</w:t>
      </w:r>
    </w:p>
    <w:p w:rsidR="005F64FF" w:rsidRDefault="007E0CEC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强化玩家，提升科技的界面。</w:t>
      </w:r>
    </w:p>
    <w:p w:rsidR="005F64FF" w:rsidRDefault="007E0CEC">
      <w:pPr>
        <w:widowControl/>
        <w:ind w:firstLine="38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车间界面由背景图及科技树组成，</w:t>
      </w:r>
      <w:proofErr w:type="gramStart"/>
      <w:r>
        <w:rPr>
          <w:rFonts w:ascii="宋体" w:eastAsia="宋体" w:hAnsi="宋体" w:cs="宋体"/>
          <w:kern w:val="0"/>
          <w:szCs w:val="21"/>
        </w:rPr>
        <w:t>科技树分</w:t>
      </w:r>
      <w:proofErr w:type="gramEnd"/>
      <w:r w:rsidR="005D602B">
        <w:rPr>
          <w:rFonts w:ascii="宋体" w:eastAsia="宋体" w:hAnsi="宋体" w:cs="宋体"/>
          <w:kern w:val="0"/>
          <w:szCs w:val="21"/>
        </w:rPr>
        <w:t>4</w:t>
      </w:r>
      <w:r>
        <w:rPr>
          <w:rFonts w:ascii="宋体" w:eastAsia="宋体" w:hAnsi="宋体" w:cs="宋体"/>
          <w:kern w:val="0"/>
          <w:szCs w:val="21"/>
        </w:rPr>
        <w:t>大系统，</w:t>
      </w:r>
      <w:r>
        <w:rPr>
          <w:rFonts w:ascii="宋体" w:eastAsia="宋体" w:hAnsi="宋体" w:cs="宋体" w:hint="eastAsia"/>
          <w:kern w:val="0"/>
          <w:szCs w:val="21"/>
        </w:rPr>
        <w:t>每个系统下有若干点击框，对应不同的科技，点击框体弹出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科技升级弹框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>弹框包含：</w:t>
      </w:r>
    </w:p>
    <w:p w:rsidR="005F64FF" w:rsidRDefault="007E0CEC">
      <w:pPr>
        <w:widowControl/>
        <w:ind w:firstLine="380"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科技说明，当前科技等级，“研究”按钮。</w:t>
      </w:r>
    </w:p>
    <w:p w:rsidR="005F64FF" w:rsidRDefault="005F64FF">
      <w:pPr>
        <w:widowControl/>
        <w:ind w:firstLine="380"/>
        <w:jc w:val="left"/>
        <w:rPr>
          <w:rFonts w:ascii="宋体" w:eastAsia="宋体" w:hAnsi="宋体" w:cs="宋体"/>
          <w:color w:val="FF0000"/>
          <w:kern w:val="0"/>
          <w:szCs w:val="21"/>
        </w:rPr>
      </w:pPr>
    </w:p>
    <w:p w:rsidR="005F64FF" w:rsidRDefault="007E0CEC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结束界面：</w:t>
      </w:r>
    </w:p>
    <w:p w:rsidR="005F64FF" w:rsidRDefault="007E0CE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游戏界面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界面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，包含当前得分，历史最高分，排行榜，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分享，重新开始</w:t>
      </w:r>
    </w:p>
    <w:p w:rsidR="005F64FF" w:rsidRDefault="005F64FF">
      <w:pPr>
        <w:widowControl/>
        <w:ind w:firstLine="380"/>
        <w:jc w:val="left"/>
        <w:rPr>
          <w:rFonts w:ascii="宋体" w:eastAsia="宋体" w:hAnsi="宋体" w:cs="宋体"/>
          <w:kern w:val="0"/>
          <w:szCs w:val="21"/>
        </w:rPr>
      </w:pPr>
    </w:p>
    <w:p w:rsidR="005F64FF" w:rsidRDefault="007E0CE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30"/>
          <w:szCs w:val="30"/>
        </w:rPr>
        <w:t>战斗</w:t>
      </w:r>
      <w:r>
        <w:rPr>
          <w:rFonts w:ascii="宋体" w:eastAsia="宋体" w:hAnsi="宋体" w:cs="宋体" w:hint="eastAsia"/>
          <w:kern w:val="0"/>
          <w:sz w:val="30"/>
          <w:szCs w:val="30"/>
        </w:rPr>
        <w:t>场景</w:t>
      </w:r>
      <w:r>
        <w:rPr>
          <w:rFonts w:ascii="宋体" w:eastAsia="宋体" w:hAnsi="宋体" w:cs="宋体"/>
          <w:kern w:val="0"/>
          <w:sz w:val="30"/>
          <w:szCs w:val="30"/>
        </w:rPr>
        <w:t>：</w:t>
      </w:r>
    </w:p>
    <w:p w:rsidR="005F64FF" w:rsidRDefault="007E0CEC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玩家操纵飞船战斗的场景。</w:t>
      </w:r>
    </w:p>
    <w:p w:rsidR="005F64FF" w:rsidRDefault="007E0CEC">
      <w:pPr>
        <w:widowControl/>
        <w:ind w:firstLine="38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场景内包含的元素有：</w:t>
      </w:r>
    </w:p>
    <w:p w:rsidR="005F64FF" w:rsidRDefault="007E0CEC">
      <w:pPr>
        <w:widowControl/>
        <w:ind w:firstLine="38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1.</w:t>
      </w:r>
      <w:r>
        <w:rPr>
          <w:rFonts w:ascii="宋体" w:eastAsia="宋体" w:hAnsi="宋体" w:cs="宋体" w:hint="eastAsia"/>
          <w:kern w:val="0"/>
          <w:szCs w:val="21"/>
        </w:rPr>
        <w:t>玩家飞船</w:t>
      </w:r>
    </w:p>
    <w:p w:rsidR="005F64FF" w:rsidRDefault="007E0CEC">
      <w:pPr>
        <w:widowControl/>
        <w:ind w:firstLine="38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</w:t>
      </w:r>
      <w:r>
        <w:rPr>
          <w:rFonts w:ascii="宋体" w:eastAsia="宋体" w:hAnsi="宋体" w:cs="宋体" w:hint="eastAsia"/>
          <w:kern w:val="0"/>
          <w:szCs w:val="21"/>
        </w:rPr>
        <w:t>玩家操作按钮，包括</w:t>
      </w:r>
      <w:r w:rsidR="00123864">
        <w:rPr>
          <w:rFonts w:ascii="宋体" w:eastAsia="宋体" w:hAnsi="宋体" w:cs="宋体" w:hint="eastAsia"/>
          <w:color w:val="FF0000"/>
          <w:kern w:val="0"/>
          <w:szCs w:val="21"/>
        </w:rPr>
        <w:t>“机枪”，“充能”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5F64FF" w:rsidRDefault="007E0CEC">
      <w:pPr>
        <w:widowControl/>
        <w:ind w:firstLine="38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3.</w:t>
      </w:r>
      <w:r>
        <w:rPr>
          <w:rFonts w:ascii="宋体" w:eastAsia="宋体" w:hAnsi="宋体" w:cs="宋体" w:hint="eastAsia"/>
          <w:kern w:val="0"/>
          <w:szCs w:val="21"/>
        </w:rPr>
        <w:t>敌人飞船（种类待定）</w:t>
      </w:r>
    </w:p>
    <w:p w:rsidR="005F64FF" w:rsidRDefault="007E0CEC">
      <w:pPr>
        <w:widowControl/>
        <w:ind w:firstLine="38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4.</w:t>
      </w:r>
      <w:r>
        <w:rPr>
          <w:rFonts w:ascii="宋体" w:eastAsia="宋体" w:hAnsi="宋体" w:cs="宋体" w:hint="eastAsia"/>
          <w:kern w:val="0"/>
          <w:szCs w:val="21"/>
        </w:rPr>
        <w:t>陨石等障碍物</w:t>
      </w:r>
    </w:p>
    <w:p w:rsidR="005F64FF" w:rsidRDefault="007E0CEC">
      <w:pPr>
        <w:widowControl/>
        <w:ind w:firstLine="38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5.</w:t>
      </w:r>
      <w:r>
        <w:rPr>
          <w:rFonts w:ascii="宋体" w:eastAsia="宋体" w:hAnsi="宋体" w:cs="宋体" w:hint="eastAsia"/>
          <w:kern w:val="0"/>
          <w:szCs w:val="21"/>
        </w:rPr>
        <w:t>各类子弹导弹飞行物</w:t>
      </w:r>
    </w:p>
    <w:p w:rsidR="005F64FF" w:rsidRDefault="005F64FF">
      <w:pPr>
        <w:widowControl/>
        <w:rPr>
          <w:rFonts w:ascii="宋体" w:eastAsia="宋体" w:hAnsi="宋体" w:cs="宋体"/>
          <w:kern w:val="0"/>
          <w:szCs w:val="21"/>
        </w:rPr>
      </w:pPr>
    </w:p>
    <w:p w:rsidR="005F64FF" w:rsidRDefault="005F64FF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5F64FF" w:rsidRDefault="007E0CEC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L1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游戏战斗系统</w:t>
      </w:r>
    </w:p>
    <w:p w:rsidR="005F64FF" w:rsidRDefault="007E0CE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玩家</w:t>
      </w:r>
      <w:r>
        <w:rPr>
          <w:rFonts w:ascii="宋体" w:eastAsia="宋体" w:hAnsi="宋体" w:cs="宋体"/>
          <w:b/>
          <w:bCs/>
          <w:kern w:val="0"/>
          <w:szCs w:val="21"/>
        </w:rPr>
        <w:t>：</w:t>
      </w:r>
    </w:p>
    <w:p w:rsidR="005F64FF" w:rsidRDefault="007E0CE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1.</w:t>
      </w:r>
      <w:r>
        <w:rPr>
          <w:rFonts w:ascii="宋体" w:eastAsia="宋体" w:hAnsi="宋体" w:cs="宋体"/>
          <w:kern w:val="0"/>
          <w:szCs w:val="21"/>
        </w:rPr>
        <w:t>采用重力感应方式，通过调整移动设备在空间中的角度来控制飞船</w:t>
      </w:r>
      <w:r>
        <w:rPr>
          <w:rFonts w:ascii="宋体" w:eastAsia="宋体" w:hAnsi="宋体" w:cs="宋体" w:hint="eastAsia"/>
          <w:kern w:val="0"/>
          <w:szCs w:val="21"/>
        </w:rPr>
        <w:t>左右</w:t>
      </w:r>
      <w:r>
        <w:rPr>
          <w:rFonts w:ascii="宋体" w:eastAsia="宋体" w:hAnsi="宋体" w:cs="宋体"/>
          <w:kern w:val="0"/>
          <w:szCs w:val="21"/>
        </w:rPr>
        <w:t>移动。</w:t>
      </w:r>
    </w:p>
    <w:p w:rsidR="005F64FF" w:rsidRDefault="007E0CE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3.</w:t>
      </w:r>
      <w:r>
        <w:rPr>
          <w:rFonts w:ascii="宋体" w:eastAsia="宋体" w:hAnsi="宋体" w:cs="宋体"/>
          <w:kern w:val="0"/>
          <w:szCs w:val="21"/>
        </w:rPr>
        <w:t>开启机枪功能后，激活机枪按钮，按下可发射子弹，再次按下停止发射，子弹数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>量有限。</w:t>
      </w:r>
    </w:p>
    <w:p w:rsidR="005F64FF" w:rsidRDefault="007E0CE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4.</w:t>
      </w:r>
      <w:r>
        <w:rPr>
          <w:rFonts w:ascii="宋体" w:eastAsia="宋体" w:hAnsi="宋体" w:cs="宋体"/>
          <w:kern w:val="0"/>
          <w:szCs w:val="21"/>
        </w:rPr>
        <w:t>开启充能系统后，激活充能按钮，持续按住按钮会进入充能状态，放开按钮发射，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>发射完后进入冷却计时。（如果充</w:t>
      </w:r>
      <w:proofErr w:type="gramStart"/>
      <w:r>
        <w:rPr>
          <w:rFonts w:ascii="宋体" w:eastAsia="宋体" w:hAnsi="宋体" w:cs="宋体"/>
          <w:kern w:val="0"/>
          <w:szCs w:val="21"/>
        </w:rPr>
        <w:t>能时间</w:t>
      </w:r>
      <w:proofErr w:type="gramEnd"/>
      <w:r>
        <w:rPr>
          <w:rFonts w:ascii="宋体" w:eastAsia="宋体" w:hAnsi="宋体" w:cs="宋体"/>
          <w:kern w:val="0"/>
          <w:szCs w:val="21"/>
        </w:rPr>
        <w:t>过长，会导致过载，发射失败并进入更长的冷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>却计时）。</w:t>
      </w:r>
    </w:p>
    <w:p w:rsidR="005F64FF" w:rsidRDefault="007E0CE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5.</w:t>
      </w:r>
      <w:r>
        <w:rPr>
          <w:rFonts w:ascii="宋体" w:eastAsia="宋体" w:hAnsi="宋体" w:cs="宋体"/>
          <w:kern w:val="0"/>
          <w:szCs w:val="21"/>
        </w:rPr>
        <w:t>开启护</w:t>
      </w:r>
      <w:proofErr w:type="gramStart"/>
      <w:r>
        <w:rPr>
          <w:rFonts w:ascii="宋体" w:eastAsia="宋体" w:hAnsi="宋体" w:cs="宋体"/>
          <w:kern w:val="0"/>
          <w:szCs w:val="21"/>
        </w:rPr>
        <w:t>盾系统</w:t>
      </w:r>
      <w:proofErr w:type="gramEnd"/>
      <w:r>
        <w:rPr>
          <w:rFonts w:ascii="宋体" w:eastAsia="宋体" w:hAnsi="宋体" w:cs="宋体"/>
          <w:kern w:val="0"/>
          <w:szCs w:val="21"/>
        </w:rPr>
        <w:t>后，激活护盾按钮，按下按钮激活护盾，</w:t>
      </w:r>
      <w:proofErr w:type="gramStart"/>
      <w:r>
        <w:rPr>
          <w:rFonts w:ascii="宋体" w:eastAsia="宋体" w:hAnsi="宋体" w:cs="宋体"/>
          <w:kern w:val="0"/>
          <w:szCs w:val="21"/>
        </w:rPr>
        <w:t>护盾会持续</w:t>
      </w:r>
      <w:proofErr w:type="gramEnd"/>
      <w:r>
        <w:rPr>
          <w:rFonts w:ascii="宋体" w:eastAsia="宋体" w:hAnsi="宋体" w:cs="宋体"/>
          <w:kern w:val="0"/>
          <w:szCs w:val="21"/>
        </w:rPr>
        <w:t>一定时间，在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>护盾持续时间内，飞船免疫一切伤害。在按下按钮的同时，按钮将会进入冷却计时。</w:t>
      </w:r>
    </w:p>
    <w:p w:rsidR="005F64FF" w:rsidRDefault="007E0CE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6.</w:t>
      </w:r>
      <w:r>
        <w:rPr>
          <w:rFonts w:ascii="宋体" w:eastAsia="宋体" w:hAnsi="宋体" w:cs="宋体"/>
          <w:kern w:val="0"/>
          <w:szCs w:val="21"/>
        </w:rPr>
        <w:t>开启修理系统后，激活修理按钮，按下按钮会给飞船回复一定量的</w:t>
      </w:r>
      <w:r>
        <w:rPr>
          <w:rFonts w:ascii="宋体" w:eastAsia="宋体" w:hAnsi="宋体" w:cs="宋体"/>
          <w:kern w:val="0"/>
          <w:szCs w:val="21"/>
        </w:rPr>
        <w:t>HP</w:t>
      </w:r>
      <w:r>
        <w:rPr>
          <w:rFonts w:ascii="宋体" w:eastAsia="宋体" w:hAnsi="宋体" w:cs="宋体"/>
          <w:kern w:val="0"/>
          <w:szCs w:val="21"/>
        </w:rPr>
        <w:t>，并进入冷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>却计时。</w:t>
      </w:r>
    </w:p>
    <w:p w:rsidR="005F64FF" w:rsidRDefault="007E0CE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7.</w:t>
      </w:r>
      <w:r>
        <w:rPr>
          <w:rFonts w:ascii="宋体" w:eastAsia="宋体" w:hAnsi="宋体" w:cs="宋体"/>
          <w:kern w:val="0"/>
          <w:szCs w:val="21"/>
        </w:rPr>
        <w:t>开启推进系统后，激活加速按钮，按下按钮</w:t>
      </w:r>
      <w:r>
        <w:rPr>
          <w:rFonts w:ascii="宋体" w:eastAsia="宋体" w:hAnsi="宋体" w:cs="宋体" w:hint="eastAsia"/>
          <w:kern w:val="0"/>
          <w:szCs w:val="21"/>
        </w:rPr>
        <w:t>会切换按钮状态：加速</w:t>
      </w:r>
      <w:r>
        <w:rPr>
          <w:rFonts w:ascii="宋体" w:eastAsia="宋体" w:hAnsi="宋体" w:cs="宋体" w:hint="eastAsia"/>
          <w:kern w:val="0"/>
          <w:szCs w:val="21"/>
        </w:rPr>
        <w:t>&gt;</w:t>
      </w:r>
      <w:r>
        <w:rPr>
          <w:rFonts w:ascii="宋体" w:eastAsia="宋体" w:hAnsi="宋体" w:cs="宋体" w:hint="eastAsia"/>
          <w:kern w:val="0"/>
          <w:szCs w:val="21"/>
        </w:rPr>
        <w:t>定速</w:t>
      </w:r>
      <w:r>
        <w:rPr>
          <w:rFonts w:ascii="宋体" w:eastAsia="宋体" w:hAnsi="宋体" w:cs="宋体" w:hint="eastAsia"/>
          <w:kern w:val="0"/>
          <w:szCs w:val="21"/>
        </w:rPr>
        <w:t>&gt;</w:t>
      </w:r>
      <w:r>
        <w:rPr>
          <w:rFonts w:ascii="宋体" w:eastAsia="宋体" w:hAnsi="宋体" w:cs="宋体" w:hint="eastAsia"/>
          <w:kern w:val="0"/>
          <w:szCs w:val="21"/>
        </w:rPr>
        <w:t>关闭，依序循环，并消耗燃油。</w:t>
      </w:r>
    </w:p>
    <w:p w:rsidR="005F64FF" w:rsidRDefault="007E0CE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8.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飞船具有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HP,HP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为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0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时，战斗失败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5F64FF" w:rsidRDefault="005F64FF">
      <w:pPr>
        <w:widowControl/>
        <w:ind w:firstLine="761"/>
        <w:jc w:val="left"/>
        <w:rPr>
          <w:rFonts w:ascii="宋体" w:eastAsia="宋体" w:hAnsi="宋体" w:cs="宋体"/>
          <w:kern w:val="0"/>
          <w:szCs w:val="21"/>
        </w:rPr>
      </w:pPr>
    </w:p>
    <w:p w:rsidR="005F64FF" w:rsidRDefault="007E0CE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敌人：</w:t>
      </w:r>
    </w:p>
    <w:p w:rsidR="005F64FF" w:rsidRDefault="007E0CE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按体型可分为大型，中型，小型三类，体型越大，</w:t>
      </w:r>
      <w:r>
        <w:rPr>
          <w:rFonts w:ascii="宋体" w:eastAsia="宋体" w:hAnsi="宋体" w:cs="宋体" w:hint="eastAsia"/>
          <w:kern w:val="0"/>
          <w:szCs w:val="21"/>
        </w:rPr>
        <w:t>HP</w:t>
      </w:r>
      <w:r>
        <w:rPr>
          <w:rFonts w:ascii="宋体" w:eastAsia="宋体" w:hAnsi="宋体" w:cs="宋体" w:hint="eastAsia"/>
          <w:kern w:val="0"/>
          <w:szCs w:val="21"/>
        </w:rPr>
        <w:t>值越高。</w:t>
      </w:r>
    </w:p>
    <w:p w:rsidR="005F64FF" w:rsidRDefault="007E0CE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按行动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AI</w:t>
      </w:r>
      <w:r>
        <w:rPr>
          <w:rFonts w:ascii="宋体" w:eastAsia="宋体" w:hAnsi="宋体" w:cs="宋体" w:hint="eastAsia"/>
          <w:kern w:val="0"/>
          <w:szCs w:val="21"/>
        </w:rPr>
        <w:t>可分为：</w:t>
      </w:r>
    </w:p>
    <w:p w:rsidR="005F64FF" w:rsidRDefault="007E0CEC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自毁型，以自毁方式向玩家飞船撞击。</w:t>
      </w:r>
    </w:p>
    <w:p w:rsidR="005F64FF" w:rsidRDefault="007E0CEC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路过型，左右穿过，或者上下穿过，间隔发射子弹。</w:t>
      </w:r>
    </w:p>
    <w:p w:rsidR="005F64FF" w:rsidRDefault="007E0CEC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游荡型，有自己的行动逻辑，除非被消灭，否则一直存在于场景内。</w:t>
      </w:r>
    </w:p>
    <w:p w:rsidR="005F64FF" w:rsidRDefault="007E0CEC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潜藏型，通过依附在陨石上，来规避玩家对其的伤害。</w:t>
      </w:r>
    </w:p>
    <w:p w:rsidR="005F64FF" w:rsidRDefault="007E0CEC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守卫型，固定于场景内的炮台，定时向玩家射击。</w:t>
      </w:r>
    </w:p>
    <w:p w:rsidR="005F64FF" w:rsidRDefault="007E0CEC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巨型：持续攻击玩家，高</w:t>
      </w:r>
      <w:r>
        <w:rPr>
          <w:rFonts w:ascii="宋体" w:eastAsia="宋体" w:hAnsi="宋体" w:cs="宋体" w:hint="eastAsia"/>
          <w:kern w:val="0"/>
          <w:szCs w:val="21"/>
        </w:rPr>
        <w:t>HP</w:t>
      </w:r>
      <w:r>
        <w:rPr>
          <w:rFonts w:ascii="宋体" w:eastAsia="宋体" w:hAnsi="宋体" w:cs="宋体" w:hint="eastAsia"/>
          <w:kern w:val="0"/>
          <w:szCs w:val="21"/>
        </w:rPr>
        <w:t>，跟陨石一样穿越屏幕。</w:t>
      </w:r>
    </w:p>
    <w:p w:rsidR="005F64FF" w:rsidRDefault="005F64FF">
      <w:pPr>
        <w:widowControl/>
        <w:ind w:firstLine="796"/>
        <w:jc w:val="left"/>
        <w:rPr>
          <w:rFonts w:ascii="宋体" w:eastAsia="宋体" w:hAnsi="宋体" w:cs="宋体"/>
          <w:kern w:val="0"/>
          <w:szCs w:val="21"/>
        </w:rPr>
      </w:pPr>
    </w:p>
    <w:p w:rsidR="005F64FF" w:rsidRDefault="007E0CE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陨石：</w:t>
      </w:r>
    </w:p>
    <w:p w:rsidR="005F64FF" w:rsidRDefault="007E0CE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陨石的</w:t>
      </w:r>
      <w:r>
        <w:rPr>
          <w:rFonts w:ascii="宋体" w:eastAsia="宋体" w:hAnsi="宋体" w:cs="宋体" w:hint="eastAsia"/>
          <w:kern w:val="0"/>
          <w:szCs w:val="21"/>
        </w:rPr>
        <w:t>HP</w:t>
      </w:r>
      <w:r>
        <w:rPr>
          <w:rFonts w:ascii="宋体" w:eastAsia="宋体" w:hAnsi="宋体" w:cs="宋体" w:hint="eastAsia"/>
          <w:kern w:val="0"/>
          <w:szCs w:val="21"/>
        </w:rPr>
        <w:t>普遍高于中小型敌人</w:t>
      </w:r>
    </w:p>
    <w:p w:rsidR="005F64FF" w:rsidRDefault="007E0CE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开启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燃气收集</w:t>
      </w:r>
      <w:r>
        <w:rPr>
          <w:rFonts w:ascii="宋体" w:eastAsia="宋体" w:hAnsi="宋体" w:cs="宋体" w:hint="eastAsia"/>
          <w:kern w:val="0"/>
          <w:szCs w:val="21"/>
        </w:rPr>
        <w:t>科技后，击破陨石会掉落燃气资源，用于飞机加速。</w:t>
      </w:r>
    </w:p>
    <w:p w:rsidR="005F64FF" w:rsidRDefault="007E0CE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某些敌人可以通过依附在陨石上来规避玩家伤害，必须击破陨石才能对敌人其造成伤害。</w:t>
      </w:r>
    </w:p>
    <w:p w:rsidR="005F64FF" w:rsidRDefault="005F64F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F64FF" w:rsidRDefault="005F64FF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5F64FF" w:rsidRDefault="005F64FF">
      <w:pPr>
        <w:widowControl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5F64FF" w:rsidRDefault="007E0CEC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L1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游戏科技系统</w:t>
      </w:r>
    </w:p>
    <w:p w:rsidR="005F64FF" w:rsidRDefault="007E0CE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科技系统是玩家通过消耗科技点，解锁更多功能，提升自身战斗力的系统。</w:t>
      </w:r>
    </w:p>
    <w:p w:rsidR="005F64FF" w:rsidRDefault="007E0CE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科技系统由</w:t>
      </w:r>
      <w:r w:rsidR="003A6F44">
        <w:rPr>
          <w:rFonts w:ascii="宋体" w:eastAsia="宋体" w:hAnsi="宋体" w:cs="宋体"/>
          <w:kern w:val="0"/>
          <w:szCs w:val="21"/>
        </w:rPr>
        <w:t>4</w:t>
      </w:r>
      <w:r>
        <w:rPr>
          <w:rFonts w:ascii="宋体" w:eastAsia="宋体" w:hAnsi="宋体" w:cs="宋体" w:hint="eastAsia"/>
          <w:kern w:val="0"/>
          <w:szCs w:val="21"/>
        </w:rPr>
        <w:t>条分支科技组成。</w:t>
      </w:r>
    </w:p>
    <w:p w:rsidR="005F64FF" w:rsidRDefault="007E0CE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每条分支的首位科技为激活科技装置，在激活后，战斗界面将解锁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此科技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装置的按钮。</w:t>
      </w:r>
    </w:p>
    <w:p w:rsidR="005F64FF" w:rsidRDefault="007E0CE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首位科技激活后，将开启后续的强化科技，研发强化科技，可以提升对应科技装置的性能。</w:t>
      </w:r>
    </w:p>
    <w:p w:rsidR="005F64FF" w:rsidRDefault="005F64FF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5F64FF" w:rsidRDefault="005F64FF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5F64FF" w:rsidRDefault="007E0CEC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机枪系统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：</w:t>
      </w:r>
    </w:p>
    <w:p w:rsidR="005F64FF" w:rsidRPr="00D03D87" w:rsidRDefault="007E0CEC">
      <w:pPr>
        <w:widowControl/>
        <w:ind w:left="420" w:firstLine="420"/>
        <w:jc w:val="left"/>
        <w:rPr>
          <w:rFonts w:ascii="宋体" w:eastAsia="宋体" w:hAnsi="宋体" w:cs="宋体"/>
          <w:b/>
          <w:kern w:val="0"/>
          <w:szCs w:val="21"/>
        </w:rPr>
      </w:pPr>
      <w:r w:rsidRPr="00D03D87">
        <w:rPr>
          <w:rFonts w:ascii="宋体" w:eastAsia="宋体" w:hAnsi="宋体" w:cs="宋体" w:hint="eastAsia"/>
          <w:b/>
          <w:kern w:val="0"/>
          <w:szCs w:val="21"/>
        </w:rPr>
        <w:t>按下按钮激活机枪，再次按下关闭。</w:t>
      </w:r>
    </w:p>
    <w:p w:rsidR="005F64FF" w:rsidRPr="00D03D87" w:rsidRDefault="007E0CEC">
      <w:pPr>
        <w:widowControl/>
        <w:ind w:left="420" w:firstLine="420"/>
        <w:jc w:val="left"/>
        <w:rPr>
          <w:rFonts w:ascii="宋体" w:eastAsia="宋体" w:hAnsi="宋体" w:cs="宋体"/>
          <w:b/>
          <w:kern w:val="0"/>
          <w:szCs w:val="21"/>
        </w:rPr>
      </w:pPr>
      <w:r w:rsidRPr="00D03D87">
        <w:rPr>
          <w:rFonts w:ascii="宋体" w:eastAsia="宋体" w:hAnsi="宋体" w:cs="宋体" w:hint="eastAsia"/>
          <w:b/>
          <w:kern w:val="0"/>
          <w:szCs w:val="21"/>
        </w:rPr>
        <w:t>机枪激活时，每秒消耗</w:t>
      </w:r>
      <w:r w:rsidRPr="00D03D87">
        <w:rPr>
          <w:rFonts w:ascii="宋体" w:eastAsia="宋体" w:hAnsi="宋体" w:cs="宋体" w:hint="eastAsia"/>
          <w:b/>
          <w:kern w:val="0"/>
          <w:szCs w:val="21"/>
        </w:rPr>
        <w:t>5</w:t>
      </w:r>
      <w:r w:rsidRPr="00D03D87">
        <w:rPr>
          <w:rFonts w:ascii="宋体" w:eastAsia="宋体" w:hAnsi="宋体" w:cs="宋体" w:hint="eastAsia"/>
          <w:b/>
          <w:kern w:val="0"/>
          <w:szCs w:val="21"/>
        </w:rPr>
        <w:t>点弹药，关闭时，弹药以</w:t>
      </w:r>
      <w:r w:rsidRPr="00D03D87">
        <w:rPr>
          <w:rFonts w:ascii="宋体" w:eastAsia="宋体" w:hAnsi="宋体" w:cs="宋体" w:hint="eastAsia"/>
          <w:b/>
          <w:kern w:val="0"/>
          <w:szCs w:val="21"/>
        </w:rPr>
        <w:t>1</w:t>
      </w:r>
      <w:r w:rsidRPr="00D03D87">
        <w:rPr>
          <w:rFonts w:ascii="宋体" w:eastAsia="宋体" w:hAnsi="宋体" w:cs="宋体" w:hint="eastAsia"/>
          <w:b/>
          <w:kern w:val="0"/>
          <w:szCs w:val="21"/>
        </w:rPr>
        <w:t>点每秒的速度恢复。</w:t>
      </w:r>
    </w:p>
    <w:p w:rsidR="005F64FF" w:rsidRDefault="00D03D87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 w:rsidRPr="006046B2">
        <w:rPr>
          <w:rFonts w:ascii="宋体" w:eastAsia="宋体" w:hAnsi="宋体" w:cs="宋体" w:hint="eastAsia"/>
          <w:kern w:val="0"/>
          <w:szCs w:val="21"/>
          <w:highlight w:val="yellow"/>
        </w:rPr>
        <w:t>重机枪</w:t>
      </w:r>
      <w:r w:rsidR="007E0CEC">
        <w:rPr>
          <w:rFonts w:ascii="宋体" w:eastAsia="宋体" w:hAnsi="宋体" w:cs="宋体" w:hint="eastAsia"/>
          <w:kern w:val="0"/>
          <w:szCs w:val="21"/>
        </w:rPr>
        <w:t>：激活机枪系统，弹药存储上限为</w:t>
      </w:r>
      <w:r w:rsidR="007E0CEC">
        <w:rPr>
          <w:rFonts w:ascii="宋体" w:eastAsia="宋体" w:hAnsi="宋体" w:cs="宋体" w:hint="eastAsia"/>
          <w:kern w:val="0"/>
          <w:szCs w:val="21"/>
        </w:rPr>
        <w:t>150</w:t>
      </w:r>
      <w:r w:rsidR="007E0CEC">
        <w:rPr>
          <w:rFonts w:ascii="宋体" w:eastAsia="宋体" w:hAnsi="宋体" w:cs="宋体" w:hint="eastAsia"/>
          <w:kern w:val="0"/>
          <w:szCs w:val="21"/>
        </w:rPr>
        <w:t>。</w:t>
      </w:r>
    </w:p>
    <w:p w:rsidR="005F64FF" w:rsidRDefault="003B6386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散射</w:t>
      </w:r>
      <w:r w:rsidR="007E0CEC">
        <w:rPr>
          <w:rFonts w:ascii="宋体" w:eastAsia="宋体" w:hAnsi="宋体" w:cs="宋体" w:hint="eastAsia"/>
          <w:kern w:val="0"/>
          <w:szCs w:val="21"/>
          <w:highlight w:val="yellow"/>
        </w:rPr>
        <w:t>1</w:t>
      </w:r>
      <w:r w:rsidR="007E0CEC">
        <w:rPr>
          <w:rFonts w:ascii="宋体" w:eastAsia="宋体" w:hAnsi="宋体" w:cs="宋体" w:hint="eastAsia"/>
          <w:kern w:val="0"/>
          <w:szCs w:val="21"/>
        </w:rPr>
        <w:t>：一次同时发射</w:t>
      </w:r>
      <w:r w:rsidR="007E0CEC">
        <w:rPr>
          <w:rFonts w:ascii="宋体" w:eastAsia="宋体" w:hAnsi="宋体" w:cs="宋体" w:hint="eastAsia"/>
          <w:kern w:val="0"/>
          <w:szCs w:val="21"/>
        </w:rPr>
        <w:t>2</w:t>
      </w:r>
      <w:r w:rsidR="007E0CEC">
        <w:rPr>
          <w:rFonts w:ascii="宋体" w:eastAsia="宋体" w:hAnsi="宋体" w:cs="宋体" w:hint="eastAsia"/>
          <w:kern w:val="0"/>
          <w:szCs w:val="21"/>
        </w:rPr>
        <w:t>枚子弹，但只消耗一枚。</w:t>
      </w:r>
    </w:p>
    <w:p w:rsidR="005F64FF" w:rsidRDefault="003B6386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散射</w:t>
      </w:r>
      <w:r w:rsidR="007E0CEC">
        <w:rPr>
          <w:rFonts w:ascii="宋体" w:eastAsia="宋体" w:hAnsi="宋体" w:cs="宋体" w:hint="eastAsia"/>
          <w:kern w:val="0"/>
          <w:szCs w:val="21"/>
          <w:highlight w:val="yellow"/>
        </w:rPr>
        <w:t>2</w:t>
      </w:r>
      <w:r w:rsidR="007E0CEC">
        <w:rPr>
          <w:rFonts w:ascii="宋体" w:eastAsia="宋体" w:hAnsi="宋体" w:cs="宋体" w:hint="eastAsia"/>
          <w:kern w:val="0"/>
          <w:szCs w:val="21"/>
        </w:rPr>
        <w:t>：</w:t>
      </w:r>
      <w:r w:rsidR="007E0CEC">
        <w:rPr>
          <w:rFonts w:ascii="宋体" w:eastAsia="宋体" w:hAnsi="宋体" w:cs="宋体" w:hint="eastAsia"/>
          <w:kern w:val="0"/>
          <w:szCs w:val="21"/>
        </w:rPr>
        <w:t>一次同时发射</w:t>
      </w:r>
      <w:r>
        <w:rPr>
          <w:rFonts w:ascii="宋体" w:eastAsia="宋体" w:hAnsi="宋体" w:cs="宋体"/>
          <w:kern w:val="0"/>
          <w:szCs w:val="21"/>
        </w:rPr>
        <w:t>4</w:t>
      </w:r>
      <w:r w:rsidR="007E0CEC">
        <w:rPr>
          <w:rFonts w:ascii="宋体" w:eastAsia="宋体" w:hAnsi="宋体" w:cs="宋体" w:hint="eastAsia"/>
          <w:kern w:val="0"/>
          <w:szCs w:val="21"/>
        </w:rPr>
        <w:t>枚子弹，但只消耗一枚。</w:t>
      </w:r>
    </w:p>
    <w:p w:rsidR="003B6386" w:rsidRPr="003B6386" w:rsidRDefault="003B6386" w:rsidP="00F64310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散射</w:t>
      </w:r>
      <w:r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：一次同时发射</w:t>
      </w:r>
      <w:r>
        <w:rPr>
          <w:rFonts w:ascii="宋体" w:eastAsia="宋体" w:hAnsi="宋体" w:cs="宋体"/>
          <w:kern w:val="0"/>
          <w:szCs w:val="21"/>
        </w:rPr>
        <w:t>6</w:t>
      </w:r>
      <w:r>
        <w:rPr>
          <w:rFonts w:ascii="宋体" w:eastAsia="宋体" w:hAnsi="宋体" w:cs="宋体" w:hint="eastAsia"/>
          <w:kern w:val="0"/>
          <w:szCs w:val="21"/>
        </w:rPr>
        <w:t>枚子弹，但只消耗一枚。</w:t>
      </w:r>
    </w:p>
    <w:p w:rsidR="005F64FF" w:rsidRDefault="007E0CEC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弹药收集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 w:rsidR="000F2DD0">
        <w:rPr>
          <w:rFonts w:ascii="宋体" w:eastAsia="宋体" w:hAnsi="宋体" w:cs="宋体" w:hint="eastAsia"/>
          <w:kern w:val="0"/>
          <w:szCs w:val="21"/>
        </w:rPr>
        <w:t>激活</w:t>
      </w:r>
      <w:proofErr w:type="gramStart"/>
      <w:r w:rsidR="000F2DD0">
        <w:rPr>
          <w:rFonts w:ascii="宋体" w:eastAsia="宋体" w:hAnsi="宋体" w:cs="宋体" w:hint="eastAsia"/>
          <w:kern w:val="0"/>
          <w:szCs w:val="21"/>
        </w:rPr>
        <w:t>此</w:t>
      </w:r>
      <w:r w:rsidR="000F2DD0">
        <w:rPr>
          <w:rFonts w:ascii="宋体" w:eastAsia="宋体" w:hAnsi="宋体" w:cs="宋体"/>
          <w:kern w:val="0"/>
          <w:szCs w:val="21"/>
        </w:rPr>
        <w:t>科技</w:t>
      </w:r>
      <w:proofErr w:type="gramEnd"/>
      <w:r w:rsidR="000F2DD0">
        <w:rPr>
          <w:rFonts w:ascii="宋体" w:eastAsia="宋体" w:hAnsi="宋体" w:cs="宋体"/>
          <w:kern w:val="0"/>
          <w:szCs w:val="21"/>
        </w:rPr>
        <w:t>后，</w:t>
      </w:r>
      <w:r w:rsidR="000F2DD0">
        <w:rPr>
          <w:rFonts w:ascii="宋体" w:eastAsia="宋体" w:hAnsi="宋体" w:cs="宋体" w:hint="eastAsia"/>
          <w:kern w:val="0"/>
          <w:szCs w:val="21"/>
        </w:rPr>
        <w:t>击毁敌机将</w:t>
      </w:r>
      <w:r w:rsidR="000F2DD0">
        <w:rPr>
          <w:rFonts w:ascii="宋体" w:eastAsia="宋体" w:hAnsi="宋体" w:cs="宋体"/>
          <w:kern w:val="0"/>
          <w:szCs w:val="21"/>
        </w:rPr>
        <w:t>有几率</w:t>
      </w:r>
      <w:r>
        <w:rPr>
          <w:rFonts w:ascii="宋体" w:eastAsia="宋体" w:hAnsi="宋体" w:cs="宋体" w:hint="eastAsia"/>
          <w:kern w:val="0"/>
          <w:szCs w:val="21"/>
        </w:rPr>
        <w:t>掉落弹药，可以收集。</w:t>
      </w:r>
    </w:p>
    <w:p w:rsidR="005F64FF" w:rsidRDefault="007E0CEC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弹匣扩容</w:t>
      </w:r>
      <w:r>
        <w:rPr>
          <w:rFonts w:ascii="宋体" w:eastAsia="宋体" w:hAnsi="宋体" w:cs="宋体" w:hint="eastAsia"/>
          <w:kern w:val="0"/>
          <w:szCs w:val="21"/>
        </w:rPr>
        <w:t>：扩大弹药存储上限为</w:t>
      </w:r>
      <w:r>
        <w:rPr>
          <w:rFonts w:ascii="宋体" w:eastAsia="宋体" w:hAnsi="宋体" w:cs="宋体" w:hint="eastAsia"/>
          <w:kern w:val="0"/>
          <w:szCs w:val="21"/>
        </w:rPr>
        <w:t>300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98738D" w:rsidRDefault="0098738D" w:rsidP="0098738D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DA6DEF">
        <w:rPr>
          <w:rFonts w:ascii="宋体" w:eastAsia="宋体" w:hAnsi="宋体" w:cs="宋体" w:hint="eastAsia"/>
          <w:kern w:val="0"/>
          <w:szCs w:val="21"/>
          <w:highlight w:val="yellow"/>
        </w:rPr>
        <w:t>弹药强化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 w:rsidR="00DA6DEF">
        <w:rPr>
          <w:rFonts w:ascii="宋体" w:eastAsia="宋体" w:hAnsi="宋体" w:cs="宋体" w:hint="eastAsia"/>
          <w:kern w:val="0"/>
          <w:szCs w:val="21"/>
        </w:rPr>
        <w:t>子弹</w:t>
      </w:r>
      <w:r w:rsidR="00DA6DEF">
        <w:rPr>
          <w:rFonts w:ascii="宋体" w:eastAsia="宋体" w:hAnsi="宋体" w:cs="宋体"/>
          <w:kern w:val="0"/>
          <w:szCs w:val="21"/>
        </w:rPr>
        <w:t>造成的伤害提升</w:t>
      </w:r>
      <w:r w:rsidR="00DA6DEF">
        <w:rPr>
          <w:rFonts w:ascii="宋体" w:eastAsia="宋体" w:hAnsi="宋体" w:cs="宋体" w:hint="eastAsia"/>
          <w:kern w:val="0"/>
          <w:szCs w:val="21"/>
        </w:rPr>
        <w:t>50</w:t>
      </w:r>
      <w:r w:rsidR="00DA6DEF">
        <w:rPr>
          <w:rFonts w:ascii="宋体" w:eastAsia="宋体" w:hAnsi="宋体" w:cs="宋体"/>
          <w:kern w:val="0"/>
          <w:szCs w:val="21"/>
        </w:rPr>
        <w:t>%</w:t>
      </w:r>
      <w:r w:rsidR="00DA6DEF">
        <w:rPr>
          <w:rFonts w:ascii="宋体" w:eastAsia="宋体" w:hAnsi="宋体" w:cs="宋体" w:hint="eastAsia"/>
          <w:kern w:val="0"/>
          <w:szCs w:val="21"/>
        </w:rPr>
        <w:t>。</w:t>
      </w:r>
    </w:p>
    <w:p w:rsidR="0098738D" w:rsidRPr="0098738D" w:rsidRDefault="0098738D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5F64FF" w:rsidRDefault="007E0CEC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充</w:t>
      </w:r>
      <w:r>
        <w:rPr>
          <w:rFonts w:ascii="宋体" w:eastAsia="宋体" w:hAnsi="宋体" w:cs="宋体"/>
          <w:b/>
          <w:bCs/>
          <w:kern w:val="0"/>
          <w:szCs w:val="21"/>
        </w:rPr>
        <w:t>能炮系统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：</w:t>
      </w:r>
    </w:p>
    <w:p w:rsidR="005F64FF" w:rsidRPr="00D03D87" w:rsidRDefault="007E0CEC">
      <w:pPr>
        <w:widowControl/>
        <w:ind w:left="420" w:firstLine="420"/>
        <w:jc w:val="left"/>
        <w:rPr>
          <w:rFonts w:ascii="宋体" w:eastAsia="宋体" w:hAnsi="宋体" w:cs="宋体"/>
          <w:b/>
          <w:kern w:val="0"/>
          <w:szCs w:val="21"/>
        </w:rPr>
      </w:pPr>
      <w:bookmarkStart w:id="0" w:name="_GoBack"/>
      <w:bookmarkEnd w:id="0"/>
      <w:r w:rsidRPr="00D03D87">
        <w:rPr>
          <w:rFonts w:ascii="宋体" w:eastAsia="宋体" w:hAnsi="宋体" w:cs="宋体" w:hint="eastAsia"/>
          <w:b/>
          <w:kern w:val="0"/>
          <w:szCs w:val="21"/>
        </w:rPr>
        <w:t>按下按钮会进入发射前充能状态，松开按钮发射并进入</w:t>
      </w:r>
      <w:r w:rsidRPr="00D03D87">
        <w:rPr>
          <w:rFonts w:ascii="宋体" w:eastAsia="宋体" w:hAnsi="宋体" w:cs="宋体" w:hint="eastAsia"/>
          <w:b/>
          <w:kern w:val="0"/>
          <w:szCs w:val="21"/>
        </w:rPr>
        <w:t>30s</w:t>
      </w:r>
      <w:r w:rsidRPr="00D03D87">
        <w:rPr>
          <w:rFonts w:ascii="宋体" w:eastAsia="宋体" w:hAnsi="宋体" w:cs="宋体" w:hint="eastAsia"/>
          <w:b/>
          <w:kern w:val="0"/>
          <w:szCs w:val="21"/>
        </w:rPr>
        <w:t>冷却。若充</w:t>
      </w:r>
      <w:proofErr w:type="gramStart"/>
      <w:r w:rsidRPr="00D03D87">
        <w:rPr>
          <w:rFonts w:ascii="宋体" w:eastAsia="宋体" w:hAnsi="宋体" w:cs="宋体" w:hint="eastAsia"/>
          <w:b/>
          <w:kern w:val="0"/>
          <w:szCs w:val="21"/>
        </w:rPr>
        <w:t>能时间</w:t>
      </w:r>
      <w:proofErr w:type="gramEnd"/>
      <w:r w:rsidRPr="00D03D87">
        <w:rPr>
          <w:rFonts w:ascii="宋体" w:eastAsia="宋体" w:hAnsi="宋体" w:cs="宋体" w:hint="eastAsia"/>
          <w:b/>
          <w:kern w:val="0"/>
          <w:szCs w:val="21"/>
        </w:rPr>
        <w:t>过长会导致发射失败强制进入过载状态，冷却时间增加</w:t>
      </w:r>
      <w:r w:rsidRPr="00D03D87">
        <w:rPr>
          <w:rFonts w:ascii="宋体" w:eastAsia="宋体" w:hAnsi="宋体" w:cs="宋体" w:hint="eastAsia"/>
          <w:b/>
          <w:kern w:val="0"/>
          <w:szCs w:val="21"/>
        </w:rPr>
        <w:t>15s</w:t>
      </w:r>
      <w:r w:rsidRPr="00D03D87">
        <w:rPr>
          <w:rFonts w:ascii="宋体" w:eastAsia="宋体" w:hAnsi="宋体" w:cs="宋体" w:hint="eastAsia"/>
          <w:b/>
          <w:kern w:val="0"/>
          <w:szCs w:val="21"/>
        </w:rPr>
        <w:t>。</w:t>
      </w:r>
    </w:p>
    <w:p w:rsidR="005F64FF" w:rsidRDefault="006046B2">
      <w:pPr>
        <w:widowControl/>
        <w:ind w:firstLine="796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  <w:highlight w:val="yellow"/>
        </w:rPr>
        <w:lastRenderedPageBreak/>
        <w:t>冲能炮</w:t>
      </w:r>
      <w:proofErr w:type="gramEnd"/>
      <w:r w:rsidR="007E0CEC">
        <w:rPr>
          <w:rFonts w:ascii="宋体" w:eastAsia="宋体" w:hAnsi="宋体" w:cs="宋体" w:hint="eastAsia"/>
          <w:kern w:val="0"/>
          <w:szCs w:val="21"/>
        </w:rPr>
        <w:t>：激活充能炮系统。</w:t>
      </w:r>
    </w:p>
    <w:p w:rsidR="005F64FF" w:rsidRDefault="007E0CEC">
      <w:pPr>
        <w:widowControl/>
        <w:ind w:firstLine="796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  <w:highlight w:val="yellow"/>
        </w:rPr>
        <w:t>冷却</w:t>
      </w:r>
      <w:r>
        <w:rPr>
          <w:rFonts w:ascii="宋体" w:eastAsia="宋体" w:hAnsi="宋体" w:cs="宋体" w:hint="eastAsia"/>
          <w:kern w:val="0"/>
          <w:szCs w:val="21"/>
          <w:highlight w:val="yellow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>
        <w:rPr>
          <w:rFonts w:ascii="宋体" w:eastAsia="宋体" w:hAnsi="宋体" w:cs="宋体" w:hint="eastAsia"/>
          <w:kern w:val="0"/>
          <w:szCs w:val="21"/>
        </w:rPr>
        <w:t>缩短充能炮</w:t>
      </w:r>
      <w:r>
        <w:rPr>
          <w:rFonts w:ascii="宋体" w:eastAsia="宋体" w:hAnsi="宋体" w:cs="宋体" w:hint="eastAsia"/>
          <w:kern w:val="0"/>
          <w:szCs w:val="21"/>
        </w:rPr>
        <w:t>10s</w:t>
      </w:r>
      <w:r>
        <w:rPr>
          <w:rFonts w:ascii="宋体" w:eastAsia="宋体" w:hAnsi="宋体" w:cs="宋体" w:hint="eastAsia"/>
          <w:kern w:val="0"/>
          <w:szCs w:val="21"/>
        </w:rPr>
        <w:t>冷却时间。</w:t>
      </w:r>
    </w:p>
    <w:p w:rsidR="005F64FF" w:rsidRDefault="007E0CEC">
      <w:pPr>
        <w:widowControl/>
        <w:ind w:firstLine="796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  <w:highlight w:val="yellow"/>
        </w:rPr>
        <w:t>冷却</w:t>
      </w:r>
      <w:r>
        <w:rPr>
          <w:rFonts w:ascii="宋体" w:eastAsia="宋体" w:hAnsi="宋体" w:cs="宋体" w:hint="eastAsia"/>
          <w:kern w:val="0"/>
          <w:szCs w:val="21"/>
          <w:highlight w:val="yellow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>
        <w:rPr>
          <w:rFonts w:ascii="宋体" w:eastAsia="宋体" w:hAnsi="宋体" w:cs="宋体" w:hint="eastAsia"/>
          <w:kern w:val="0"/>
          <w:szCs w:val="21"/>
        </w:rPr>
        <w:t>缩短充能炮</w:t>
      </w:r>
      <w:r>
        <w:rPr>
          <w:rFonts w:ascii="宋体" w:eastAsia="宋体" w:hAnsi="宋体" w:cs="宋体" w:hint="eastAsia"/>
          <w:kern w:val="0"/>
          <w:szCs w:val="21"/>
        </w:rPr>
        <w:t>10s</w:t>
      </w:r>
      <w:r>
        <w:rPr>
          <w:rFonts w:ascii="宋体" w:eastAsia="宋体" w:hAnsi="宋体" w:cs="宋体" w:hint="eastAsia"/>
          <w:kern w:val="0"/>
          <w:szCs w:val="21"/>
        </w:rPr>
        <w:t>冷却时间。</w:t>
      </w:r>
    </w:p>
    <w:p w:rsidR="005F64FF" w:rsidRDefault="007E0CEC">
      <w:pPr>
        <w:widowControl/>
        <w:ind w:firstLine="796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急冷</w:t>
      </w:r>
      <w:r>
        <w:rPr>
          <w:rFonts w:ascii="宋体" w:eastAsia="宋体" w:hAnsi="宋体" w:cs="宋体" w:hint="eastAsia"/>
          <w:kern w:val="0"/>
          <w:szCs w:val="21"/>
        </w:rPr>
        <w:t>：过载状态不再触发冷却。</w:t>
      </w:r>
    </w:p>
    <w:p w:rsidR="005F64FF" w:rsidRDefault="007E0CEC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等离子护盾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：</w:t>
      </w:r>
    </w:p>
    <w:p w:rsidR="005F64FF" w:rsidRPr="00D03D87" w:rsidRDefault="00F64310">
      <w:pPr>
        <w:widowControl/>
        <w:ind w:left="420" w:firstLine="420"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D03D87">
        <w:rPr>
          <w:rFonts w:ascii="宋体" w:eastAsia="宋体" w:hAnsi="宋体" w:cs="宋体" w:hint="eastAsia"/>
          <w:b/>
          <w:kern w:val="0"/>
          <w:szCs w:val="21"/>
        </w:rPr>
        <w:t>被动技能</w:t>
      </w:r>
      <w:r w:rsidRPr="00D03D87">
        <w:rPr>
          <w:rFonts w:ascii="宋体" w:eastAsia="宋体" w:hAnsi="宋体" w:cs="宋体"/>
          <w:b/>
          <w:kern w:val="0"/>
          <w:szCs w:val="21"/>
        </w:rPr>
        <w:t>。</w:t>
      </w:r>
    </w:p>
    <w:p w:rsidR="005F64FF" w:rsidRDefault="00BA6305">
      <w:pPr>
        <w:widowControl/>
        <w:ind w:firstLine="796"/>
        <w:jc w:val="left"/>
        <w:rPr>
          <w:rFonts w:ascii="宋体" w:eastAsia="宋体" w:hAnsi="宋体" w:cs="宋体" w:hint="eastAsia"/>
          <w:kern w:val="0"/>
          <w:szCs w:val="21"/>
        </w:rPr>
      </w:pPr>
      <w:r w:rsidRPr="00BA6305">
        <w:rPr>
          <w:rFonts w:ascii="宋体" w:eastAsia="宋体" w:hAnsi="宋体" w:cs="宋体" w:hint="eastAsia"/>
          <w:kern w:val="0"/>
          <w:szCs w:val="21"/>
          <w:highlight w:val="yellow"/>
        </w:rPr>
        <w:t>护盾</w:t>
      </w:r>
      <w:r w:rsidR="007E0CEC">
        <w:rPr>
          <w:rFonts w:ascii="宋体" w:eastAsia="宋体" w:hAnsi="宋体" w:cs="宋体" w:hint="eastAsia"/>
          <w:kern w:val="0"/>
          <w:szCs w:val="21"/>
        </w:rPr>
        <w:t>：激活等离子护盾系统</w:t>
      </w:r>
      <w:r w:rsidR="00B6656F">
        <w:rPr>
          <w:rFonts w:ascii="宋体" w:eastAsia="宋体" w:hAnsi="宋体" w:cs="宋体" w:hint="eastAsia"/>
          <w:kern w:val="0"/>
          <w:szCs w:val="21"/>
        </w:rPr>
        <w:t>，可</w:t>
      </w:r>
      <w:r w:rsidR="00B6656F">
        <w:rPr>
          <w:rFonts w:ascii="宋体" w:eastAsia="宋体" w:hAnsi="宋体" w:cs="宋体"/>
          <w:kern w:val="0"/>
          <w:szCs w:val="21"/>
        </w:rPr>
        <w:t>抵挡</w:t>
      </w:r>
      <w:r w:rsidR="008F04C1">
        <w:rPr>
          <w:rFonts w:ascii="宋体" w:eastAsia="宋体" w:hAnsi="宋体" w:cs="宋体" w:hint="eastAsia"/>
          <w:kern w:val="0"/>
          <w:szCs w:val="21"/>
        </w:rPr>
        <w:t>1次</w:t>
      </w:r>
      <w:r w:rsidR="00B6656F">
        <w:rPr>
          <w:rFonts w:ascii="宋体" w:eastAsia="宋体" w:hAnsi="宋体" w:cs="宋体"/>
          <w:kern w:val="0"/>
          <w:szCs w:val="21"/>
        </w:rPr>
        <w:t>伤害</w:t>
      </w:r>
      <w:r w:rsidR="00B6656F">
        <w:rPr>
          <w:rFonts w:ascii="宋体" w:eastAsia="宋体" w:hAnsi="宋体" w:cs="宋体" w:hint="eastAsia"/>
          <w:kern w:val="0"/>
          <w:szCs w:val="21"/>
        </w:rPr>
        <w:t>，护盾</w:t>
      </w:r>
      <w:r w:rsidR="00B6656F">
        <w:rPr>
          <w:rFonts w:ascii="宋体" w:eastAsia="宋体" w:hAnsi="宋体" w:cs="宋体"/>
          <w:kern w:val="0"/>
          <w:szCs w:val="21"/>
        </w:rPr>
        <w:t>被击破后，若</w:t>
      </w:r>
      <w:r w:rsidR="00B6656F">
        <w:rPr>
          <w:rFonts w:ascii="宋体" w:eastAsia="宋体" w:hAnsi="宋体" w:cs="宋体" w:hint="eastAsia"/>
          <w:kern w:val="0"/>
          <w:szCs w:val="21"/>
        </w:rPr>
        <w:t>10秒</w:t>
      </w:r>
      <w:r w:rsidR="00B6656F">
        <w:rPr>
          <w:rFonts w:ascii="宋体" w:eastAsia="宋体" w:hAnsi="宋体" w:cs="宋体"/>
          <w:kern w:val="0"/>
          <w:szCs w:val="21"/>
        </w:rPr>
        <w:t>内未</w:t>
      </w:r>
      <w:r w:rsidR="00B6656F">
        <w:rPr>
          <w:rFonts w:ascii="宋体" w:eastAsia="宋体" w:hAnsi="宋体" w:cs="宋体" w:hint="eastAsia"/>
          <w:kern w:val="0"/>
          <w:szCs w:val="21"/>
        </w:rPr>
        <w:t>受到</w:t>
      </w:r>
      <w:r w:rsidR="00B6656F">
        <w:rPr>
          <w:rFonts w:ascii="宋体" w:eastAsia="宋体" w:hAnsi="宋体" w:cs="宋体"/>
          <w:kern w:val="0"/>
          <w:szCs w:val="21"/>
        </w:rPr>
        <w:t>伤害</w:t>
      </w:r>
      <w:r w:rsidR="00B6656F">
        <w:rPr>
          <w:rFonts w:ascii="宋体" w:eastAsia="宋体" w:hAnsi="宋体" w:cs="宋体" w:hint="eastAsia"/>
          <w:kern w:val="0"/>
          <w:szCs w:val="21"/>
        </w:rPr>
        <w:t>，</w:t>
      </w:r>
      <w:proofErr w:type="gramStart"/>
      <w:r w:rsidR="00B6656F">
        <w:rPr>
          <w:rFonts w:ascii="宋体" w:eastAsia="宋体" w:hAnsi="宋体" w:cs="宋体"/>
          <w:kern w:val="0"/>
          <w:szCs w:val="21"/>
        </w:rPr>
        <w:t>护盾将再次</w:t>
      </w:r>
      <w:proofErr w:type="gramEnd"/>
      <w:r w:rsidR="00B6656F">
        <w:rPr>
          <w:rFonts w:ascii="宋体" w:eastAsia="宋体" w:hAnsi="宋体" w:cs="宋体"/>
          <w:kern w:val="0"/>
          <w:szCs w:val="21"/>
        </w:rPr>
        <w:t>激活。</w:t>
      </w:r>
    </w:p>
    <w:p w:rsidR="005F64FF" w:rsidRDefault="007E0CEC">
      <w:pPr>
        <w:widowControl/>
        <w:ind w:firstLine="796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  <w:highlight w:val="yellow"/>
        </w:rPr>
        <w:t>爆破</w:t>
      </w:r>
      <w:r>
        <w:rPr>
          <w:rFonts w:ascii="宋体" w:eastAsia="宋体" w:hAnsi="宋体" w:cs="宋体" w:hint="eastAsia"/>
          <w:kern w:val="0"/>
          <w:szCs w:val="21"/>
        </w:rPr>
        <w:t>：护盾消失时，对全屏敌人造成伤害。</w:t>
      </w:r>
    </w:p>
    <w:p w:rsidR="005F64FF" w:rsidRPr="00485123" w:rsidRDefault="007E0CEC">
      <w:pPr>
        <w:widowControl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485123">
        <w:rPr>
          <w:rFonts w:ascii="宋体" w:eastAsia="宋体" w:hAnsi="宋体" w:cs="宋体" w:hint="eastAsia"/>
          <w:b/>
          <w:kern w:val="0"/>
          <w:szCs w:val="21"/>
        </w:rPr>
        <w:t>深空鱼雷</w:t>
      </w:r>
      <w:r w:rsidRPr="00485123">
        <w:rPr>
          <w:rFonts w:ascii="宋体" w:eastAsia="宋体" w:hAnsi="宋体" w:cs="宋体" w:hint="eastAsia"/>
          <w:b/>
          <w:kern w:val="0"/>
          <w:szCs w:val="21"/>
        </w:rPr>
        <w:t>：</w:t>
      </w:r>
    </w:p>
    <w:p w:rsidR="005F64FF" w:rsidRPr="00D03D87" w:rsidRDefault="007E0CEC">
      <w:pPr>
        <w:widowControl/>
        <w:ind w:left="420" w:firstLine="420"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D03D87">
        <w:rPr>
          <w:rFonts w:ascii="宋体" w:eastAsia="宋体" w:hAnsi="宋体" w:cs="宋体" w:hint="eastAsia"/>
          <w:b/>
          <w:kern w:val="0"/>
          <w:szCs w:val="21"/>
        </w:rPr>
        <w:t>手指滑动屏幕</w:t>
      </w:r>
      <w:r w:rsidR="00F9782F" w:rsidRPr="00D03D87">
        <w:rPr>
          <w:rFonts w:ascii="宋体" w:eastAsia="宋体" w:hAnsi="宋体" w:cs="宋体" w:hint="eastAsia"/>
          <w:b/>
          <w:kern w:val="0"/>
          <w:szCs w:val="21"/>
        </w:rPr>
        <w:t>，可</w:t>
      </w:r>
      <w:r w:rsidR="00F9782F" w:rsidRPr="00D03D87">
        <w:rPr>
          <w:rFonts w:ascii="宋体" w:eastAsia="宋体" w:hAnsi="宋体" w:cs="宋体"/>
          <w:b/>
          <w:kern w:val="0"/>
          <w:szCs w:val="21"/>
        </w:rPr>
        <w:t>往前投射一枚鱼雷，鱼雷在</w:t>
      </w:r>
      <w:r w:rsidR="00F9782F" w:rsidRPr="00D03D87">
        <w:rPr>
          <w:rFonts w:ascii="宋体" w:eastAsia="宋体" w:hAnsi="宋体" w:cs="宋体" w:hint="eastAsia"/>
          <w:b/>
          <w:kern w:val="0"/>
          <w:szCs w:val="21"/>
        </w:rPr>
        <w:t>1S后</w:t>
      </w:r>
      <w:r w:rsidR="00F9782F" w:rsidRPr="00D03D87">
        <w:rPr>
          <w:rFonts w:ascii="宋体" w:eastAsia="宋体" w:hAnsi="宋体" w:cs="宋体"/>
          <w:b/>
          <w:kern w:val="0"/>
          <w:szCs w:val="21"/>
        </w:rPr>
        <w:t>爆炸，对</w:t>
      </w:r>
      <w:r w:rsidR="00F9782F" w:rsidRPr="00D03D87">
        <w:rPr>
          <w:rFonts w:ascii="宋体" w:eastAsia="宋体" w:hAnsi="宋体" w:cs="宋体" w:hint="eastAsia"/>
          <w:b/>
          <w:kern w:val="0"/>
          <w:szCs w:val="21"/>
        </w:rPr>
        <w:t>大</w:t>
      </w:r>
      <w:r w:rsidR="00F9782F" w:rsidRPr="00D03D87">
        <w:rPr>
          <w:rFonts w:ascii="宋体" w:eastAsia="宋体" w:hAnsi="宋体" w:cs="宋体"/>
          <w:b/>
          <w:kern w:val="0"/>
          <w:szCs w:val="21"/>
        </w:rPr>
        <w:t>范围的敌人造成高额伤害。</w:t>
      </w:r>
    </w:p>
    <w:p w:rsidR="005F64FF" w:rsidRDefault="00BA6305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D03D87">
        <w:rPr>
          <w:rFonts w:ascii="宋体" w:eastAsia="宋体" w:hAnsi="宋体" w:cs="宋体" w:hint="eastAsia"/>
          <w:kern w:val="0"/>
          <w:szCs w:val="21"/>
          <w:highlight w:val="yellow"/>
        </w:rPr>
        <w:t>轰炸</w:t>
      </w:r>
      <w:r w:rsidR="007E0CEC">
        <w:rPr>
          <w:rFonts w:ascii="宋体" w:eastAsia="宋体" w:hAnsi="宋体" w:cs="宋体" w:hint="eastAsia"/>
          <w:kern w:val="0"/>
          <w:szCs w:val="21"/>
        </w:rPr>
        <w:t>：激活后，可存储最高</w:t>
      </w:r>
      <w:r w:rsidR="007E0CEC">
        <w:rPr>
          <w:rFonts w:ascii="宋体" w:eastAsia="宋体" w:hAnsi="宋体" w:cs="宋体" w:hint="eastAsia"/>
          <w:kern w:val="0"/>
          <w:szCs w:val="21"/>
        </w:rPr>
        <w:t>5</w:t>
      </w:r>
      <w:r w:rsidR="007E0CEC">
        <w:rPr>
          <w:rFonts w:ascii="宋体" w:eastAsia="宋体" w:hAnsi="宋体" w:cs="宋体" w:hint="eastAsia"/>
          <w:kern w:val="0"/>
          <w:szCs w:val="21"/>
        </w:rPr>
        <w:t>上限的鱼雷</w:t>
      </w:r>
      <w:r w:rsidR="00A35D54">
        <w:rPr>
          <w:rFonts w:ascii="宋体" w:eastAsia="宋体" w:hAnsi="宋体" w:cs="宋体" w:hint="eastAsia"/>
          <w:kern w:val="0"/>
          <w:szCs w:val="21"/>
        </w:rPr>
        <w:t>。</w:t>
      </w:r>
      <w:proofErr w:type="gramStart"/>
      <w:r w:rsidR="00A35D54">
        <w:rPr>
          <w:rFonts w:ascii="宋体" w:eastAsia="宋体" w:hAnsi="宋体" w:cs="宋体"/>
          <w:kern w:val="0"/>
          <w:szCs w:val="21"/>
        </w:rPr>
        <w:t>击</w:t>
      </w:r>
      <w:proofErr w:type="gramEnd"/>
      <w:r w:rsidR="00A35D54">
        <w:rPr>
          <w:rFonts w:ascii="宋体" w:eastAsia="宋体" w:hAnsi="宋体" w:cs="宋体"/>
          <w:kern w:val="0"/>
          <w:szCs w:val="21"/>
        </w:rPr>
        <w:t>杀</w:t>
      </w:r>
      <w:r w:rsidR="00A35D54">
        <w:rPr>
          <w:rFonts w:ascii="宋体" w:eastAsia="宋体" w:hAnsi="宋体" w:cs="宋体" w:hint="eastAsia"/>
          <w:kern w:val="0"/>
          <w:szCs w:val="21"/>
        </w:rPr>
        <w:t>敌人</w:t>
      </w:r>
      <w:r w:rsidR="00A35D54">
        <w:rPr>
          <w:rFonts w:ascii="宋体" w:eastAsia="宋体" w:hAnsi="宋体" w:cs="宋体"/>
          <w:kern w:val="0"/>
          <w:szCs w:val="21"/>
        </w:rPr>
        <w:t>有几率</w:t>
      </w:r>
      <w:r w:rsidR="00A35D54">
        <w:rPr>
          <w:rFonts w:ascii="宋体" w:eastAsia="宋体" w:hAnsi="宋体" w:cs="宋体" w:hint="eastAsia"/>
          <w:kern w:val="0"/>
          <w:szCs w:val="21"/>
        </w:rPr>
        <w:t>掉落</w:t>
      </w:r>
      <w:r w:rsidR="00A35D54">
        <w:rPr>
          <w:rFonts w:ascii="宋体" w:eastAsia="宋体" w:hAnsi="宋体" w:cs="宋体"/>
          <w:kern w:val="0"/>
          <w:szCs w:val="21"/>
        </w:rPr>
        <w:t>鱼雷，可收集。</w:t>
      </w:r>
    </w:p>
    <w:p w:rsidR="005F64FF" w:rsidRDefault="007E0CEC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 w:rsidRPr="00D03D87">
        <w:rPr>
          <w:rFonts w:ascii="宋体" w:eastAsia="宋体" w:hAnsi="宋体" w:cs="宋体" w:hint="eastAsia"/>
          <w:kern w:val="0"/>
          <w:szCs w:val="21"/>
          <w:highlight w:val="yellow"/>
        </w:rPr>
        <w:t>折跃</w:t>
      </w:r>
      <w:r>
        <w:rPr>
          <w:rFonts w:ascii="宋体" w:eastAsia="宋体" w:hAnsi="宋体" w:cs="宋体" w:hint="eastAsia"/>
          <w:kern w:val="0"/>
          <w:szCs w:val="21"/>
        </w:rPr>
        <w:t>：任意位置投射。</w:t>
      </w:r>
    </w:p>
    <w:p w:rsidR="005F64FF" w:rsidRDefault="005F64FF">
      <w:pPr>
        <w:widowControl/>
        <w:ind w:firstLine="796"/>
        <w:jc w:val="left"/>
        <w:rPr>
          <w:rFonts w:ascii="宋体" w:eastAsia="宋体" w:hAnsi="宋体" w:cs="宋体"/>
          <w:kern w:val="0"/>
          <w:szCs w:val="21"/>
        </w:rPr>
      </w:pPr>
    </w:p>
    <w:p w:rsidR="005F64FF" w:rsidRDefault="005F64F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5F64FF" w:rsidRDefault="005F64FF">
      <w:pPr>
        <w:jc w:val="left"/>
        <w:rPr>
          <w:szCs w:val="21"/>
        </w:rPr>
      </w:pPr>
    </w:p>
    <w:sectPr w:rsidR="005F6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AC8813"/>
    <w:multiLevelType w:val="singleLevel"/>
    <w:tmpl w:val="84AC88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2EC18A4"/>
    <w:multiLevelType w:val="singleLevel"/>
    <w:tmpl w:val="A2EC18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01"/>
    <w:rsid w:val="00080E7F"/>
    <w:rsid w:val="000F2DD0"/>
    <w:rsid w:val="00123864"/>
    <w:rsid w:val="00274C2F"/>
    <w:rsid w:val="003A6F44"/>
    <w:rsid w:val="003B6386"/>
    <w:rsid w:val="00485123"/>
    <w:rsid w:val="0051207A"/>
    <w:rsid w:val="005D602B"/>
    <w:rsid w:val="005F64FF"/>
    <w:rsid w:val="006046B2"/>
    <w:rsid w:val="007A6A01"/>
    <w:rsid w:val="007E0CEC"/>
    <w:rsid w:val="008F04C1"/>
    <w:rsid w:val="0098738D"/>
    <w:rsid w:val="009A3AE8"/>
    <w:rsid w:val="00A35D54"/>
    <w:rsid w:val="00B6656F"/>
    <w:rsid w:val="00B94D5F"/>
    <w:rsid w:val="00BA53F8"/>
    <w:rsid w:val="00BA6305"/>
    <w:rsid w:val="00D03D87"/>
    <w:rsid w:val="00DA6DEF"/>
    <w:rsid w:val="00DF6D15"/>
    <w:rsid w:val="00F64310"/>
    <w:rsid w:val="00F9782F"/>
    <w:rsid w:val="018E5CA0"/>
    <w:rsid w:val="01A74C0B"/>
    <w:rsid w:val="020F60A7"/>
    <w:rsid w:val="02273DFF"/>
    <w:rsid w:val="024B09AC"/>
    <w:rsid w:val="02FF6A65"/>
    <w:rsid w:val="034F3B79"/>
    <w:rsid w:val="042432BC"/>
    <w:rsid w:val="066E31DC"/>
    <w:rsid w:val="070F33F0"/>
    <w:rsid w:val="07263172"/>
    <w:rsid w:val="07CA12B9"/>
    <w:rsid w:val="07D511EB"/>
    <w:rsid w:val="07F36F68"/>
    <w:rsid w:val="08D618AF"/>
    <w:rsid w:val="08F957CC"/>
    <w:rsid w:val="09011BD7"/>
    <w:rsid w:val="09186F53"/>
    <w:rsid w:val="09BF56DD"/>
    <w:rsid w:val="0A966648"/>
    <w:rsid w:val="0AF2123F"/>
    <w:rsid w:val="0B2E32FB"/>
    <w:rsid w:val="0B753A9D"/>
    <w:rsid w:val="0C08334C"/>
    <w:rsid w:val="0D057F77"/>
    <w:rsid w:val="0D6302F9"/>
    <w:rsid w:val="0D741D54"/>
    <w:rsid w:val="0DBC0155"/>
    <w:rsid w:val="0DC51D6E"/>
    <w:rsid w:val="0DCD64D6"/>
    <w:rsid w:val="0E2C613B"/>
    <w:rsid w:val="0E646DA3"/>
    <w:rsid w:val="0EDD49B0"/>
    <w:rsid w:val="0F133E94"/>
    <w:rsid w:val="10F31752"/>
    <w:rsid w:val="10F93269"/>
    <w:rsid w:val="11285D5A"/>
    <w:rsid w:val="12106B77"/>
    <w:rsid w:val="129933E8"/>
    <w:rsid w:val="12A21A97"/>
    <w:rsid w:val="12DF0B37"/>
    <w:rsid w:val="13575591"/>
    <w:rsid w:val="141000EB"/>
    <w:rsid w:val="14DD7D12"/>
    <w:rsid w:val="14E709AC"/>
    <w:rsid w:val="154F7608"/>
    <w:rsid w:val="15814910"/>
    <w:rsid w:val="15F87315"/>
    <w:rsid w:val="15FC3BDD"/>
    <w:rsid w:val="162C4160"/>
    <w:rsid w:val="162F698A"/>
    <w:rsid w:val="16923FEB"/>
    <w:rsid w:val="16A220B4"/>
    <w:rsid w:val="1702728D"/>
    <w:rsid w:val="17946F71"/>
    <w:rsid w:val="18197CF6"/>
    <w:rsid w:val="191C5DBD"/>
    <w:rsid w:val="1AD01C8B"/>
    <w:rsid w:val="1B9C01A0"/>
    <w:rsid w:val="1BBF6917"/>
    <w:rsid w:val="1BC25E60"/>
    <w:rsid w:val="1BDD6192"/>
    <w:rsid w:val="1BE251A3"/>
    <w:rsid w:val="1C2F0487"/>
    <w:rsid w:val="1CB5254D"/>
    <w:rsid w:val="1D236735"/>
    <w:rsid w:val="1D6A28A3"/>
    <w:rsid w:val="1D887FC6"/>
    <w:rsid w:val="1D954B6B"/>
    <w:rsid w:val="1E120AD9"/>
    <w:rsid w:val="1E7D6F8B"/>
    <w:rsid w:val="1EB54114"/>
    <w:rsid w:val="1EBF09F9"/>
    <w:rsid w:val="1EF33016"/>
    <w:rsid w:val="1F44177B"/>
    <w:rsid w:val="20160791"/>
    <w:rsid w:val="20344762"/>
    <w:rsid w:val="208611EC"/>
    <w:rsid w:val="21106755"/>
    <w:rsid w:val="212A5FE4"/>
    <w:rsid w:val="21641AAA"/>
    <w:rsid w:val="22E83B6C"/>
    <w:rsid w:val="235069DD"/>
    <w:rsid w:val="235C3289"/>
    <w:rsid w:val="23B00919"/>
    <w:rsid w:val="23C97861"/>
    <w:rsid w:val="23D93635"/>
    <w:rsid w:val="242D4CB3"/>
    <w:rsid w:val="248503E1"/>
    <w:rsid w:val="25671EA7"/>
    <w:rsid w:val="258A034C"/>
    <w:rsid w:val="26093B8C"/>
    <w:rsid w:val="26783960"/>
    <w:rsid w:val="267C2517"/>
    <w:rsid w:val="26F91E7F"/>
    <w:rsid w:val="282E12B4"/>
    <w:rsid w:val="288F3D26"/>
    <w:rsid w:val="2A017333"/>
    <w:rsid w:val="2A8B6B6A"/>
    <w:rsid w:val="2A8E30D7"/>
    <w:rsid w:val="2AC26824"/>
    <w:rsid w:val="2AC94EDB"/>
    <w:rsid w:val="2ADC1081"/>
    <w:rsid w:val="2AE9606D"/>
    <w:rsid w:val="2B805968"/>
    <w:rsid w:val="2B850BE5"/>
    <w:rsid w:val="2BAA380F"/>
    <w:rsid w:val="2BEF2188"/>
    <w:rsid w:val="2C6968E6"/>
    <w:rsid w:val="2CB477A4"/>
    <w:rsid w:val="2CCE3795"/>
    <w:rsid w:val="2D591F11"/>
    <w:rsid w:val="2D8A0F0E"/>
    <w:rsid w:val="2E0B73AE"/>
    <w:rsid w:val="2EA559B3"/>
    <w:rsid w:val="2EB7418A"/>
    <w:rsid w:val="2F2A01BB"/>
    <w:rsid w:val="2FBD6FEC"/>
    <w:rsid w:val="2FEA6322"/>
    <w:rsid w:val="30114F1C"/>
    <w:rsid w:val="30774297"/>
    <w:rsid w:val="309F1B3C"/>
    <w:rsid w:val="324D50B4"/>
    <w:rsid w:val="32872A81"/>
    <w:rsid w:val="330B3C93"/>
    <w:rsid w:val="332C606D"/>
    <w:rsid w:val="342B0E58"/>
    <w:rsid w:val="3438413A"/>
    <w:rsid w:val="34BE4B0C"/>
    <w:rsid w:val="35707B8B"/>
    <w:rsid w:val="35E72CBB"/>
    <w:rsid w:val="36074B3C"/>
    <w:rsid w:val="361D6041"/>
    <w:rsid w:val="365B4D23"/>
    <w:rsid w:val="3666416F"/>
    <w:rsid w:val="372A226C"/>
    <w:rsid w:val="38A359BD"/>
    <w:rsid w:val="38CC6017"/>
    <w:rsid w:val="39522A8F"/>
    <w:rsid w:val="396F341A"/>
    <w:rsid w:val="3990196F"/>
    <w:rsid w:val="399636E9"/>
    <w:rsid w:val="3A3226B7"/>
    <w:rsid w:val="3AA62510"/>
    <w:rsid w:val="3B267F02"/>
    <w:rsid w:val="3BA353DA"/>
    <w:rsid w:val="3C18745E"/>
    <w:rsid w:val="3C4F1D39"/>
    <w:rsid w:val="3C573709"/>
    <w:rsid w:val="3C5A1A14"/>
    <w:rsid w:val="3C723943"/>
    <w:rsid w:val="3CB614CE"/>
    <w:rsid w:val="3D7C3FAD"/>
    <w:rsid w:val="3D823422"/>
    <w:rsid w:val="3DBD19FC"/>
    <w:rsid w:val="3DF12F20"/>
    <w:rsid w:val="3DF527BB"/>
    <w:rsid w:val="3E0707F5"/>
    <w:rsid w:val="3E6E1660"/>
    <w:rsid w:val="3F0F6694"/>
    <w:rsid w:val="3F515F0D"/>
    <w:rsid w:val="3FF6562D"/>
    <w:rsid w:val="40AB0300"/>
    <w:rsid w:val="40EF00F4"/>
    <w:rsid w:val="416F1B7A"/>
    <w:rsid w:val="41A611C2"/>
    <w:rsid w:val="41BC64ED"/>
    <w:rsid w:val="41E02328"/>
    <w:rsid w:val="4257638D"/>
    <w:rsid w:val="426C74AC"/>
    <w:rsid w:val="42783680"/>
    <w:rsid w:val="42B273AF"/>
    <w:rsid w:val="42D47BFD"/>
    <w:rsid w:val="430F0C53"/>
    <w:rsid w:val="43675F23"/>
    <w:rsid w:val="43707348"/>
    <w:rsid w:val="43D048CD"/>
    <w:rsid w:val="43F37717"/>
    <w:rsid w:val="44067471"/>
    <w:rsid w:val="44207536"/>
    <w:rsid w:val="45CF4EB3"/>
    <w:rsid w:val="46606384"/>
    <w:rsid w:val="468E5131"/>
    <w:rsid w:val="46FA7F12"/>
    <w:rsid w:val="47224130"/>
    <w:rsid w:val="47AD5720"/>
    <w:rsid w:val="47BC7977"/>
    <w:rsid w:val="488C4B74"/>
    <w:rsid w:val="48967E64"/>
    <w:rsid w:val="494A7BF5"/>
    <w:rsid w:val="494D17AD"/>
    <w:rsid w:val="49842A6D"/>
    <w:rsid w:val="49FE296A"/>
    <w:rsid w:val="4ACB3661"/>
    <w:rsid w:val="4B0A1B1A"/>
    <w:rsid w:val="4BCA0884"/>
    <w:rsid w:val="4C7A416E"/>
    <w:rsid w:val="4CFC2B00"/>
    <w:rsid w:val="4DB81143"/>
    <w:rsid w:val="4E6407E8"/>
    <w:rsid w:val="4F08530B"/>
    <w:rsid w:val="4F9E1784"/>
    <w:rsid w:val="4FCB43A2"/>
    <w:rsid w:val="4FF07277"/>
    <w:rsid w:val="50C00F41"/>
    <w:rsid w:val="512422CA"/>
    <w:rsid w:val="528C0992"/>
    <w:rsid w:val="5383000D"/>
    <w:rsid w:val="53A32AAE"/>
    <w:rsid w:val="54192377"/>
    <w:rsid w:val="54226A6B"/>
    <w:rsid w:val="54615912"/>
    <w:rsid w:val="548610B7"/>
    <w:rsid w:val="54BA1B72"/>
    <w:rsid w:val="54C02D5D"/>
    <w:rsid w:val="556A35A9"/>
    <w:rsid w:val="55A710CF"/>
    <w:rsid w:val="55C53B12"/>
    <w:rsid w:val="565034C4"/>
    <w:rsid w:val="56A32E0D"/>
    <w:rsid w:val="56AA4404"/>
    <w:rsid w:val="587C1BCB"/>
    <w:rsid w:val="589A5C31"/>
    <w:rsid w:val="58DF2F56"/>
    <w:rsid w:val="5A346A36"/>
    <w:rsid w:val="5A363D8E"/>
    <w:rsid w:val="5A57711C"/>
    <w:rsid w:val="5A79022C"/>
    <w:rsid w:val="5BC81FA2"/>
    <w:rsid w:val="5CAE53E7"/>
    <w:rsid w:val="5CF148FB"/>
    <w:rsid w:val="5D1129C5"/>
    <w:rsid w:val="5D4A792B"/>
    <w:rsid w:val="5D63749D"/>
    <w:rsid w:val="5DF66655"/>
    <w:rsid w:val="5E2E75F0"/>
    <w:rsid w:val="5E6028C7"/>
    <w:rsid w:val="5EC97844"/>
    <w:rsid w:val="5FF118F2"/>
    <w:rsid w:val="6002095A"/>
    <w:rsid w:val="602D14C8"/>
    <w:rsid w:val="6046721F"/>
    <w:rsid w:val="605D5C14"/>
    <w:rsid w:val="614346A0"/>
    <w:rsid w:val="62107CED"/>
    <w:rsid w:val="62A72153"/>
    <w:rsid w:val="62FC2F69"/>
    <w:rsid w:val="63C548BF"/>
    <w:rsid w:val="640120EB"/>
    <w:rsid w:val="643E5474"/>
    <w:rsid w:val="6479490B"/>
    <w:rsid w:val="652E649D"/>
    <w:rsid w:val="666D3586"/>
    <w:rsid w:val="670825C3"/>
    <w:rsid w:val="67832013"/>
    <w:rsid w:val="6839308B"/>
    <w:rsid w:val="688734E0"/>
    <w:rsid w:val="68A95B73"/>
    <w:rsid w:val="69316929"/>
    <w:rsid w:val="697569D1"/>
    <w:rsid w:val="69F7303D"/>
    <w:rsid w:val="6A502EAB"/>
    <w:rsid w:val="6A6C7AF7"/>
    <w:rsid w:val="6AF850F5"/>
    <w:rsid w:val="6BBC39E9"/>
    <w:rsid w:val="6BFE7F0F"/>
    <w:rsid w:val="6D2E5A4E"/>
    <w:rsid w:val="6D523836"/>
    <w:rsid w:val="6D760A33"/>
    <w:rsid w:val="6D8F57A2"/>
    <w:rsid w:val="6DF8202B"/>
    <w:rsid w:val="6ED933E7"/>
    <w:rsid w:val="6F767456"/>
    <w:rsid w:val="6FBF5048"/>
    <w:rsid w:val="702C205F"/>
    <w:rsid w:val="7033355E"/>
    <w:rsid w:val="70B96609"/>
    <w:rsid w:val="714A21A9"/>
    <w:rsid w:val="71B048C7"/>
    <w:rsid w:val="71C4396A"/>
    <w:rsid w:val="71F10CB7"/>
    <w:rsid w:val="71FD43AC"/>
    <w:rsid w:val="723324B0"/>
    <w:rsid w:val="72485074"/>
    <w:rsid w:val="738B683F"/>
    <w:rsid w:val="73BF0FE7"/>
    <w:rsid w:val="74EC5F24"/>
    <w:rsid w:val="75AC45E6"/>
    <w:rsid w:val="76461467"/>
    <w:rsid w:val="765C13F7"/>
    <w:rsid w:val="770804EB"/>
    <w:rsid w:val="772C36B5"/>
    <w:rsid w:val="77A8274B"/>
    <w:rsid w:val="782D656C"/>
    <w:rsid w:val="784E2AB5"/>
    <w:rsid w:val="78C07576"/>
    <w:rsid w:val="79176282"/>
    <w:rsid w:val="79A938A8"/>
    <w:rsid w:val="79B52F42"/>
    <w:rsid w:val="7B1F651F"/>
    <w:rsid w:val="7B334D25"/>
    <w:rsid w:val="7C2426B6"/>
    <w:rsid w:val="7C2D2247"/>
    <w:rsid w:val="7E1126E1"/>
    <w:rsid w:val="7E571848"/>
    <w:rsid w:val="7F79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A677"/>
  <w15:docId w15:val="{7439BFCD-7AAC-400E-AACD-BEF476EE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242</Words>
  <Characters>1383</Characters>
  <Application>Microsoft Office Word</Application>
  <DocSecurity>0</DocSecurity>
  <Lines>11</Lines>
  <Paragraphs>3</Paragraphs>
  <ScaleCrop>false</ScaleCrop>
  <Company>Microsoft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</cp:revision>
  <dcterms:created xsi:type="dcterms:W3CDTF">2018-10-12T03:13:00Z</dcterms:created>
  <dcterms:modified xsi:type="dcterms:W3CDTF">2018-12-03T10:10:00Z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