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04" w:rsidRDefault="00B54C04" w:rsidP="00B54C04">
      <w:r>
        <w:t>N50°55.802E003°15.579</w:t>
      </w:r>
    </w:p>
    <w:tbl>
      <w:tblPr>
        <w:tblW w:w="16867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2"/>
        <w:gridCol w:w="998"/>
        <w:gridCol w:w="3020"/>
        <w:gridCol w:w="11343"/>
        <w:gridCol w:w="588"/>
        <w:gridCol w:w="396"/>
      </w:tblGrid>
      <w:tr w:rsidR="00B54C04" w:rsidRPr="00B54C04" w:rsidTr="00B54C04">
        <w:trPr>
          <w:gridAfter w:val="1"/>
        </w:trPr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FN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FINAL1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hyperlink r:id="rId4" w:history="1">
              <w:r w:rsidRPr="00B54C04">
                <w:rPr>
                  <w:rFonts w:ascii="inherit" w:eastAsia="Times New Roman" w:hAnsi="inherit" w:cs="Times New Roman"/>
                  <w:color w:val="00A0AF"/>
                  <w:u w:val="single"/>
                  <w:lang w:val="en-US" w:eastAsia="en-US"/>
                </w:rPr>
                <w:t>Final Location</w:t>
              </w:r>
            </w:hyperlink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(Final Location)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??? 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  </w:t>
            </w:r>
          </w:p>
        </w:tc>
      </w:tr>
      <w:tr w:rsidR="00B54C04" w:rsidRPr="00B54C04" w:rsidTr="00B54C04">
        <w:tc>
          <w:tcPr>
            <w:tcW w:w="0" w:type="auto"/>
            <w:gridSpan w:val="6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N50°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55.?</w:t>
            </w:r>
            <w:proofErr w:type="gram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 E003°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15.?</w:t>
            </w:r>
            <w:proofErr w:type="gramEnd"/>
          </w:p>
        </w:tc>
      </w:tr>
      <w:tr w:rsidR="00B54C04" w:rsidRPr="00B54C04" w:rsidTr="00B54C04"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>
              <w:rPr>
                <w:rFonts w:ascii="inherit" w:eastAsia="Times New Roman" w:hAnsi="inherit" w:cs="Times New Roman"/>
                <w:noProof/>
                <w:color w:val="594A42"/>
                <w:lang w:val="en-US" w:eastAsia="en-US"/>
              </w:rPr>
              <w:drawing>
                <wp:inline distT="0" distB="0" distL="0" distR="0">
                  <wp:extent cx="154305" cy="154305"/>
                  <wp:effectExtent l="19050" t="0" r="0" b="0"/>
                  <wp:docPr id="15" name="Picture 74" descr="Stages of a Multi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tages of a Multic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S1</w:t>
            </w:r>
          </w:p>
        </w:tc>
        <w:tc>
          <w:tcPr>
            <w:tcW w:w="302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STAGE1</w:t>
            </w:r>
          </w:p>
        </w:tc>
        <w:tc>
          <w:tcPr>
            <w:tcW w:w="11343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hyperlink r:id="rId6" w:history="1">
              <w:r w:rsidRPr="00B54C04">
                <w:rPr>
                  <w:rFonts w:ascii="inherit" w:eastAsia="Times New Roman" w:hAnsi="inherit" w:cs="Times New Roman"/>
                  <w:color w:val="00A0AF"/>
                  <w:u w:val="single"/>
                  <w:lang w:val="en-US" w:eastAsia="en-US"/>
                </w:rPr>
                <w:t>GC46Z7V Stage 1</w:t>
              </w:r>
            </w:hyperlink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 (Stages of a </w:t>
            </w: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Multicache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??? 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  </w:t>
            </w:r>
          </w:p>
        </w:tc>
      </w:tr>
      <w:tr w:rsidR="00B54C04" w:rsidRPr="00B54C04" w:rsidTr="00B54C04">
        <w:tc>
          <w:tcPr>
            <w:tcW w:w="0" w:type="auto"/>
            <w:gridSpan w:val="6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Zoek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 de </w:t>
            </w: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ridders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!</w:t>
            </w:r>
          </w:p>
        </w:tc>
      </w:tr>
      <w:tr w:rsidR="00B54C04" w:rsidRPr="00B54C04" w:rsidTr="00B54C04"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>
              <w:rPr>
                <w:rFonts w:ascii="inherit" w:eastAsia="Times New Roman" w:hAnsi="inherit" w:cs="Times New Roman"/>
                <w:noProof/>
                <w:color w:val="594A42"/>
                <w:lang w:val="en-US" w:eastAsia="en-US"/>
              </w:rPr>
              <w:drawing>
                <wp:inline distT="0" distB="0" distL="0" distR="0">
                  <wp:extent cx="154305" cy="154305"/>
                  <wp:effectExtent l="19050" t="0" r="0" b="0"/>
                  <wp:docPr id="16" name="Picture 76" descr="Stages of a Multi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tages of a Multic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S2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STAGE2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hyperlink r:id="rId7" w:history="1">
              <w:r w:rsidRPr="00B54C04">
                <w:rPr>
                  <w:rFonts w:ascii="inherit" w:eastAsia="Times New Roman" w:hAnsi="inherit" w:cs="Times New Roman"/>
                  <w:color w:val="00A0AF"/>
                  <w:u w:val="single"/>
                  <w:lang w:val="en-US" w:eastAsia="en-US"/>
                </w:rPr>
                <w:t>GC46Z7V Stage 2</w:t>
              </w:r>
            </w:hyperlink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 (Stages of a </w:t>
            </w: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Multicache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??? 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  </w:t>
            </w:r>
          </w:p>
        </w:tc>
      </w:tr>
      <w:tr w:rsidR="00B54C04" w:rsidRPr="00B54C04" w:rsidTr="00B54C04">
        <w:tc>
          <w:tcPr>
            <w:tcW w:w="0" w:type="auto"/>
            <w:gridSpan w:val="6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N50°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55.?</w:t>
            </w:r>
            <w:proofErr w:type="gram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 E003°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15.?</w:t>
            </w:r>
            <w:proofErr w:type="gramEnd"/>
          </w:p>
        </w:tc>
      </w:tr>
      <w:tr w:rsidR="00B54C04" w:rsidRPr="00B54C04" w:rsidTr="00B54C04"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>
              <w:rPr>
                <w:rFonts w:ascii="inherit" w:eastAsia="Times New Roman" w:hAnsi="inherit" w:cs="Times New Roman"/>
                <w:noProof/>
                <w:color w:val="594A42"/>
                <w:lang w:val="en-US" w:eastAsia="en-US"/>
              </w:rPr>
              <w:drawing>
                <wp:inline distT="0" distB="0" distL="0" distR="0">
                  <wp:extent cx="154305" cy="154305"/>
                  <wp:effectExtent l="19050" t="0" r="0" b="0"/>
                  <wp:docPr id="17" name="Picture 78" descr="Stages of a Multi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tages of a Multic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S3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STAGE3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hyperlink r:id="rId8" w:history="1">
              <w:r w:rsidRPr="00B54C04">
                <w:rPr>
                  <w:rFonts w:ascii="inherit" w:eastAsia="Times New Roman" w:hAnsi="inherit" w:cs="Times New Roman"/>
                  <w:color w:val="00A0AF"/>
                  <w:u w:val="single"/>
                  <w:lang w:val="en-US" w:eastAsia="en-US"/>
                </w:rPr>
                <w:t>GC46Z7V Stage 3</w:t>
              </w:r>
            </w:hyperlink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 (Stages of a </w:t>
            </w: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Multicache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??? 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  </w:t>
            </w:r>
          </w:p>
        </w:tc>
      </w:tr>
      <w:tr w:rsidR="00B54C04" w:rsidRPr="00B54C04" w:rsidTr="00B54C04">
        <w:tc>
          <w:tcPr>
            <w:tcW w:w="0" w:type="auto"/>
            <w:gridSpan w:val="6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N50°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55.?</w:t>
            </w:r>
            <w:proofErr w:type="gram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 E003°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15.?</w:t>
            </w:r>
            <w:proofErr w:type="gramEnd"/>
          </w:p>
        </w:tc>
      </w:tr>
      <w:tr w:rsidR="00B54C04" w:rsidRPr="00B54C04" w:rsidTr="00B54C04"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>
              <w:rPr>
                <w:rFonts w:ascii="inherit" w:eastAsia="Times New Roman" w:hAnsi="inherit" w:cs="Times New Roman"/>
                <w:noProof/>
                <w:color w:val="594A42"/>
                <w:lang w:val="en-US" w:eastAsia="en-US"/>
              </w:rPr>
              <w:drawing>
                <wp:inline distT="0" distB="0" distL="0" distR="0">
                  <wp:extent cx="154305" cy="154305"/>
                  <wp:effectExtent l="19050" t="0" r="0" b="0"/>
                  <wp:docPr id="18" name="Picture 80" descr="Stages of a Multi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Stages of a Multic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S4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STAGE4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hyperlink r:id="rId9" w:history="1">
              <w:r w:rsidRPr="00B54C04">
                <w:rPr>
                  <w:rFonts w:ascii="inherit" w:eastAsia="Times New Roman" w:hAnsi="inherit" w:cs="Times New Roman"/>
                  <w:color w:val="00A0AF"/>
                  <w:u w:val="single"/>
                  <w:lang w:val="en-US" w:eastAsia="en-US"/>
                </w:rPr>
                <w:t>GC46Z7V Stage 4</w:t>
              </w:r>
            </w:hyperlink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 (Stages of a </w:t>
            </w: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Multicache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??? 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  </w:t>
            </w:r>
          </w:p>
        </w:tc>
      </w:tr>
      <w:tr w:rsidR="00B54C04" w:rsidRPr="00B54C04" w:rsidTr="00B54C04">
        <w:tc>
          <w:tcPr>
            <w:tcW w:w="0" w:type="auto"/>
            <w:gridSpan w:val="6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N50°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55.?</w:t>
            </w:r>
            <w:proofErr w:type="gram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 E003°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15.?</w:t>
            </w:r>
            <w:proofErr w:type="gramEnd"/>
          </w:p>
        </w:tc>
      </w:tr>
      <w:tr w:rsidR="00B54C04" w:rsidRPr="00B54C04" w:rsidTr="00B54C04"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>
              <w:rPr>
                <w:rFonts w:ascii="inherit" w:eastAsia="Times New Roman" w:hAnsi="inherit" w:cs="Times New Roman"/>
                <w:noProof/>
                <w:color w:val="594A42"/>
                <w:lang w:val="en-US" w:eastAsia="en-US"/>
              </w:rPr>
              <w:drawing>
                <wp:inline distT="0" distB="0" distL="0" distR="0">
                  <wp:extent cx="154305" cy="154305"/>
                  <wp:effectExtent l="19050" t="0" r="0" b="0"/>
                  <wp:docPr id="19" name="Picture 82" descr="Stages of a Multi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Stages of a Multic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S5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STAGE5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hyperlink r:id="rId10" w:history="1">
              <w:r w:rsidRPr="00B54C04">
                <w:rPr>
                  <w:rFonts w:ascii="inherit" w:eastAsia="Times New Roman" w:hAnsi="inherit" w:cs="Times New Roman"/>
                  <w:color w:val="00A0AF"/>
                  <w:u w:val="single"/>
                  <w:lang w:val="en-US" w:eastAsia="en-US"/>
                </w:rPr>
                <w:t>GC46Z7V Stage 5</w:t>
              </w:r>
            </w:hyperlink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 (Stages of a </w:t>
            </w: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Multicache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??? 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  </w:t>
            </w:r>
          </w:p>
        </w:tc>
      </w:tr>
      <w:tr w:rsidR="00B54C04" w:rsidRPr="00B54C04" w:rsidTr="00B54C04">
        <w:tc>
          <w:tcPr>
            <w:tcW w:w="0" w:type="auto"/>
            <w:gridSpan w:val="6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BEC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N50°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55.?</w:t>
            </w:r>
            <w:proofErr w:type="gram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 E003°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15.?</w:t>
            </w:r>
            <w:proofErr w:type="gramEnd"/>
          </w:p>
        </w:tc>
      </w:tr>
      <w:tr w:rsidR="00B54C04" w:rsidRPr="00B54C04" w:rsidTr="00B54C04"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>
              <w:rPr>
                <w:rFonts w:ascii="inherit" w:eastAsia="Times New Roman" w:hAnsi="inherit" w:cs="Times New Roman"/>
                <w:noProof/>
                <w:color w:val="594A42"/>
                <w:lang w:val="en-US" w:eastAsia="en-US"/>
              </w:rPr>
              <w:drawing>
                <wp:inline distT="0" distB="0" distL="0" distR="0">
                  <wp:extent cx="154305" cy="154305"/>
                  <wp:effectExtent l="19050" t="0" r="0" b="0"/>
                  <wp:docPr id="20" name="Picture 84" descr="Stages of a Multic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tages of a Multic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S6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STAGE6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hyperlink r:id="rId11" w:history="1">
              <w:r w:rsidRPr="00B54C04">
                <w:rPr>
                  <w:rFonts w:ascii="inherit" w:eastAsia="Times New Roman" w:hAnsi="inherit" w:cs="Times New Roman"/>
                  <w:color w:val="00A0AF"/>
                  <w:u w:val="single"/>
                  <w:lang w:val="en-US" w:eastAsia="en-US"/>
                </w:rPr>
                <w:t>GC46Z7V Stage 6</w:t>
              </w:r>
            </w:hyperlink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 (Stages of a </w:t>
            </w:r>
            <w:proofErr w:type="spell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Multicache</w:t>
            </w:r>
            <w:proofErr w:type="spell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??? 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   </w:t>
            </w:r>
          </w:p>
        </w:tc>
      </w:tr>
      <w:tr w:rsidR="00B54C04" w:rsidRPr="00B54C04" w:rsidTr="00B54C04">
        <w:tc>
          <w:tcPr>
            <w:tcW w:w="0" w:type="auto"/>
            <w:gridSpan w:val="6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C04" w:rsidRPr="00B54C04" w:rsidRDefault="00B54C04" w:rsidP="00B54C04">
            <w:pPr>
              <w:spacing w:after="0" w:line="337" w:lineRule="atLeast"/>
              <w:rPr>
                <w:rFonts w:ascii="inherit" w:eastAsia="Times New Roman" w:hAnsi="inherit" w:cs="Times New Roman"/>
                <w:color w:val="594A42"/>
                <w:lang w:val="en-US" w:eastAsia="en-US"/>
              </w:rPr>
            </w:pPr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N50°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55.?</w:t>
            </w:r>
            <w:proofErr w:type="gramEnd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 xml:space="preserve"> E003°</w:t>
            </w:r>
            <w:proofErr w:type="gramStart"/>
            <w:r w:rsidRPr="00B54C04">
              <w:rPr>
                <w:rFonts w:ascii="inherit" w:eastAsia="Times New Roman" w:hAnsi="inherit" w:cs="Times New Roman"/>
                <w:color w:val="594A42"/>
                <w:lang w:val="en-US" w:eastAsia="en-US"/>
              </w:rPr>
              <w:t>15.?</w:t>
            </w:r>
            <w:proofErr w:type="gramEnd"/>
          </w:p>
        </w:tc>
      </w:tr>
    </w:tbl>
    <w:p w:rsidR="00EC4DB4" w:rsidRDefault="00B54C04">
      <w:r>
        <w:rPr>
          <w:rFonts w:ascii="Verdana" w:hAnsi="Verdana"/>
          <w:color w:val="594A42"/>
          <w:shd w:val="clear" w:color="auto" w:fill="FFFFFF"/>
        </w:rPr>
        <w:t>WP3: metalen tag - laag</w:t>
      </w:r>
      <w:r>
        <w:rPr>
          <w:rFonts w:ascii="Verdana" w:hAnsi="Verdana"/>
          <w:color w:val="594A42"/>
        </w:rPr>
        <w:br/>
      </w:r>
      <w:r>
        <w:rPr>
          <w:rFonts w:ascii="Verdana" w:hAnsi="Verdana"/>
          <w:color w:val="594A42"/>
          <w:shd w:val="clear" w:color="auto" w:fill="FFFFFF"/>
        </w:rPr>
        <w:t>WP5: home-base (zwaai eens)</w:t>
      </w:r>
    </w:p>
    <w:sectPr w:rsidR="00EC4DB4" w:rsidSect="00EC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54C04"/>
    <w:rsid w:val="00B54C04"/>
    <w:rsid w:val="00EC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04"/>
    <w:rPr>
      <w:rFonts w:eastAsiaTheme="minorEastAsia"/>
      <w:lang w:val="nl-B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C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4C04"/>
  </w:style>
  <w:style w:type="paragraph" w:styleId="BalloonText">
    <w:name w:val="Balloon Text"/>
    <w:basedOn w:val="Normal"/>
    <w:link w:val="BalloonTextChar"/>
    <w:uiPriority w:val="99"/>
    <w:semiHidden/>
    <w:unhideWhenUsed/>
    <w:rsid w:val="00B5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04"/>
    <w:rPr>
      <w:rFonts w:ascii="Tahoma" w:eastAsiaTheme="minorEastAsia" w:hAnsi="Tahoma" w:cs="Tahoma"/>
      <w:sz w:val="16"/>
      <w:szCs w:val="16"/>
      <w:lang w:val="nl-BE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caching.com/seek/wpt.aspx?WID=e727e7ba-903f-4fa7-a6c6-435d18fc795a&amp;RefID=388ebad4-79ef-4f63-b98d-ac42346acdea&amp;RefDS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eocaching.com/seek/wpt.aspx?WID=571aed91-02d0-49e7-bed2-e8c868736c7b&amp;RefID=388ebad4-79ef-4f63-b98d-ac42346acdea&amp;RefDS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caching.com/seek/wpt.aspx?WID=cab74df6-ea0a-4ef6-a964-18d8b1f85948&amp;RefID=388ebad4-79ef-4f63-b98d-ac42346acdea&amp;RefDS=1" TargetMode="External"/><Relationship Id="rId11" Type="http://schemas.openxmlformats.org/officeDocument/2006/relationships/hyperlink" Target="http://www.geocaching.com/seek/wpt.aspx?WID=1e7ee292-65e6-4bdf-972d-7221ff415a48&amp;RefID=388ebad4-79ef-4f63-b98d-ac42346acdea&amp;RefDS=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geocaching.com/seek/wpt.aspx?WID=c7282a0c-74c7-4048-a4fb-33c4baf3f581&amp;RefID=388ebad4-79ef-4f63-b98d-ac42346acdea&amp;RefDS=1" TargetMode="External"/><Relationship Id="rId4" Type="http://schemas.openxmlformats.org/officeDocument/2006/relationships/hyperlink" Target="http://www.geocaching.com/seek/wpt.aspx?WID=51848313-0f97-43e6-8316-9a7c37ca7869&amp;RefID=388ebad4-79ef-4f63-b98d-ac42346acdea&amp;RefDS=1" TargetMode="External"/><Relationship Id="rId9" Type="http://schemas.openxmlformats.org/officeDocument/2006/relationships/hyperlink" Target="http://www.geocaching.com/seek/wpt.aspx?WID=b3ea5e1a-db23-4f76-ae67-a089e7b135b6&amp;RefID=388ebad4-79ef-4f63-b98d-ac42346acdea&amp;RefD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>Grizli777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1</cp:revision>
  <dcterms:created xsi:type="dcterms:W3CDTF">2014-05-04T18:40:00Z</dcterms:created>
  <dcterms:modified xsi:type="dcterms:W3CDTF">2014-05-04T18:41:00Z</dcterms:modified>
</cp:coreProperties>
</file>