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6D6" w:rsidRPr="00B136D6" w:rsidRDefault="00D7573E" w:rsidP="00B136D6">
      <w:pPr>
        <w:spacing w:after="0"/>
        <w:jc w:val="both"/>
        <w:rPr>
          <w:rFonts w:ascii="Arial" w:hAnsi="Arial" w:cs="Arial"/>
        </w:rPr>
      </w:pPr>
      <w:bookmarkStart w:id="0" w:name="_GoBack"/>
      <w:r>
        <w:rPr>
          <w:noProof/>
        </w:rPr>
        <mc:AlternateContent>
          <mc:Choice Requires="wps">
            <w:drawing>
              <wp:anchor distT="0" distB="0" distL="114300" distR="114300" simplePos="0" relativeHeight="251662336" behindDoc="0" locked="0" layoutInCell="1" allowOverlap="1" wp14:anchorId="3B0C1028" wp14:editId="58D4A18D">
                <wp:simplePos x="0" y="0"/>
                <wp:positionH relativeFrom="column">
                  <wp:posOffset>3554730</wp:posOffset>
                </wp:positionH>
                <wp:positionV relativeFrom="paragraph">
                  <wp:posOffset>-104775</wp:posOffset>
                </wp:positionV>
                <wp:extent cx="826770" cy="914400"/>
                <wp:effectExtent l="0" t="0" r="11430" b="19050"/>
                <wp:wrapNone/>
                <wp:docPr id="1" name="Cuadro de texto 1"/>
                <wp:cNvGraphicFramePr/>
                <a:graphic xmlns:a="http://schemas.openxmlformats.org/drawingml/2006/main">
                  <a:graphicData uri="http://schemas.microsoft.com/office/word/2010/wordprocessingShape">
                    <wps:wsp>
                      <wps:cNvSpPr txBox="1"/>
                      <wps:spPr>
                        <a:xfrm>
                          <a:off x="0" y="0"/>
                          <a:ext cx="826770" cy="914400"/>
                        </a:xfrm>
                        <a:prstGeom prst="rect">
                          <a:avLst/>
                        </a:prstGeom>
                        <a:noFill/>
                        <a:ln w="6350">
                          <a:solidFill>
                            <a:prstClr val="black"/>
                          </a:solidFill>
                        </a:ln>
                        <a:effectLst/>
                      </wps:spPr>
                      <wps:txbx>
                        <w:txbxContent>
                          <w:p w:rsidR="00D7573E" w:rsidRPr="00D7573E" w:rsidRDefault="00D7573E" w:rsidP="00D7573E">
                            <w:pPr>
                              <w:jc w:val="center"/>
                              <w:rPr>
                                <w:rFonts w:ascii="Arial" w:hAnsi="Arial" w:cs="Arial"/>
                                <w:sz w:val="44"/>
                              </w:rPr>
                            </w:pPr>
                            <w:r>
                              <w:rPr>
                                <w:rFonts w:ascii="Arial" w:hAnsi="Arial" w:cs="Arial"/>
                                <w:sz w:val="44"/>
                              </w:rPr>
                              <w:t>Nº 38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0C1028" id="_x0000_t202" coordsize="21600,21600" o:spt="202" path="m,l,21600r21600,l21600,xe">
                <v:stroke joinstyle="miter"/>
                <v:path gradientshapeok="t" o:connecttype="rect"/>
              </v:shapetype>
              <v:shape id="Cuadro de texto 1" o:spid="_x0000_s1026" type="#_x0000_t202" style="position:absolute;left:0;text-align:left;margin-left:279.9pt;margin-top:-8.25pt;width:65.1pt;height:1in;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" filled="f" strokeweight=".5pt">
                <v:fill o:detectmouseclick="t"/>
                <v:textbox>
                  <w:txbxContent>
                    <w:p w:rsidR="00D7573E" w:rsidRPr="00D7573E" w:rsidRDefault="00D7573E" w:rsidP="00D7573E">
                      <w:pPr>
                        <w:jc w:val="center"/>
                        <w:rPr>
                          <w:rFonts w:ascii="Arial" w:hAnsi="Arial" w:cs="Arial"/>
                          <w:sz w:val="44"/>
                        </w:rPr>
                      </w:pPr>
                      <w:r>
                        <w:rPr>
                          <w:rFonts w:ascii="Arial" w:hAnsi="Arial" w:cs="Arial"/>
                          <w:sz w:val="44"/>
                        </w:rPr>
                        <w:t>Nº 38</w:t>
                      </w:r>
                    </w:p>
                  </w:txbxContent>
                </v:textbox>
              </v:shape>
            </w:pict>
          </mc:Fallback>
        </mc:AlternateContent>
      </w:r>
      <w:r>
        <w:rPr>
          <w:rFonts w:ascii="Arial" w:hAnsi="Arial" w:cs="Arial"/>
          <w:b/>
          <w:noProof/>
          <w:lang w:eastAsia="es-ES"/>
        </w:rPr>
        <mc:AlternateContent>
          <mc:Choice Requires="wps">
            <w:drawing>
              <wp:anchor distT="0" distB="0" distL="114300" distR="114300" simplePos="0" relativeHeight="251660288" behindDoc="0" locked="0" layoutInCell="1" allowOverlap="1" wp14:anchorId="7B3A5B35" wp14:editId="08C9FB71">
                <wp:simplePos x="0" y="0"/>
                <wp:positionH relativeFrom="margin">
                  <wp:posOffset>4392930</wp:posOffset>
                </wp:positionH>
                <wp:positionV relativeFrom="margin">
                  <wp:posOffset>-104775</wp:posOffset>
                </wp:positionV>
                <wp:extent cx="826770" cy="914400"/>
                <wp:effectExtent l="0" t="0" r="11430" b="19050"/>
                <wp:wrapSquare wrapText="bothSides"/>
                <wp:docPr id="2" name="Cuadro de texto 2"/>
                <wp:cNvGraphicFramePr/>
                <a:graphic xmlns:a="http://schemas.openxmlformats.org/drawingml/2006/main">
                  <a:graphicData uri="http://schemas.microsoft.com/office/word/2010/wordprocessingShape">
                    <wps:wsp>
                      <wps:cNvSpPr txBox="1"/>
                      <wps:spPr>
                        <a:xfrm>
                          <a:off x="0" y="0"/>
                          <a:ext cx="826770" cy="9144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7573E" w:rsidRPr="00D7573E" w:rsidRDefault="00D7573E" w:rsidP="00D7573E">
                            <w:pPr>
                              <w:jc w:val="center"/>
                              <w:rPr>
                                <w:rFonts w:ascii="Arial" w:hAnsi="Arial" w:cs="Arial"/>
                                <w:sz w:val="96"/>
                              </w:rPr>
                            </w:pPr>
                            <w:r w:rsidRPr="00D7573E">
                              <w:rPr>
                                <w:rFonts w:ascii="Arial" w:hAnsi="Arial" w:cs="Arial"/>
                                <w:sz w:val="96"/>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3A5B35" id="Cuadro de texto 2" o:spid="_x0000_s1027" type="#_x0000_t202" style="position:absolute;left:0;text-align:left;margin-left:345.9pt;margin-top:-8.25pt;width:65.1pt;height:1in;z-index:251660288;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" fillcolor="white [3201]" strokeweight=".5pt">
                <v:textbox>
                  <w:txbxContent>
                    <w:p w:rsidR="00D7573E" w:rsidRPr="00D7573E" w:rsidRDefault="00D7573E" w:rsidP="00D7573E">
                      <w:pPr>
                        <w:jc w:val="center"/>
                        <w:rPr>
                          <w:rFonts w:ascii="Arial" w:hAnsi="Arial" w:cs="Arial"/>
                          <w:sz w:val="96"/>
                        </w:rPr>
                      </w:pPr>
                      <w:r w:rsidRPr="00D7573E">
                        <w:rPr>
                          <w:rFonts w:ascii="Arial" w:hAnsi="Arial" w:cs="Arial"/>
                          <w:sz w:val="96"/>
                        </w:rPr>
                        <w:t>V</w:t>
                      </w:r>
                    </w:p>
                  </w:txbxContent>
                </v:textbox>
                <w10:wrap type="square" anchorx="margin" anchory="margin"/>
              </v:shape>
            </w:pict>
          </mc:Fallback>
        </mc:AlternateContent>
      </w:r>
      <w:r w:rsidR="00B136D6" w:rsidRPr="00B136D6">
        <w:rPr>
          <w:rFonts w:ascii="Arial" w:hAnsi="Arial" w:cs="Arial"/>
          <w:b/>
        </w:rPr>
        <w:t>Apellidos y Nombres:</w:t>
      </w:r>
      <w:r w:rsidR="00B136D6" w:rsidRPr="00B136D6">
        <w:rPr>
          <w:rFonts w:ascii="Arial" w:hAnsi="Arial" w:cs="Arial"/>
        </w:rPr>
        <w:t xml:space="preserve"> Vargas </w:t>
      </w:r>
      <w:proofErr w:type="spellStart"/>
      <w:r w:rsidR="00B136D6" w:rsidRPr="00B136D6">
        <w:rPr>
          <w:rFonts w:ascii="Arial" w:hAnsi="Arial" w:cs="Arial"/>
        </w:rPr>
        <w:t>Apaza</w:t>
      </w:r>
      <w:proofErr w:type="spellEnd"/>
      <w:r w:rsidR="00B136D6" w:rsidRPr="00B136D6">
        <w:rPr>
          <w:rFonts w:ascii="Arial" w:hAnsi="Arial" w:cs="Arial"/>
        </w:rPr>
        <w:t xml:space="preserve"> Rut </w:t>
      </w:r>
      <w:proofErr w:type="spellStart"/>
      <w:r w:rsidR="00B136D6" w:rsidRPr="00B136D6">
        <w:rPr>
          <w:rFonts w:ascii="Arial" w:hAnsi="Arial" w:cs="Arial"/>
        </w:rPr>
        <w:t>Noemi</w:t>
      </w:r>
      <w:proofErr w:type="spellEnd"/>
    </w:p>
    <w:p w:rsidR="00B136D6" w:rsidRPr="00B136D6" w:rsidRDefault="00B136D6" w:rsidP="00B136D6">
      <w:pPr>
        <w:spacing w:after="0"/>
        <w:jc w:val="both"/>
        <w:rPr>
          <w:rFonts w:ascii="Arial" w:hAnsi="Arial" w:cs="Arial"/>
        </w:rPr>
      </w:pPr>
      <w:r w:rsidRPr="00B136D6">
        <w:rPr>
          <w:rFonts w:ascii="Arial" w:hAnsi="Arial" w:cs="Arial"/>
          <w:b/>
        </w:rPr>
        <w:t>Ca</w:t>
      </w:r>
      <w:r w:rsidRPr="00B136D6">
        <w:rPr>
          <w:rFonts w:ascii="Arial" w:hAnsi="Arial" w:cs="Arial"/>
          <w:b/>
        </w:rPr>
        <w:t>rnet de Identidad:</w:t>
      </w:r>
      <w:r w:rsidRPr="00B136D6">
        <w:rPr>
          <w:rFonts w:ascii="Arial" w:hAnsi="Arial" w:cs="Arial"/>
        </w:rPr>
        <w:t xml:space="preserve"> 6949071 LP </w:t>
      </w:r>
    </w:p>
    <w:p w:rsidR="00B136D6" w:rsidRPr="00B136D6" w:rsidRDefault="00B136D6" w:rsidP="00B136D6">
      <w:pPr>
        <w:spacing w:after="0"/>
        <w:jc w:val="both"/>
        <w:rPr>
          <w:rFonts w:ascii="Arial" w:hAnsi="Arial" w:cs="Arial"/>
        </w:rPr>
      </w:pPr>
      <w:r w:rsidRPr="00B136D6">
        <w:rPr>
          <w:rFonts w:ascii="Arial" w:hAnsi="Arial" w:cs="Arial"/>
          <w:b/>
        </w:rPr>
        <w:t>Tra</w:t>
      </w:r>
      <w:r w:rsidRPr="00B136D6">
        <w:rPr>
          <w:rFonts w:ascii="Arial" w:hAnsi="Arial" w:cs="Arial"/>
          <w:b/>
        </w:rPr>
        <w:t>bajo</w:t>
      </w:r>
      <w:r w:rsidRPr="00B136D6">
        <w:rPr>
          <w:rFonts w:ascii="Arial" w:hAnsi="Arial" w:cs="Arial"/>
        </w:rPr>
        <w:t xml:space="preserve"> Nº: </w:t>
      </w:r>
    </w:p>
    <w:p w:rsidR="00B136D6" w:rsidRPr="00B136D6" w:rsidRDefault="00B136D6" w:rsidP="00B136D6">
      <w:pPr>
        <w:spacing w:after="0"/>
        <w:jc w:val="both"/>
        <w:rPr>
          <w:rFonts w:ascii="Arial" w:hAnsi="Arial" w:cs="Arial"/>
        </w:rPr>
      </w:pPr>
      <w:r w:rsidRPr="00B136D6">
        <w:rPr>
          <w:rFonts w:ascii="Arial" w:hAnsi="Arial" w:cs="Arial"/>
          <w:b/>
        </w:rPr>
        <w:t>Tema:</w:t>
      </w:r>
      <w:r w:rsidRPr="00B136D6">
        <w:rPr>
          <w:rFonts w:ascii="Arial" w:hAnsi="Arial" w:cs="Arial"/>
        </w:rPr>
        <w:t xml:space="preserve"> VOLANDO ALTO </w:t>
      </w:r>
    </w:p>
    <w:p w:rsidR="00B136D6" w:rsidRPr="00B136D6" w:rsidRDefault="00B136D6" w:rsidP="00B136D6">
      <w:pPr>
        <w:spacing w:after="0"/>
        <w:jc w:val="both"/>
        <w:rPr>
          <w:rFonts w:ascii="Arial" w:hAnsi="Arial" w:cs="Arial"/>
        </w:rPr>
      </w:pPr>
      <w:r w:rsidRPr="00B136D6">
        <w:rPr>
          <w:rFonts w:ascii="Arial" w:hAnsi="Arial" w:cs="Arial"/>
          <w:b/>
        </w:rPr>
        <w:t>Fecha</w:t>
      </w:r>
      <w:r w:rsidRPr="00B136D6">
        <w:rPr>
          <w:rFonts w:ascii="Arial" w:hAnsi="Arial" w:cs="Arial"/>
          <w:b/>
        </w:rPr>
        <w:t>:</w:t>
      </w:r>
      <w:r w:rsidRPr="00B136D6">
        <w:rPr>
          <w:rFonts w:ascii="Arial" w:hAnsi="Arial" w:cs="Arial"/>
        </w:rPr>
        <w:t xml:space="preserve"> 23 de Junio de 2016</w:t>
      </w:r>
    </w:p>
    <w:p w:rsidR="00B136D6" w:rsidRPr="00B136D6" w:rsidRDefault="00B136D6" w:rsidP="00B136D6">
      <w:pPr>
        <w:pBdr>
          <w:bottom w:val="single" w:sz="6" w:space="1" w:color="auto"/>
        </w:pBdr>
        <w:spacing w:after="0"/>
        <w:jc w:val="both"/>
        <w:rPr>
          <w:rFonts w:ascii="Arial" w:hAnsi="Arial" w:cs="Arial"/>
        </w:rPr>
      </w:pPr>
      <w:r w:rsidRPr="00B136D6">
        <w:rPr>
          <w:rFonts w:ascii="Arial" w:hAnsi="Arial" w:cs="Arial"/>
          <w:b/>
        </w:rPr>
        <w:t>Materia</w:t>
      </w:r>
      <w:bookmarkEnd w:id="0"/>
      <w:r w:rsidRPr="00B136D6">
        <w:rPr>
          <w:rFonts w:ascii="Arial" w:hAnsi="Arial" w:cs="Arial"/>
          <w:b/>
        </w:rPr>
        <w:t>:</w:t>
      </w:r>
      <w:r w:rsidRPr="00B136D6">
        <w:rPr>
          <w:rFonts w:ascii="Arial" w:hAnsi="Arial" w:cs="Arial"/>
        </w:rPr>
        <w:t xml:space="preserve"> Gerencia de Recursos de Información</w:t>
      </w:r>
    </w:p>
    <w:p w:rsidR="00B136D6" w:rsidRPr="00B136D6" w:rsidRDefault="00B136D6" w:rsidP="00B136D6">
      <w:pPr>
        <w:spacing w:after="0"/>
        <w:jc w:val="both"/>
        <w:rPr>
          <w:rFonts w:ascii="Arial" w:hAnsi="Arial" w:cs="Arial"/>
        </w:rPr>
      </w:pPr>
    </w:p>
    <w:p w:rsidR="00B136D6" w:rsidRPr="00B136D6" w:rsidRDefault="00B136D6" w:rsidP="00B136D6">
      <w:pPr>
        <w:jc w:val="center"/>
        <w:rPr>
          <w:rFonts w:ascii="Arial" w:hAnsi="Arial" w:cs="Arial"/>
          <w:b/>
          <w:color w:val="222222"/>
          <w:shd w:val="clear" w:color="auto" w:fill="FFFFFF"/>
        </w:rPr>
      </w:pPr>
      <w:r w:rsidRPr="00B136D6">
        <w:rPr>
          <w:rFonts w:ascii="Arial" w:hAnsi="Arial" w:cs="Arial"/>
          <w:b/>
        </w:rPr>
        <w:t>VOLANDO ALTO</w:t>
      </w:r>
    </w:p>
    <w:p w:rsidR="00C53BA2" w:rsidRPr="00B136D6" w:rsidRDefault="00B136D6" w:rsidP="00B136D6">
      <w:pPr>
        <w:jc w:val="both"/>
        <w:rPr>
          <w:rFonts w:ascii="Arial" w:hAnsi="Arial" w:cs="Arial"/>
          <w:color w:val="222222"/>
          <w:shd w:val="clear" w:color="auto" w:fill="FFFFFF"/>
        </w:rPr>
      </w:pPr>
      <w:r w:rsidRPr="00B136D6">
        <w:rPr>
          <w:rFonts w:ascii="Arial" w:hAnsi="Arial" w:cs="Arial"/>
          <w:color w:val="222222"/>
          <w:shd w:val="clear" w:color="auto" w:fill="FFFFFF"/>
        </w:rPr>
        <w:t>Inspirada en hechos reales, VOLANDO ALTO es una historia entrañable acerca de Michael "Eddie" Edwards (</w:t>
      </w:r>
      <w:proofErr w:type="spellStart"/>
      <w:r w:rsidRPr="00B136D6">
        <w:rPr>
          <w:rFonts w:ascii="Arial" w:hAnsi="Arial" w:cs="Arial"/>
          <w:color w:val="222222"/>
          <w:shd w:val="clear" w:color="auto" w:fill="FFFFFF"/>
        </w:rPr>
        <w:t>Taron</w:t>
      </w:r>
      <w:proofErr w:type="spellEnd"/>
      <w:r w:rsidRPr="00B136D6">
        <w:rPr>
          <w:rFonts w:ascii="Arial" w:hAnsi="Arial" w:cs="Arial"/>
          <w:color w:val="222222"/>
          <w:shd w:val="clear" w:color="auto" w:fill="FFFFFF"/>
        </w:rPr>
        <w:t xml:space="preserve"> </w:t>
      </w:r>
      <w:proofErr w:type="spellStart"/>
      <w:r w:rsidRPr="00B136D6">
        <w:rPr>
          <w:rFonts w:ascii="Arial" w:hAnsi="Arial" w:cs="Arial"/>
          <w:color w:val="222222"/>
          <w:shd w:val="clear" w:color="auto" w:fill="FFFFFF"/>
        </w:rPr>
        <w:t>Egerton</w:t>
      </w:r>
      <w:proofErr w:type="spellEnd"/>
      <w:r w:rsidRPr="00B136D6">
        <w:rPr>
          <w:rFonts w:ascii="Arial" w:hAnsi="Arial" w:cs="Arial"/>
          <w:color w:val="222222"/>
          <w:shd w:val="clear" w:color="auto" w:fill="FFFFFF"/>
        </w:rPr>
        <w:t>), un inusual, pero valeroso saltador de esquí británico que nunca dejó de creer en sí mismo -incluso a pesar de la descalificación de todo un país.</w:t>
      </w:r>
    </w:p>
    <w:p w:rsidR="00B136D6" w:rsidRPr="00B136D6" w:rsidRDefault="00B136D6" w:rsidP="00B136D6">
      <w:pPr>
        <w:jc w:val="both"/>
        <w:rPr>
          <w:rFonts w:ascii="Arial" w:hAnsi="Arial" w:cs="Arial"/>
          <w:color w:val="222222"/>
          <w:shd w:val="clear" w:color="auto" w:fill="FFFFFF"/>
        </w:rPr>
      </w:pPr>
      <w:r w:rsidRPr="00B136D6">
        <w:rPr>
          <w:rFonts w:ascii="Arial" w:hAnsi="Arial" w:cs="Arial"/>
          <w:color w:val="222222"/>
          <w:shd w:val="clear" w:color="auto" w:fill="FFFFFF"/>
        </w:rPr>
        <w:t xml:space="preserve">Con la ayuda de un entrenador rebelde y carismático (interpretado por </w:t>
      </w:r>
      <w:proofErr w:type="spellStart"/>
      <w:r w:rsidRPr="00B136D6">
        <w:rPr>
          <w:rFonts w:ascii="Arial" w:hAnsi="Arial" w:cs="Arial"/>
          <w:color w:val="222222"/>
          <w:shd w:val="clear" w:color="auto" w:fill="FFFFFF"/>
        </w:rPr>
        <w:t>Hugh</w:t>
      </w:r>
      <w:proofErr w:type="spellEnd"/>
      <w:r w:rsidRPr="00B136D6">
        <w:rPr>
          <w:rFonts w:ascii="Arial" w:hAnsi="Arial" w:cs="Arial"/>
          <w:color w:val="222222"/>
          <w:shd w:val="clear" w:color="auto" w:fill="FFFFFF"/>
        </w:rPr>
        <w:t xml:space="preserve"> </w:t>
      </w:r>
      <w:proofErr w:type="spellStart"/>
      <w:r w:rsidRPr="00B136D6">
        <w:rPr>
          <w:rFonts w:ascii="Arial" w:hAnsi="Arial" w:cs="Arial"/>
          <w:color w:val="222222"/>
          <w:shd w:val="clear" w:color="auto" w:fill="FFFFFF"/>
        </w:rPr>
        <w:t>Jackman</w:t>
      </w:r>
      <w:proofErr w:type="spellEnd"/>
      <w:r w:rsidRPr="00B136D6">
        <w:rPr>
          <w:rFonts w:ascii="Arial" w:hAnsi="Arial" w:cs="Arial"/>
          <w:color w:val="222222"/>
          <w:shd w:val="clear" w:color="auto" w:fill="FFFFFF"/>
        </w:rPr>
        <w:t>), Eddie se enfrenta a las instituciones y, en el proceso, se gana el corazón de aficionados deportivos de todo el mundo hace una aparición histórica e increíble en los Juegos Olímpicos de Invierno de Calgary, en 1988. De los productores de</w:t>
      </w:r>
      <w:r w:rsidRPr="00B136D6">
        <w:rPr>
          <w:rFonts w:ascii="Arial" w:hAnsi="Arial" w:cs="Arial"/>
          <w:color w:val="222222"/>
          <w:shd w:val="clear" w:color="auto" w:fill="FFFFFF"/>
        </w:rPr>
        <w:t xml:space="preserve"> </w:t>
      </w:r>
      <w:proofErr w:type="spellStart"/>
      <w:r w:rsidRPr="00B136D6">
        <w:rPr>
          <w:rFonts w:ascii="Arial" w:hAnsi="Arial" w:cs="Arial"/>
          <w:color w:val="222222"/>
          <w:shd w:val="clear" w:color="auto" w:fill="FFFFFF"/>
        </w:rPr>
        <w:t>Kingsman</w:t>
      </w:r>
      <w:proofErr w:type="spellEnd"/>
      <w:r w:rsidRPr="00B136D6">
        <w:rPr>
          <w:rFonts w:ascii="Arial" w:hAnsi="Arial" w:cs="Arial"/>
          <w:color w:val="222222"/>
          <w:shd w:val="clear" w:color="auto" w:fill="FFFFFF"/>
        </w:rPr>
        <w:t xml:space="preserve">: </w:t>
      </w:r>
      <w:proofErr w:type="spellStart"/>
      <w:r w:rsidRPr="00B136D6">
        <w:rPr>
          <w:rFonts w:ascii="Arial" w:hAnsi="Arial" w:cs="Arial"/>
          <w:color w:val="222222"/>
          <w:shd w:val="clear" w:color="auto" w:fill="FFFFFF"/>
        </w:rPr>
        <w:t>The</w:t>
      </w:r>
      <w:proofErr w:type="spellEnd"/>
      <w:r w:rsidRPr="00B136D6">
        <w:rPr>
          <w:rFonts w:ascii="Arial" w:hAnsi="Arial" w:cs="Arial"/>
          <w:color w:val="222222"/>
          <w:shd w:val="clear" w:color="auto" w:fill="FFFFFF"/>
        </w:rPr>
        <w:t xml:space="preserve"> </w:t>
      </w:r>
      <w:proofErr w:type="spellStart"/>
      <w:r w:rsidRPr="00B136D6">
        <w:rPr>
          <w:rFonts w:ascii="Arial" w:hAnsi="Arial" w:cs="Arial"/>
          <w:color w:val="222222"/>
          <w:shd w:val="clear" w:color="auto" w:fill="FFFFFF"/>
        </w:rPr>
        <w:t>Secret</w:t>
      </w:r>
      <w:proofErr w:type="spellEnd"/>
      <w:r w:rsidRPr="00B136D6">
        <w:rPr>
          <w:rFonts w:ascii="Arial" w:hAnsi="Arial" w:cs="Arial"/>
          <w:color w:val="222222"/>
          <w:shd w:val="clear" w:color="auto" w:fill="FFFFFF"/>
        </w:rPr>
        <w:t xml:space="preserve"> </w:t>
      </w:r>
      <w:proofErr w:type="spellStart"/>
      <w:r w:rsidRPr="00B136D6">
        <w:rPr>
          <w:rFonts w:ascii="Arial" w:hAnsi="Arial" w:cs="Arial"/>
          <w:color w:val="222222"/>
          <w:shd w:val="clear" w:color="auto" w:fill="FFFFFF"/>
        </w:rPr>
        <w:t>Service</w:t>
      </w:r>
      <w:proofErr w:type="spellEnd"/>
      <w:r w:rsidRPr="00B136D6">
        <w:rPr>
          <w:rFonts w:ascii="Arial" w:hAnsi="Arial" w:cs="Arial"/>
          <w:color w:val="222222"/>
          <w:shd w:val="clear" w:color="auto" w:fill="FFFFFF"/>
        </w:rPr>
        <w:t xml:space="preserve">, VOLANDO ALTO es estelarizada por </w:t>
      </w:r>
      <w:proofErr w:type="spellStart"/>
      <w:r w:rsidRPr="00B136D6">
        <w:rPr>
          <w:rFonts w:ascii="Arial" w:hAnsi="Arial" w:cs="Arial"/>
          <w:color w:val="222222"/>
          <w:shd w:val="clear" w:color="auto" w:fill="FFFFFF"/>
        </w:rPr>
        <w:t>Taron</w:t>
      </w:r>
      <w:proofErr w:type="spellEnd"/>
      <w:r w:rsidRPr="00B136D6">
        <w:rPr>
          <w:rFonts w:ascii="Arial" w:hAnsi="Arial" w:cs="Arial"/>
          <w:color w:val="222222"/>
          <w:shd w:val="clear" w:color="auto" w:fill="FFFFFF"/>
        </w:rPr>
        <w:t xml:space="preserve"> </w:t>
      </w:r>
      <w:proofErr w:type="spellStart"/>
      <w:r w:rsidRPr="00B136D6">
        <w:rPr>
          <w:rFonts w:ascii="Arial" w:hAnsi="Arial" w:cs="Arial"/>
          <w:color w:val="222222"/>
          <w:shd w:val="clear" w:color="auto" w:fill="FFFFFF"/>
        </w:rPr>
        <w:t>Egerton</w:t>
      </w:r>
      <w:proofErr w:type="spellEnd"/>
      <w:r w:rsidRPr="00B136D6">
        <w:rPr>
          <w:rFonts w:ascii="Arial" w:hAnsi="Arial" w:cs="Arial"/>
          <w:color w:val="222222"/>
          <w:shd w:val="clear" w:color="auto" w:fill="FFFFFF"/>
        </w:rPr>
        <w:t xml:space="preserve"> como Eddie, el adorable desvalido con una actitud de jamás darse por vencido.</w:t>
      </w:r>
    </w:p>
    <w:p w:rsidR="00B136D6" w:rsidRPr="00B136D6" w:rsidRDefault="00B136D6" w:rsidP="00B136D6">
      <w:pPr>
        <w:jc w:val="both"/>
        <w:rPr>
          <w:rFonts w:ascii="Arial" w:hAnsi="Arial" w:cs="Arial"/>
          <w:color w:val="222222"/>
          <w:shd w:val="clear" w:color="auto" w:fill="FFFFFF"/>
        </w:rPr>
      </w:pPr>
      <w:r w:rsidRPr="00B136D6">
        <w:rPr>
          <w:rFonts w:ascii="Arial" w:hAnsi="Arial" w:cs="Arial"/>
          <w:color w:val="222222"/>
          <w:shd w:val="clear" w:color="auto" w:fill="FFFFFF"/>
        </w:rPr>
        <w:t>La historia de Eddie es edificante. Si bien nunca tuvo cualidades atléticas, desde una temprana edad dedicó su vida a conseguir un objetivo: convertirse en atleta olímpico. Eddie hizo el intento en varios deportes y disciplinas, antes de haberse decidido por el slalom. Después de haber quedado descalificado por poco del equipo británico de las Olimpiadas de Invierno de 1984, hizo un reajuste y cambió a salto de esquí.</w:t>
      </w:r>
    </w:p>
    <w:p w:rsidR="00B136D6" w:rsidRPr="00B136D6" w:rsidRDefault="00B136D6" w:rsidP="00B136D6">
      <w:pPr>
        <w:jc w:val="both"/>
        <w:rPr>
          <w:rFonts w:ascii="Arial" w:hAnsi="Arial" w:cs="Arial"/>
          <w:color w:val="222222"/>
          <w:shd w:val="clear" w:color="auto" w:fill="FFFFFF"/>
        </w:rPr>
      </w:pPr>
      <w:r w:rsidRPr="00B136D6">
        <w:rPr>
          <w:rFonts w:ascii="Arial" w:hAnsi="Arial" w:cs="Arial"/>
          <w:color w:val="222222"/>
          <w:shd w:val="clear" w:color="auto" w:fill="FFFFFF"/>
        </w:rPr>
        <w:t>Ahora bien, había varios problemas con la decisión: Inglaterra nunca había tenido un representante para esa disciplina en unos Juegos Olímpicos. Y Eddie ni siquiera había intentado en su vida un salto en esquí. Era más pesado que la mayoría de saltadores de esquí (que, además, habían comenzado a practicar a una temprana edad), no tenía financiamiento, muy poco entrenamiento y su terrible visión significaba que tenía que intentar los saltos con lentes puestos; que a medio vuelo se empañarían de manera peligrosa.</w:t>
      </w:r>
    </w:p>
    <w:p w:rsidR="00B136D6" w:rsidRPr="00B136D6" w:rsidRDefault="00B136D6" w:rsidP="00B136D6">
      <w:pPr>
        <w:jc w:val="both"/>
        <w:rPr>
          <w:rFonts w:ascii="Arial" w:hAnsi="Arial" w:cs="Arial"/>
          <w:color w:val="222222"/>
          <w:shd w:val="clear" w:color="auto" w:fill="FFFFFF"/>
        </w:rPr>
      </w:pPr>
      <w:r w:rsidRPr="00B136D6">
        <w:rPr>
          <w:rFonts w:ascii="Arial" w:hAnsi="Arial" w:cs="Arial"/>
          <w:color w:val="222222"/>
          <w:shd w:val="clear" w:color="auto" w:fill="FFFFFF"/>
        </w:rPr>
        <w:t>No obstante, ese espíritu infatigable prevaleció. Eddie, que rogó por que le dieran equipo, además de haber pedido prestado, fue el único representante de Inglaterra en esa disciplina en los campeonatos mundiales de 1987, donde su lugar 55 fue suficiente para verlo en las Olimpiadas de Invierno de Calgary, Canadá, en 1988.</w:t>
      </w:r>
    </w:p>
    <w:p w:rsidR="00B136D6" w:rsidRPr="00B136D6" w:rsidRDefault="00B136D6" w:rsidP="00B136D6">
      <w:pPr>
        <w:jc w:val="both"/>
        <w:rPr>
          <w:rFonts w:ascii="Arial" w:hAnsi="Arial" w:cs="Arial"/>
          <w:color w:val="222222"/>
          <w:shd w:val="clear" w:color="auto" w:fill="FFFFFF"/>
        </w:rPr>
      </w:pPr>
      <w:r w:rsidRPr="00B136D6">
        <w:rPr>
          <w:rFonts w:ascii="Arial" w:hAnsi="Arial" w:cs="Arial"/>
          <w:color w:val="222222"/>
          <w:shd w:val="clear" w:color="auto" w:fill="FFFFFF"/>
        </w:rPr>
        <w:t>Fue en Calgary donde Eddie realmente despegó, en sentido literal y figurado. Si bien quedó en último lugar en ambos eventos -en los saltos de 70 y 90m-, se volvió un consentido de los medios (en un abrir y cerrar de ojos los tabloides ya lo habían apodado "El Águila") y en una especie de héroe popular, famoso por su estilo heterodoxo, apariencia y voluntad por competir. Fue sólo una cuestión de tiempo, sin lugar a dudas, antes de que alguien hiciera una película acerca de la vida de este modesto héroe.</w:t>
      </w:r>
    </w:p>
    <w:sectPr w:rsidR="00B136D6" w:rsidRPr="00B136D6" w:rsidSect="00D7573E">
      <w:pgSz w:w="12240" w:h="15840" w:code="1"/>
      <w:pgMar w:top="1701" w:right="1701" w:bottom="1701" w:left="1701" w:header="709" w:footer="709" w:gutter="0"/>
      <w:pgBorders w:offsetFrom="page">
        <w:top w:val="single" w:sz="18" w:space="24" w:color="000000" w:themeColor="text1"/>
        <w:left w:val="single" w:sz="18" w:space="24" w:color="000000" w:themeColor="text1"/>
        <w:bottom w:val="single" w:sz="18" w:space="24" w:color="000000" w:themeColor="text1"/>
        <w:right w:val="single" w:sz="18" w:space="24" w:color="000000" w:themeColor="tex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6D6"/>
    <w:rsid w:val="006405B9"/>
    <w:rsid w:val="00B136D6"/>
    <w:rsid w:val="00C53BA2"/>
    <w:rsid w:val="00D757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092C95-A3B1-419E-8568-754AA5624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7573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757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B9AEE0-6A96-49EB-A195-E162B22016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417</Words>
  <Characters>2296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capuchino</dc:creator>
  <cp:keywords/>
  <dc:description/>
  <cp:lastModifiedBy>capuchino</cp:lastModifiedBy>
  <cp:revision>1</cp:revision>
  <cp:lastPrinted>2016-06-23T22:02:00Z</cp:lastPrinted>
  <dcterms:created xsi:type="dcterms:W3CDTF">2016-06-23T21:37:00Z</dcterms:created>
  <dcterms:modified xsi:type="dcterms:W3CDTF">2016-06-23T22:13:00Z</dcterms:modified>
</cp:coreProperties>
</file>