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820"/>
      </w:tblGrid>
      <w:tr w:rsidR="00101CA5" w:rsidRPr="00277F32" w:rsidTr="00101CA5">
        <w:trPr>
          <w:trHeight w:val="1133"/>
        </w:trPr>
        <w:tc>
          <w:tcPr>
            <w:tcW w:w="4644" w:type="dxa"/>
            <w:tcBorders>
              <w:top w:val="nil"/>
              <w:left w:val="nil"/>
              <w:bottom w:val="nil"/>
              <w:right w:val="nil"/>
            </w:tcBorders>
            <w:shd w:val="clear" w:color="auto" w:fill="auto"/>
            <w:vAlign w:val="center"/>
          </w:tcPr>
          <w:p w:rsidR="00101CA5" w:rsidRPr="00277F32" w:rsidRDefault="00101CA5" w:rsidP="00101CA5">
            <w:pPr>
              <w:spacing w:after="0" w:line="240" w:lineRule="auto"/>
            </w:pPr>
            <w:r>
              <w:rPr>
                <w:noProof/>
              </w:rPr>
              <w:drawing>
                <wp:inline distT="0" distB="0" distL="0" distR="0" wp14:anchorId="3D46804B" wp14:editId="54B49EA7">
                  <wp:extent cx="1558137" cy="646147"/>
                  <wp:effectExtent l="0" t="0" r="4445" b="1905"/>
                  <wp:docPr id="6" name="Image 6" descr="http://www.mwq.be/servlet/Repository/?IDR=2988&amp;ID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wq.be/servlet/Repository/?IDR=2988&amp;IDQ=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772" cy="647654"/>
                          </a:xfrm>
                          <a:prstGeom prst="rect">
                            <a:avLst/>
                          </a:prstGeom>
                          <a:noFill/>
                          <a:ln>
                            <a:noFill/>
                          </a:ln>
                        </pic:spPr>
                      </pic:pic>
                    </a:graphicData>
                  </a:graphic>
                </wp:inline>
              </w:drawing>
            </w:r>
          </w:p>
        </w:tc>
        <w:tc>
          <w:tcPr>
            <w:tcW w:w="4820" w:type="dxa"/>
            <w:tcBorders>
              <w:top w:val="nil"/>
              <w:left w:val="nil"/>
              <w:bottom w:val="nil"/>
              <w:right w:val="nil"/>
            </w:tcBorders>
            <w:shd w:val="clear" w:color="auto" w:fill="auto"/>
          </w:tcPr>
          <w:p w:rsidR="00101CA5" w:rsidRPr="00277F32" w:rsidRDefault="00101CA5" w:rsidP="00101CA5">
            <w:pPr>
              <w:spacing w:after="0" w:line="240" w:lineRule="auto"/>
              <w:jc w:val="right"/>
            </w:pPr>
            <w:r w:rsidRPr="00277F32">
              <w:t>H</w:t>
            </w:r>
            <w:r>
              <w:t>elha – Campus Technique</w:t>
            </w:r>
          </w:p>
          <w:p w:rsidR="00101CA5" w:rsidRPr="00277F32" w:rsidRDefault="00101CA5" w:rsidP="00101CA5">
            <w:pPr>
              <w:spacing w:after="0" w:line="240" w:lineRule="auto"/>
              <w:jc w:val="right"/>
            </w:pPr>
            <w:r>
              <w:t>Master</w:t>
            </w:r>
            <w:r w:rsidRPr="00277F32">
              <w:t xml:space="preserve"> </w:t>
            </w:r>
            <w:r>
              <w:t>en Electronique</w:t>
            </w:r>
          </w:p>
          <w:p w:rsidR="00101CA5" w:rsidRPr="00101CA5" w:rsidRDefault="00101CA5" w:rsidP="009A3299">
            <w:pPr>
              <w:spacing w:after="120" w:line="240" w:lineRule="auto"/>
              <w:jc w:val="right"/>
            </w:pPr>
            <w:r>
              <w:t>Année académique 201</w:t>
            </w:r>
            <w:r w:rsidR="009A3299">
              <w:t>5-2016</w:t>
            </w:r>
          </w:p>
        </w:tc>
      </w:tr>
      <w:tr w:rsidR="00101CA5" w:rsidRPr="00277F32" w:rsidTr="00101CA5">
        <w:tc>
          <w:tcPr>
            <w:tcW w:w="9464" w:type="dxa"/>
            <w:gridSpan w:val="2"/>
            <w:tcBorders>
              <w:top w:val="nil"/>
              <w:left w:val="nil"/>
              <w:bottom w:val="single" w:sz="4" w:space="0" w:color="auto"/>
              <w:right w:val="nil"/>
            </w:tcBorders>
            <w:shd w:val="clear" w:color="auto" w:fill="auto"/>
            <w:vAlign w:val="center"/>
          </w:tcPr>
          <w:p w:rsidR="00101CA5" w:rsidRPr="00277F32" w:rsidRDefault="009A3299" w:rsidP="006A3FDB">
            <w:pPr>
              <w:spacing w:after="0" w:line="240" w:lineRule="auto"/>
              <w:jc w:val="center"/>
            </w:pPr>
            <w:r>
              <w:rPr>
                <w:b/>
                <w:sz w:val="32"/>
              </w:rPr>
              <w:t>Projet Electronique</w:t>
            </w:r>
          </w:p>
        </w:tc>
      </w:tr>
    </w:tbl>
    <w:p w:rsidR="002C6FE3" w:rsidRDefault="002C6FE3" w:rsidP="002C6FE3">
      <w:pPr>
        <w:rPr>
          <w:b/>
          <w:sz w:val="36"/>
        </w:rPr>
      </w:pPr>
    </w:p>
    <w:p w:rsidR="00CD6EC8" w:rsidRPr="00CD6EC8" w:rsidRDefault="009A3299" w:rsidP="002C6FE3">
      <w:pPr>
        <w:jc w:val="center"/>
        <w:rPr>
          <w:sz w:val="44"/>
        </w:rPr>
      </w:pPr>
      <w:r>
        <w:rPr>
          <w:sz w:val="44"/>
        </w:rPr>
        <w:t>Projet Tilt and Shocks Sensor</w:t>
      </w:r>
    </w:p>
    <w:p w:rsidR="00960DEA" w:rsidRDefault="00960DEA" w:rsidP="002C6FE3">
      <w:pPr>
        <w:jc w:val="center"/>
        <w:rPr>
          <w:sz w:val="44"/>
        </w:rPr>
      </w:pPr>
    </w:p>
    <w:p w:rsidR="00FB3FF1" w:rsidRDefault="00FB3FF1" w:rsidP="002C6FE3">
      <w:pPr>
        <w:jc w:val="center"/>
        <w:rPr>
          <w:sz w:val="44"/>
        </w:rPr>
      </w:pPr>
    </w:p>
    <w:p w:rsidR="00FB3FF1" w:rsidRDefault="00FB3FF1" w:rsidP="002C6FE3">
      <w:pPr>
        <w:jc w:val="center"/>
        <w:rPr>
          <w:sz w:val="44"/>
        </w:rPr>
      </w:pPr>
    </w:p>
    <w:p w:rsidR="002C6FE3" w:rsidRDefault="006B6550" w:rsidP="002C6FE3">
      <w:pPr>
        <w:jc w:val="center"/>
        <w:rPr>
          <w:sz w:val="44"/>
        </w:rPr>
      </w:pPr>
      <w:r>
        <w:rPr>
          <w:noProof/>
        </w:rPr>
        <w:drawing>
          <wp:inline distT="0" distB="0" distL="0" distR="0">
            <wp:extent cx="5759450" cy="24695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377.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469515"/>
                    </a:xfrm>
                    <a:prstGeom prst="rect">
                      <a:avLst/>
                    </a:prstGeom>
                  </pic:spPr>
                </pic:pic>
              </a:graphicData>
            </a:graphic>
          </wp:inline>
        </w:drawing>
      </w:r>
      <w:r w:rsidR="007E4EC2" w:rsidRPr="007E4EC2">
        <w:rPr>
          <w:noProof/>
        </w:rPr>
        <w:t xml:space="preserve">  </w:t>
      </w:r>
      <w:r w:rsidR="002C6FE3">
        <w:rPr>
          <w:sz w:val="44"/>
        </w:rPr>
        <w:br/>
      </w:r>
    </w:p>
    <w:p w:rsidR="002C6FE3" w:rsidRDefault="002C6FE3" w:rsidP="002C6FE3">
      <w:pPr>
        <w:jc w:val="center"/>
        <w:rPr>
          <w:sz w:val="24"/>
          <w:szCs w:val="24"/>
        </w:rPr>
      </w:pPr>
    </w:p>
    <w:p w:rsidR="002C6FE3" w:rsidRDefault="002C6FE3" w:rsidP="002C6FE3">
      <w:pPr>
        <w:jc w:val="center"/>
        <w:rPr>
          <w:sz w:val="32"/>
          <w:szCs w:val="24"/>
        </w:rPr>
      </w:pPr>
    </w:p>
    <w:p w:rsidR="002C6FE3" w:rsidRDefault="002C6FE3" w:rsidP="002C6FE3">
      <w:pPr>
        <w:jc w:val="center"/>
        <w:rPr>
          <w:sz w:val="32"/>
          <w:szCs w:val="24"/>
        </w:rPr>
      </w:pPr>
      <w:r w:rsidRPr="00455110">
        <w:rPr>
          <w:sz w:val="32"/>
          <w:szCs w:val="24"/>
        </w:rPr>
        <w:t xml:space="preserve">Julien </w:t>
      </w:r>
      <w:r w:rsidR="002B1698">
        <w:rPr>
          <w:sz w:val="32"/>
          <w:szCs w:val="24"/>
        </w:rPr>
        <w:t>Delvaux</w:t>
      </w:r>
      <w:r w:rsidR="009A3299">
        <w:rPr>
          <w:sz w:val="32"/>
          <w:szCs w:val="24"/>
        </w:rPr>
        <w:t xml:space="preserve"> - </w:t>
      </w:r>
      <w:r w:rsidR="009A3299" w:rsidRPr="009A3299">
        <w:rPr>
          <w:sz w:val="32"/>
          <w:szCs w:val="24"/>
        </w:rPr>
        <w:t>Michael Manzella</w:t>
      </w:r>
      <w:r w:rsidR="009A3299">
        <w:rPr>
          <w:sz w:val="32"/>
          <w:szCs w:val="24"/>
        </w:rPr>
        <w:t xml:space="preserve"> - </w:t>
      </w:r>
      <w:r w:rsidR="009A3299" w:rsidRPr="009A3299">
        <w:rPr>
          <w:sz w:val="32"/>
          <w:szCs w:val="24"/>
        </w:rPr>
        <w:t>Loic Quinet</w:t>
      </w:r>
    </w:p>
    <w:p w:rsidR="002C6FE3" w:rsidRDefault="002C6FE3">
      <w:pPr>
        <w:jc w:val="left"/>
        <w:rPr>
          <w:sz w:val="32"/>
          <w:szCs w:val="24"/>
        </w:rPr>
      </w:pPr>
      <w:r>
        <w:rPr>
          <w:sz w:val="32"/>
          <w:szCs w:val="24"/>
        </w:rPr>
        <w:br w:type="page"/>
      </w:r>
    </w:p>
    <w:sdt>
      <w:sdtPr>
        <w:rPr>
          <w:rFonts w:ascii="Calibri" w:eastAsia="Times New Roman" w:hAnsi="Calibri" w:cs="Times New Roman"/>
          <w:b w:val="0"/>
          <w:bCs w:val="0"/>
          <w:color w:val="auto"/>
          <w:sz w:val="22"/>
          <w:szCs w:val="22"/>
          <w:lang w:val="fr-FR"/>
        </w:rPr>
        <w:id w:val="-1968421264"/>
        <w:docPartObj>
          <w:docPartGallery w:val="Table of Contents"/>
          <w:docPartUnique/>
        </w:docPartObj>
      </w:sdtPr>
      <w:sdtEndPr/>
      <w:sdtContent>
        <w:p w:rsidR="00B404D9" w:rsidRDefault="00B404D9">
          <w:pPr>
            <w:pStyle w:val="En-ttedetabledesmatires"/>
          </w:pPr>
          <w:r>
            <w:rPr>
              <w:lang w:val="fr-FR"/>
            </w:rPr>
            <w:t>Contenu</w:t>
          </w:r>
        </w:p>
        <w:p w:rsidR="003C05B3" w:rsidRDefault="00B404D9">
          <w:pPr>
            <w:pStyle w:val="TM1"/>
            <w:tabs>
              <w:tab w:val="left" w:pos="440"/>
              <w:tab w:val="right" w:leader="dot" w:pos="906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9196149" w:history="1">
            <w:r w:rsidR="003C05B3" w:rsidRPr="007C710F">
              <w:rPr>
                <w:rStyle w:val="Lienhypertexte"/>
                <w:noProof/>
              </w:rPr>
              <w:t>1.</w:t>
            </w:r>
            <w:r w:rsidR="003C05B3">
              <w:rPr>
                <w:rFonts w:asciiTheme="minorHAnsi" w:eastAsiaTheme="minorEastAsia" w:hAnsiTheme="minorHAnsi" w:cstheme="minorBidi"/>
                <w:noProof/>
              </w:rPr>
              <w:tab/>
            </w:r>
            <w:r w:rsidR="003C05B3" w:rsidRPr="007C710F">
              <w:rPr>
                <w:rStyle w:val="Lienhypertexte"/>
                <w:noProof/>
              </w:rPr>
              <w:t>Introduction</w:t>
            </w:r>
            <w:r w:rsidR="003C05B3">
              <w:rPr>
                <w:noProof/>
                <w:webHidden/>
              </w:rPr>
              <w:tab/>
            </w:r>
            <w:r w:rsidR="003C05B3">
              <w:rPr>
                <w:noProof/>
                <w:webHidden/>
              </w:rPr>
              <w:fldChar w:fldCharType="begin"/>
            </w:r>
            <w:r w:rsidR="003C05B3">
              <w:rPr>
                <w:noProof/>
                <w:webHidden/>
              </w:rPr>
              <w:instrText xml:space="preserve"> PAGEREF _Toc449196149 \h </w:instrText>
            </w:r>
            <w:r w:rsidR="003C05B3">
              <w:rPr>
                <w:noProof/>
                <w:webHidden/>
              </w:rPr>
            </w:r>
            <w:r w:rsidR="003C05B3">
              <w:rPr>
                <w:noProof/>
                <w:webHidden/>
              </w:rPr>
              <w:fldChar w:fldCharType="separate"/>
            </w:r>
            <w:r w:rsidR="003C05B3">
              <w:rPr>
                <w:noProof/>
                <w:webHidden/>
              </w:rPr>
              <w:t>1</w:t>
            </w:r>
            <w:r w:rsidR="003C05B3">
              <w:rPr>
                <w:noProof/>
                <w:webHidden/>
              </w:rPr>
              <w:fldChar w:fldCharType="end"/>
            </w:r>
          </w:hyperlink>
        </w:p>
        <w:p w:rsidR="003C05B3" w:rsidRDefault="003257BA">
          <w:pPr>
            <w:pStyle w:val="TM1"/>
            <w:tabs>
              <w:tab w:val="left" w:pos="440"/>
              <w:tab w:val="right" w:leader="dot" w:pos="9060"/>
            </w:tabs>
            <w:rPr>
              <w:rFonts w:asciiTheme="minorHAnsi" w:eastAsiaTheme="minorEastAsia" w:hAnsiTheme="minorHAnsi" w:cstheme="minorBidi"/>
              <w:noProof/>
            </w:rPr>
          </w:pPr>
          <w:hyperlink w:anchor="_Toc449196150" w:history="1">
            <w:r w:rsidR="003C05B3" w:rsidRPr="007C710F">
              <w:rPr>
                <w:rStyle w:val="Lienhypertexte"/>
                <w:noProof/>
              </w:rPr>
              <w:t>2.</w:t>
            </w:r>
            <w:r w:rsidR="003C05B3">
              <w:rPr>
                <w:rFonts w:asciiTheme="minorHAnsi" w:eastAsiaTheme="minorEastAsia" w:hAnsiTheme="minorHAnsi" w:cstheme="minorBidi"/>
                <w:noProof/>
              </w:rPr>
              <w:tab/>
            </w:r>
            <w:r w:rsidR="003C05B3" w:rsidRPr="007C710F">
              <w:rPr>
                <w:rStyle w:val="Lienhypertexte"/>
                <w:noProof/>
              </w:rPr>
              <w:t>Analyse de l’existant et cahier des charges</w:t>
            </w:r>
            <w:r w:rsidR="003C05B3">
              <w:rPr>
                <w:noProof/>
                <w:webHidden/>
              </w:rPr>
              <w:tab/>
            </w:r>
            <w:r w:rsidR="003C05B3">
              <w:rPr>
                <w:noProof/>
                <w:webHidden/>
              </w:rPr>
              <w:fldChar w:fldCharType="begin"/>
            </w:r>
            <w:r w:rsidR="003C05B3">
              <w:rPr>
                <w:noProof/>
                <w:webHidden/>
              </w:rPr>
              <w:instrText xml:space="preserve"> PAGEREF _Toc449196150 \h </w:instrText>
            </w:r>
            <w:r w:rsidR="003C05B3">
              <w:rPr>
                <w:noProof/>
                <w:webHidden/>
              </w:rPr>
            </w:r>
            <w:r w:rsidR="003C05B3">
              <w:rPr>
                <w:noProof/>
                <w:webHidden/>
              </w:rPr>
              <w:fldChar w:fldCharType="separate"/>
            </w:r>
            <w:r w:rsidR="003C05B3">
              <w:rPr>
                <w:noProof/>
                <w:webHidden/>
              </w:rPr>
              <w:t>2</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51" w:history="1">
            <w:r w:rsidR="003C05B3" w:rsidRPr="007C710F">
              <w:rPr>
                <w:rStyle w:val="Lienhypertexte"/>
                <w:noProof/>
              </w:rPr>
              <w:t>2.1.</w:t>
            </w:r>
            <w:r w:rsidR="003C05B3">
              <w:rPr>
                <w:rFonts w:asciiTheme="minorHAnsi" w:eastAsiaTheme="minorEastAsia" w:hAnsiTheme="minorHAnsi" w:cstheme="minorBidi"/>
                <w:noProof/>
              </w:rPr>
              <w:tab/>
            </w:r>
            <w:r w:rsidR="003C05B3" w:rsidRPr="007C710F">
              <w:rPr>
                <w:rStyle w:val="Lienhypertexte"/>
                <w:noProof/>
              </w:rPr>
              <w:t>Analyse de l’existant</w:t>
            </w:r>
            <w:r w:rsidR="003C05B3">
              <w:rPr>
                <w:noProof/>
                <w:webHidden/>
              </w:rPr>
              <w:tab/>
            </w:r>
            <w:r w:rsidR="003C05B3">
              <w:rPr>
                <w:noProof/>
                <w:webHidden/>
              </w:rPr>
              <w:fldChar w:fldCharType="begin"/>
            </w:r>
            <w:r w:rsidR="003C05B3">
              <w:rPr>
                <w:noProof/>
                <w:webHidden/>
              </w:rPr>
              <w:instrText xml:space="preserve"> PAGEREF _Toc449196151 \h </w:instrText>
            </w:r>
            <w:r w:rsidR="003C05B3">
              <w:rPr>
                <w:noProof/>
                <w:webHidden/>
              </w:rPr>
            </w:r>
            <w:r w:rsidR="003C05B3">
              <w:rPr>
                <w:noProof/>
                <w:webHidden/>
              </w:rPr>
              <w:fldChar w:fldCharType="separate"/>
            </w:r>
            <w:r w:rsidR="003C05B3">
              <w:rPr>
                <w:noProof/>
                <w:webHidden/>
              </w:rPr>
              <w:t>2</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52" w:history="1">
            <w:r w:rsidR="003C05B3" w:rsidRPr="007C710F">
              <w:rPr>
                <w:rStyle w:val="Lienhypertexte"/>
                <w:noProof/>
              </w:rPr>
              <w:t>2.2.</w:t>
            </w:r>
            <w:r w:rsidR="003C05B3">
              <w:rPr>
                <w:rFonts w:asciiTheme="minorHAnsi" w:eastAsiaTheme="minorEastAsia" w:hAnsiTheme="minorHAnsi" w:cstheme="minorBidi"/>
                <w:noProof/>
              </w:rPr>
              <w:tab/>
            </w:r>
            <w:r w:rsidR="003C05B3" w:rsidRPr="007C710F">
              <w:rPr>
                <w:rStyle w:val="Lienhypertexte"/>
                <w:noProof/>
              </w:rPr>
              <w:t>Cahier des charges</w:t>
            </w:r>
            <w:r w:rsidR="003C05B3">
              <w:rPr>
                <w:noProof/>
                <w:webHidden/>
              </w:rPr>
              <w:tab/>
            </w:r>
            <w:r w:rsidR="003C05B3">
              <w:rPr>
                <w:noProof/>
                <w:webHidden/>
              </w:rPr>
              <w:fldChar w:fldCharType="begin"/>
            </w:r>
            <w:r w:rsidR="003C05B3">
              <w:rPr>
                <w:noProof/>
                <w:webHidden/>
              </w:rPr>
              <w:instrText xml:space="preserve"> PAGEREF _Toc449196152 \h </w:instrText>
            </w:r>
            <w:r w:rsidR="003C05B3">
              <w:rPr>
                <w:noProof/>
                <w:webHidden/>
              </w:rPr>
            </w:r>
            <w:r w:rsidR="003C05B3">
              <w:rPr>
                <w:noProof/>
                <w:webHidden/>
              </w:rPr>
              <w:fldChar w:fldCharType="separate"/>
            </w:r>
            <w:r w:rsidR="003C05B3">
              <w:rPr>
                <w:noProof/>
                <w:webHidden/>
              </w:rPr>
              <w:t>2</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53" w:history="1">
            <w:r w:rsidR="003C05B3" w:rsidRPr="007C710F">
              <w:rPr>
                <w:rStyle w:val="Lienhypertexte"/>
                <w:noProof/>
              </w:rPr>
              <w:t>2.3.</w:t>
            </w:r>
            <w:r w:rsidR="003C05B3">
              <w:rPr>
                <w:rFonts w:asciiTheme="minorHAnsi" w:eastAsiaTheme="minorEastAsia" w:hAnsiTheme="minorHAnsi" w:cstheme="minorBidi"/>
                <w:noProof/>
              </w:rPr>
              <w:tab/>
            </w:r>
            <w:r w:rsidR="003C05B3" w:rsidRPr="007C710F">
              <w:rPr>
                <w:rStyle w:val="Lienhypertexte"/>
                <w:noProof/>
              </w:rPr>
              <w:t>PICOS18</w:t>
            </w:r>
            <w:r w:rsidR="003C05B3">
              <w:rPr>
                <w:noProof/>
                <w:webHidden/>
              </w:rPr>
              <w:tab/>
            </w:r>
            <w:r w:rsidR="003C05B3">
              <w:rPr>
                <w:noProof/>
                <w:webHidden/>
              </w:rPr>
              <w:fldChar w:fldCharType="begin"/>
            </w:r>
            <w:r w:rsidR="003C05B3">
              <w:rPr>
                <w:noProof/>
                <w:webHidden/>
              </w:rPr>
              <w:instrText xml:space="preserve"> PAGEREF _Toc449196153 \h </w:instrText>
            </w:r>
            <w:r w:rsidR="003C05B3">
              <w:rPr>
                <w:noProof/>
                <w:webHidden/>
              </w:rPr>
            </w:r>
            <w:r w:rsidR="003C05B3">
              <w:rPr>
                <w:noProof/>
                <w:webHidden/>
              </w:rPr>
              <w:fldChar w:fldCharType="separate"/>
            </w:r>
            <w:r w:rsidR="003C05B3">
              <w:rPr>
                <w:noProof/>
                <w:webHidden/>
              </w:rPr>
              <w:t>2</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54" w:history="1">
            <w:r w:rsidR="003C05B3" w:rsidRPr="007C710F">
              <w:rPr>
                <w:rStyle w:val="Lienhypertexte"/>
                <w:noProof/>
              </w:rPr>
              <w:t>2.4.</w:t>
            </w:r>
            <w:r w:rsidR="003C05B3">
              <w:rPr>
                <w:rFonts w:asciiTheme="minorHAnsi" w:eastAsiaTheme="minorEastAsia" w:hAnsiTheme="minorHAnsi" w:cstheme="minorBidi"/>
                <w:noProof/>
              </w:rPr>
              <w:tab/>
            </w:r>
            <w:r w:rsidR="003C05B3" w:rsidRPr="007C710F">
              <w:rPr>
                <w:rStyle w:val="Lienhypertexte"/>
                <w:noProof/>
              </w:rPr>
              <w:t>Capteurs</w:t>
            </w:r>
            <w:r w:rsidR="003C05B3">
              <w:rPr>
                <w:noProof/>
                <w:webHidden/>
              </w:rPr>
              <w:tab/>
            </w:r>
            <w:r w:rsidR="003C05B3">
              <w:rPr>
                <w:noProof/>
                <w:webHidden/>
              </w:rPr>
              <w:fldChar w:fldCharType="begin"/>
            </w:r>
            <w:r w:rsidR="003C05B3">
              <w:rPr>
                <w:noProof/>
                <w:webHidden/>
              </w:rPr>
              <w:instrText xml:space="preserve"> PAGEREF _Toc449196154 \h </w:instrText>
            </w:r>
            <w:r w:rsidR="003C05B3">
              <w:rPr>
                <w:noProof/>
                <w:webHidden/>
              </w:rPr>
            </w:r>
            <w:r w:rsidR="003C05B3">
              <w:rPr>
                <w:noProof/>
                <w:webHidden/>
              </w:rPr>
              <w:fldChar w:fldCharType="separate"/>
            </w:r>
            <w:r w:rsidR="003C05B3">
              <w:rPr>
                <w:noProof/>
                <w:webHidden/>
              </w:rPr>
              <w:t>2</w:t>
            </w:r>
            <w:r w:rsidR="003C05B3">
              <w:rPr>
                <w:noProof/>
                <w:webHidden/>
              </w:rPr>
              <w:fldChar w:fldCharType="end"/>
            </w:r>
          </w:hyperlink>
        </w:p>
        <w:p w:rsidR="003C05B3" w:rsidRDefault="003257BA">
          <w:pPr>
            <w:pStyle w:val="TM2"/>
            <w:tabs>
              <w:tab w:val="left" w:pos="1100"/>
              <w:tab w:val="right" w:leader="dot" w:pos="9060"/>
            </w:tabs>
            <w:rPr>
              <w:rFonts w:asciiTheme="minorHAnsi" w:eastAsiaTheme="minorEastAsia" w:hAnsiTheme="minorHAnsi" w:cstheme="minorBidi"/>
              <w:noProof/>
            </w:rPr>
          </w:pPr>
          <w:hyperlink w:anchor="_Toc449196155" w:history="1">
            <w:r w:rsidR="003C05B3" w:rsidRPr="007C710F">
              <w:rPr>
                <w:rStyle w:val="Lienhypertexte"/>
                <w:noProof/>
              </w:rPr>
              <w:t>2.4.1.</w:t>
            </w:r>
            <w:r w:rsidR="003C05B3">
              <w:rPr>
                <w:rFonts w:asciiTheme="minorHAnsi" w:eastAsiaTheme="minorEastAsia" w:hAnsiTheme="minorHAnsi" w:cstheme="minorBidi"/>
                <w:noProof/>
              </w:rPr>
              <w:tab/>
            </w:r>
            <w:r w:rsidR="003C05B3" w:rsidRPr="007C710F">
              <w:rPr>
                <w:rStyle w:val="Lienhypertexte"/>
                <w:noProof/>
              </w:rPr>
              <w:t>Température</w:t>
            </w:r>
            <w:r w:rsidR="003C05B3">
              <w:rPr>
                <w:noProof/>
                <w:webHidden/>
              </w:rPr>
              <w:tab/>
            </w:r>
            <w:r w:rsidR="003C05B3">
              <w:rPr>
                <w:noProof/>
                <w:webHidden/>
              </w:rPr>
              <w:fldChar w:fldCharType="begin"/>
            </w:r>
            <w:r w:rsidR="003C05B3">
              <w:rPr>
                <w:noProof/>
                <w:webHidden/>
              </w:rPr>
              <w:instrText xml:space="preserve"> PAGEREF _Toc449196155 \h </w:instrText>
            </w:r>
            <w:r w:rsidR="003C05B3">
              <w:rPr>
                <w:noProof/>
                <w:webHidden/>
              </w:rPr>
            </w:r>
            <w:r w:rsidR="003C05B3">
              <w:rPr>
                <w:noProof/>
                <w:webHidden/>
              </w:rPr>
              <w:fldChar w:fldCharType="separate"/>
            </w:r>
            <w:r w:rsidR="003C05B3">
              <w:rPr>
                <w:noProof/>
                <w:webHidden/>
              </w:rPr>
              <w:t>2</w:t>
            </w:r>
            <w:r w:rsidR="003C05B3">
              <w:rPr>
                <w:noProof/>
                <w:webHidden/>
              </w:rPr>
              <w:fldChar w:fldCharType="end"/>
            </w:r>
          </w:hyperlink>
        </w:p>
        <w:p w:rsidR="003C05B3" w:rsidRDefault="003257BA">
          <w:pPr>
            <w:pStyle w:val="TM2"/>
            <w:tabs>
              <w:tab w:val="left" w:pos="1100"/>
              <w:tab w:val="right" w:leader="dot" w:pos="9060"/>
            </w:tabs>
            <w:rPr>
              <w:rFonts w:asciiTheme="minorHAnsi" w:eastAsiaTheme="minorEastAsia" w:hAnsiTheme="minorHAnsi" w:cstheme="minorBidi"/>
              <w:noProof/>
            </w:rPr>
          </w:pPr>
          <w:hyperlink w:anchor="_Toc449196156" w:history="1">
            <w:r w:rsidR="003C05B3" w:rsidRPr="007C710F">
              <w:rPr>
                <w:rStyle w:val="Lienhypertexte"/>
                <w:noProof/>
              </w:rPr>
              <w:t>2.4.2.</w:t>
            </w:r>
            <w:r w:rsidR="003C05B3">
              <w:rPr>
                <w:rFonts w:asciiTheme="minorHAnsi" w:eastAsiaTheme="minorEastAsia" w:hAnsiTheme="minorHAnsi" w:cstheme="minorBidi"/>
                <w:noProof/>
              </w:rPr>
              <w:tab/>
            </w:r>
            <w:r w:rsidR="003C05B3" w:rsidRPr="007C710F">
              <w:rPr>
                <w:rStyle w:val="Lienhypertexte"/>
                <w:noProof/>
              </w:rPr>
              <w:t>Accéléromètre</w:t>
            </w:r>
            <w:r w:rsidR="003C05B3">
              <w:rPr>
                <w:noProof/>
                <w:webHidden/>
              </w:rPr>
              <w:tab/>
            </w:r>
            <w:r w:rsidR="003C05B3">
              <w:rPr>
                <w:noProof/>
                <w:webHidden/>
              </w:rPr>
              <w:fldChar w:fldCharType="begin"/>
            </w:r>
            <w:r w:rsidR="003C05B3">
              <w:rPr>
                <w:noProof/>
                <w:webHidden/>
              </w:rPr>
              <w:instrText xml:space="preserve"> PAGEREF _Toc449196156 \h </w:instrText>
            </w:r>
            <w:r w:rsidR="003C05B3">
              <w:rPr>
                <w:noProof/>
                <w:webHidden/>
              </w:rPr>
            </w:r>
            <w:r w:rsidR="003C05B3">
              <w:rPr>
                <w:noProof/>
                <w:webHidden/>
              </w:rPr>
              <w:fldChar w:fldCharType="separate"/>
            </w:r>
            <w:r w:rsidR="003C05B3">
              <w:rPr>
                <w:noProof/>
                <w:webHidden/>
              </w:rPr>
              <w:t>2</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57" w:history="1">
            <w:r w:rsidR="003C05B3" w:rsidRPr="007C710F">
              <w:rPr>
                <w:rStyle w:val="Lienhypertexte"/>
                <w:noProof/>
              </w:rPr>
              <w:t>2.5.</w:t>
            </w:r>
            <w:r w:rsidR="003C05B3">
              <w:rPr>
                <w:rFonts w:asciiTheme="minorHAnsi" w:eastAsiaTheme="minorEastAsia" w:hAnsiTheme="minorHAnsi" w:cstheme="minorBidi"/>
                <w:noProof/>
              </w:rPr>
              <w:tab/>
            </w:r>
            <w:r w:rsidR="003C05B3" w:rsidRPr="007C710F">
              <w:rPr>
                <w:rStyle w:val="Lienhypertexte"/>
                <w:noProof/>
              </w:rPr>
              <w:t>EEPROM</w:t>
            </w:r>
            <w:r w:rsidR="003C05B3">
              <w:rPr>
                <w:noProof/>
                <w:webHidden/>
              </w:rPr>
              <w:tab/>
            </w:r>
            <w:r w:rsidR="003C05B3">
              <w:rPr>
                <w:noProof/>
                <w:webHidden/>
              </w:rPr>
              <w:fldChar w:fldCharType="begin"/>
            </w:r>
            <w:r w:rsidR="003C05B3">
              <w:rPr>
                <w:noProof/>
                <w:webHidden/>
              </w:rPr>
              <w:instrText xml:space="preserve"> PAGEREF _Toc449196157 \h </w:instrText>
            </w:r>
            <w:r w:rsidR="003C05B3">
              <w:rPr>
                <w:noProof/>
                <w:webHidden/>
              </w:rPr>
            </w:r>
            <w:r w:rsidR="003C05B3">
              <w:rPr>
                <w:noProof/>
                <w:webHidden/>
              </w:rPr>
              <w:fldChar w:fldCharType="separate"/>
            </w:r>
            <w:r w:rsidR="003C05B3">
              <w:rPr>
                <w:noProof/>
                <w:webHidden/>
              </w:rPr>
              <w:t>2</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58" w:history="1">
            <w:r w:rsidR="003C05B3" w:rsidRPr="007C710F">
              <w:rPr>
                <w:rStyle w:val="Lienhypertexte"/>
                <w:noProof/>
              </w:rPr>
              <w:t>2.6.</w:t>
            </w:r>
            <w:r w:rsidR="003C05B3">
              <w:rPr>
                <w:rFonts w:asciiTheme="minorHAnsi" w:eastAsiaTheme="minorEastAsia" w:hAnsiTheme="minorHAnsi" w:cstheme="minorBidi"/>
                <w:noProof/>
              </w:rPr>
              <w:tab/>
            </w:r>
            <w:r w:rsidR="003C05B3" w:rsidRPr="007C710F">
              <w:rPr>
                <w:rStyle w:val="Lienhypertexte"/>
                <w:noProof/>
              </w:rPr>
              <w:t>Android</w:t>
            </w:r>
            <w:r w:rsidR="003C05B3">
              <w:rPr>
                <w:noProof/>
                <w:webHidden/>
              </w:rPr>
              <w:tab/>
            </w:r>
            <w:r w:rsidR="003C05B3">
              <w:rPr>
                <w:noProof/>
                <w:webHidden/>
              </w:rPr>
              <w:fldChar w:fldCharType="begin"/>
            </w:r>
            <w:r w:rsidR="003C05B3">
              <w:rPr>
                <w:noProof/>
                <w:webHidden/>
              </w:rPr>
              <w:instrText xml:space="preserve"> PAGEREF _Toc449196158 \h </w:instrText>
            </w:r>
            <w:r w:rsidR="003C05B3">
              <w:rPr>
                <w:noProof/>
                <w:webHidden/>
              </w:rPr>
            </w:r>
            <w:r w:rsidR="003C05B3">
              <w:rPr>
                <w:noProof/>
                <w:webHidden/>
              </w:rPr>
              <w:fldChar w:fldCharType="separate"/>
            </w:r>
            <w:r w:rsidR="003C05B3">
              <w:rPr>
                <w:noProof/>
                <w:webHidden/>
              </w:rPr>
              <w:t>2</w:t>
            </w:r>
            <w:r w:rsidR="003C05B3">
              <w:rPr>
                <w:noProof/>
                <w:webHidden/>
              </w:rPr>
              <w:fldChar w:fldCharType="end"/>
            </w:r>
          </w:hyperlink>
        </w:p>
        <w:p w:rsidR="003C05B3" w:rsidRDefault="003257BA">
          <w:pPr>
            <w:pStyle w:val="TM1"/>
            <w:tabs>
              <w:tab w:val="left" w:pos="440"/>
              <w:tab w:val="right" w:leader="dot" w:pos="9060"/>
            </w:tabs>
            <w:rPr>
              <w:rFonts w:asciiTheme="minorHAnsi" w:eastAsiaTheme="minorEastAsia" w:hAnsiTheme="minorHAnsi" w:cstheme="minorBidi"/>
              <w:noProof/>
            </w:rPr>
          </w:pPr>
          <w:hyperlink w:anchor="_Toc449196159" w:history="1">
            <w:r w:rsidR="003C05B3" w:rsidRPr="007C710F">
              <w:rPr>
                <w:rStyle w:val="Lienhypertexte"/>
                <w:noProof/>
              </w:rPr>
              <w:t>3.</w:t>
            </w:r>
            <w:r w:rsidR="003C05B3">
              <w:rPr>
                <w:rFonts w:asciiTheme="minorHAnsi" w:eastAsiaTheme="minorEastAsia" w:hAnsiTheme="minorHAnsi" w:cstheme="minorBidi"/>
                <w:noProof/>
              </w:rPr>
              <w:tab/>
            </w:r>
            <w:r w:rsidR="003C05B3" w:rsidRPr="007C710F">
              <w:rPr>
                <w:rStyle w:val="Lienhypertexte"/>
                <w:noProof/>
              </w:rPr>
              <w:t>Programmation PIC</w:t>
            </w:r>
            <w:r w:rsidR="003C05B3">
              <w:rPr>
                <w:noProof/>
                <w:webHidden/>
              </w:rPr>
              <w:tab/>
            </w:r>
            <w:r w:rsidR="003C05B3">
              <w:rPr>
                <w:noProof/>
                <w:webHidden/>
              </w:rPr>
              <w:fldChar w:fldCharType="begin"/>
            </w:r>
            <w:r w:rsidR="003C05B3">
              <w:rPr>
                <w:noProof/>
                <w:webHidden/>
              </w:rPr>
              <w:instrText xml:space="preserve"> PAGEREF _Toc449196159 \h </w:instrText>
            </w:r>
            <w:r w:rsidR="003C05B3">
              <w:rPr>
                <w:noProof/>
                <w:webHidden/>
              </w:rPr>
            </w:r>
            <w:r w:rsidR="003C05B3">
              <w:rPr>
                <w:noProof/>
                <w:webHidden/>
              </w:rPr>
              <w:fldChar w:fldCharType="separate"/>
            </w:r>
            <w:r w:rsidR="003C05B3">
              <w:rPr>
                <w:noProof/>
                <w:webHidden/>
              </w:rPr>
              <w:t>3</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60" w:history="1">
            <w:r w:rsidR="003C05B3" w:rsidRPr="007C710F">
              <w:rPr>
                <w:rStyle w:val="Lienhypertexte"/>
                <w:noProof/>
              </w:rPr>
              <w:t>3.1.</w:t>
            </w:r>
            <w:r w:rsidR="003C05B3">
              <w:rPr>
                <w:rFonts w:asciiTheme="minorHAnsi" w:eastAsiaTheme="minorEastAsia" w:hAnsiTheme="minorHAnsi" w:cstheme="minorBidi"/>
                <w:noProof/>
              </w:rPr>
              <w:tab/>
            </w:r>
            <w:r w:rsidR="003C05B3" w:rsidRPr="007C710F">
              <w:rPr>
                <w:rStyle w:val="Lienhypertexte"/>
                <w:noProof/>
              </w:rPr>
              <w:t>PICOS18</w:t>
            </w:r>
            <w:r w:rsidR="003C05B3">
              <w:rPr>
                <w:noProof/>
                <w:webHidden/>
              </w:rPr>
              <w:tab/>
            </w:r>
            <w:r w:rsidR="003C05B3">
              <w:rPr>
                <w:noProof/>
                <w:webHidden/>
              </w:rPr>
              <w:fldChar w:fldCharType="begin"/>
            </w:r>
            <w:r w:rsidR="003C05B3">
              <w:rPr>
                <w:noProof/>
                <w:webHidden/>
              </w:rPr>
              <w:instrText xml:space="preserve"> PAGEREF _Toc449196160 \h </w:instrText>
            </w:r>
            <w:r w:rsidR="003C05B3">
              <w:rPr>
                <w:noProof/>
                <w:webHidden/>
              </w:rPr>
            </w:r>
            <w:r w:rsidR="003C05B3">
              <w:rPr>
                <w:noProof/>
                <w:webHidden/>
              </w:rPr>
              <w:fldChar w:fldCharType="separate"/>
            </w:r>
            <w:r w:rsidR="003C05B3">
              <w:rPr>
                <w:noProof/>
                <w:webHidden/>
              </w:rPr>
              <w:t>3</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61" w:history="1">
            <w:r w:rsidR="003C05B3" w:rsidRPr="007C710F">
              <w:rPr>
                <w:rStyle w:val="Lienhypertexte"/>
                <w:noProof/>
              </w:rPr>
              <w:t>3.2.</w:t>
            </w:r>
            <w:r w:rsidR="003C05B3">
              <w:rPr>
                <w:rFonts w:asciiTheme="minorHAnsi" w:eastAsiaTheme="minorEastAsia" w:hAnsiTheme="minorHAnsi" w:cstheme="minorBidi"/>
                <w:noProof/>
              </w:rPr>
              <w:tab/>
            </w:r>
            <w:r w:rsidR="003C05B3" w:rsidRPr="007C710F">
              <w:rPr>
                <w:rStyle w:val="Lienhypertexte"/>
                <w:noProof/>
              </w:rPr>
              <w:t>Accéléromètre</w:t>
            </w:r>
            <w:r w:rsidR="003C05B3">
              <w:rPr>
                <w:noProof/>
                <w:webHidden/>
              </w:rPr>
              <w:tab/>
            </w:r>
            <w:r w:rsidR="003C05B3">
              <w:rPr>
                <w:noProof/>
                <w:webHidden/>
              </w:rPr>
              <w:fldChar w:fldCharType="begin"/>
            </w:r>
            <w:r w:rsidR="003C05B3">
              <w:rPr>
                <w:noProof/>
                <w:webHidden/>
              </w:rPr>
              <w:instrText xml:space="preserve"> PAGEREF _Toc449196161 \h </w:instrText>
            </w:r>
            <w:r w:rsidR="003C05B3">
              <w:rPr>
                <w:noProof/>
                <w:webHidden/>
              </w:rPr>
            </w:r>
            <w:r w:rsidR="003C05B3">
              <w:rPr>
                <w:noProof/>
                <w:webHidden/>
              </w:rPr>
              <w:fldChar w:fldCharType="separate"/>
            </w:r>
            <w:r w:rsidR="003C05B3">
              <w:rPr>
                <w:noProof/>
                <w:webHidden/>
              </w:rPr>
              <w:t>3</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62" w:history="1">
            <w:r w:rsidR="003C05B3" w:rsidRPr="007C710F">
              <w:rPr>
                <w:rStyle w:val="Lienhypertexte"/>
                <w:noProof/>
              </w:rPr>
              <w:t>3.3.</w:t>
            </w:r>
            <w:r w:rsidR="003C05B3">
              <w:rPr>
                <w:rFonts w:asciiTheme="minorHAnsi" w:eastAsiaTheme="minorEastAsia" w:hAnsiTheme="minorHAnsi" w:cstheme="minorBidi"/>
                <w:noProof/>
              </w:rPr>
              <w:tab/>
            </w:r>
            <w:r w:rsidR="003C05B3" w:rsidRPr="007C710F">
              <w:rPr>
                <w:rStyle w:val="Lienhypertexte"/>
                <w:noProof/>
              </w:rPr>
              <w:t>Capteur température</w:t>
            </w:r>
            <w:r w:rsidR="003C05B3">
              <w:rPr>
                <w:noProof/>
                <w:webHidden/>
              </w:rPr>
              <w:tab/>
            </w:r>
            <w:r w:rsidR="003C05B3">
              <w:rPr>
                <w:noProof/>
                <w:webHidden/>
              </w:rPr>
              <w:fldChar w:fldCharType="begin"/>
            </w:r>
            <w:r w:rsidR="003C05B3">
              <w:rPr>
                <w:noProof/>
                <w:webHidden/>
              </w:rPr>
              <w:instrText xml:space="preserve"> PAGEREF _Toc449196162 \h </w:instrText>
            </w:r>
            <w:r w:rsidR="003C05B3">
              <w:rPr>
                <w:noProof/>
                <w:webHidden/>
              </w:rPr>
            </w:r>
            <w:r w:rsidR="003C05B3">
              <w:rPr>
                <w:noProof/>
                <w:webHidden/>
              </w:rPr>
              <w:fldChar w:fldCharType="separate"/>
            </w:r>
            <w:r w:rsidR="003C05B3">
              <w:rPr>
                <w:noProof/>
                <w:webHidden/>
              </w:rPr>
              <w:t>3</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63" w:history="1">
            <w:r w:rsidR="003C05B3" w:rsidRPr="007C710F">
              <w:rPr>
                <w:rStyle w:val="Lienhypertexte"/>
                <w:noProof/>
              </w:rPr>
              <w:t>3.4.</w:t>
            </w:r>
            <w:r w:rsidR="003C05B3">
              <w:rPr>
                <w:rFonts w:asciiTheme="minorHAnsi" w:eastAsiaTheme="minorEastAsia" w:hAnsiTheme="minorHAnsi" w:cstheme="minorBidi"/>
                <w:noProof/>
              </w:rPr>
              <w:tab/>
            </w:r>
            <w:r w:rsidR="003C05B3" w:rsidRPr="007C710F">
              <w:rPr>
                <w:rStyle w:val="Lienhypertexte"/>
                <w:noProof/>
              </w:rPr>
              <w:t>Mémoire EEPROM</w:t>
            </w:r>
            <w:r w:rsidR="003C05B3">
              <w:rPr>
                <w:noProof/>
                <w:webHidden/>
              </w:rPr>
              <w:tab/>
            </w:r>
            <w:r w:rsidR="003C05B3">
              <w:rPr>
                <w:noProof/>
                <w:webHidden/>
              </w:rPr>
              <w:fldChar w:fldCharType="begin"/>
            </w:r>
            <w:r w:rsidR="003C05B3">
              <w:rPr>
                <w:noProof/>
                <w:webHidden/>
              </w:rPr>
              <w:instrText xml:space="preserve"> PAGEREF _Toc449196163 \h </w:instrText>
            </w:r>
            <w:r w:rsidR="003C05B3">
              <w:rPr>
                <w:noProof/>
                <w:webHidden/>
              </w:rPr>
            </w:r>
            <w:r w:rsidR="003C05B3">
              <w:rPr>
                <w:noProof/>
                <w:webHidden/>
              </w:rPr>
              <w:fldChar w:fldCharType="separate"/>
            </w:r>
            <w:r w:rsidR="003C05B3">
              <w:rPr>
                <w:noProof/>
                <w:webHidden/>
              </w:rPr>
              <w:t>4</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64" w:history="1">
            <w:r w:rsidR="003C05B3" w:rsidRPr="007C710F">
              <w:rPr>
                <w:rStyle w:val="Lienhypertexte"/>
                <w:noProof/>
              </w:rPr>
              <w:t>3.5.</w:t>
            </w:r>
            <w:r w:rsidR="003C05B3">
              <w:rPr>
                <w:rFonts w:asciiTheme="minorHAnsi" w:eastAsiaTheme="minorEastAsia" w:hAnsiTheme="minorHAnsi" w:cstheme="minorBidi"/>
                <w:noProof/>
              </w:rPr>
              <w:tab/>
            </w:r>
            <w:r w:rsidR="003C05B3" w:rsidRPr="007C710F">
              <w:rPr>
                <w:rStyle w:val="Lienhypertexte"/>
                <w:noProof/>
              </w:rPr>
              <w:t>Android</w:t>
            </w:r>
            <w:r w:rsidR="003C05B3">
              <w:rPr>
                <w:noProof/>
                <w:webHidden/>
              </w:rPr>
              <w:tab/>
            </w:r>
            <w:r w:rsidR="003C05B3">
              <w:rPr>
                <w:noProof/>
                <w:webHidden/>
              </w:rPr>
              <w:fldChar w:fldCharType="begin"/>
            </w:r>
            <w:r w:rsidR="003C05B3">
              <w:rPr>
                <w:noProof/>
                <w:webHidden/>
              </w:rPr>
              <w:instrText xml:space="preserve"> PAGEREF _Toc449196164 \h </w:instrText>
            </w:r>
            <w:r w:rsidR="003C05B3">
              <w:rPr>
                <w:noProof/>
                <w:webHidden/>
              </w:rPr>
            </w:r>
            <w:r w:rsidR="003C05B3">
              <w:rPr>
                <w:noProof/>
                <w:webHidden/>
              </w:rPr>
              <w:fldChar w:fldCharType="separate"/>
            </w:r>
            <w:r w:rsidR="003C05B3">
              <w:rPr>
                <w:noProof/>
                <w:webHidden/>
              </w:rPr>
              <w:t>4</w:t>
            </w:r>
            <w:r w:rsidR="003C05B3">
              <w:rPr>
                <w:noProof/>
                <w:webHidden/>
              </w:rPr>
              <w:fldChar w:fldCharType="end"/>
            </w:r>
          </w:hyperlink>
        </w:p>
        <w:p w:rsidR="003C05B3" w:rsidRDefault="003257BA">
          <w:pPr>
            <w:pStyle w:val="TM1"/>
            <w:tabs>
              <w:tab w:val="left" w:pos="440"/>
              <w:tab w:val="right" w:leader="dot" w:pos="9060"/>
            </w:tabs>
            <w:rPr>
              <w:rFonts w:asciiTheme="minorHAnsi" w:eastAsiaTheme="minorEastAsia" w:hAnsiTheme="minorHAnsi" w:cstheme="minorBidi"/>
              <w:noProof/>
            </w:rPr>
          </w:pPr>
          <w:hyperlink w:anchor="_Toc449196165" w:history="1">
            <w:r w:rsidR="003C05B3" w:rsidRPr="007C710F">
              <w:rPr>
                <w:rStyle w:val="Lienhypertexte"/>
                <w:noProof/>
              </w:rPr>
              <w:t>4.</w:t>
            </w:r>
            <w:r w:rsidR="003C05B3">
              <w:rPr>
                <w:rFonts w:asciiTheme="minorHAnsi" w:eastAsiaTheme="minorEastAsia" w:hAnsiTheme="minorHAnsi" w:cstheme="minorBidi"/>
                <w:noProof/>
              </w:rPr>
              <w:tab/>
            </w:r>
            <w:r w:rsidR="003C05B3" w:rsidRPr="007C710F">
              <w:rPr>
                <w:rStyle w:val="Lienhypertexte"/>
                <w:noProof/>
              </w:rPr>
              <w:t>Programmation Android</w:t>
            </w:r>
            <w:r w:rsidR="003C05B3">
              <w:rPr>
                <w:noProof/>
                <w:webHidden/>
              </w:rPr>
              <w:tab/>
            </w:r>
            <w:r w:rsidR="003C05B3">
              <w:rPr>
                <w:noProof/>
                <w:webHidden/>
              </w:rPr>
              <w:fldChar w:fldCharType="begin"/>
            </w:r>
            <w:r w:rsidR="003C05B3">
              <w:rPr>
                <w:noProof/>
                <w:webHidden/>
              </w:rPr>
              <w:instrText xml:space="preserve"> PAGEREF _Toc449196165 \h </w:instrText>
            </w:r>
            <w:r w:rsidR="003C05B3">
              <w:rPr>
                <w:noProof/>
                <w:webHidden/>
              </w:rPr>
            </w:r>
            <w:r w:rsidR="003C05B3">
              <w:rPr>
                <w:noProof/>
                <w:webHidden/>
              </w:rPr>
              <w:fldChar w:fldCharType="separate"/>
            </w:r>
            <w:r w:rsidR="003C05B3">
              <w:rPr>
                <w:noProof/>
                <w:webHidden/>
              </w:rPr>
              <w:t>4</w:t>
            </w:r>
            <w:r w:rsidR="003C05B3">
              <w:rPr>
                <w:noProof/>
                <w:webHidden/>
              </w:rPr>
              <w:fldChar w:fldCharType="end"/>
            </w:r>
          </w:hyperlink>
        </w:p>
        <w:p w:rsidR="003C05B3" w:rsidRDefault="003257BA">
          <w:pPr>
            <w:pStyle w:val="TM1"/>
            <w:tabs>
              <w:tab w:val="left" w:pos="440"/>
              <w:tab w:val="right" w:leader="dot" w:pos="9060"/>
            </w:tabs>
            <w:rPr>
              <w:rFonts w:asciiTheme="minorHAnsi" w:eastAsiaTheme="minorEastAsia" w:hAnsiTheme="minorHAnsi" w:cstheme="minorBidi"/>
              <w:noProof/>
            </w:rPr>
          </w:pPr>
          <w:hyperlink w:anchor="_Toc449196166" w:history="1">
            <w:r w:rsidR="003C05B3" w:rsidRPr="007C710F">
              <w:rPr>
                <w:rStyle w:val="Lienhypertexte"/>
                <w:noProof/>
              </w:rPr>
              <w:t>5.</w:t>
            </w:r>
            <w:r w:rsidR="003C05B3">
              <w:rPr>
                <w:rFonts w:asciiTheme="minorHAnsi" w:eastAsiaTheme="minorEastAsia" w:hAnsiTheme="minorHAnsi" w:cstheme="minorBidi"/>
                <w:noProof/>
              </w:rPr>
              <w:tab/>
            </w:r>
            <w:r w:rsidR="003C05B3" w:rsidRPr="007C710F">
              <w:rPr>
                <w:rStyle w:val="Lienhypertexte"/>
                <w:noProof/>
              </w:rPr>
              <w:t>Résultats</w:t>
            </w:r>
            <w:r w:rsidR="003C05B3">
              <w:rPr>
                <w:noProof/>
                <w:webHidden/>
              </w:rPr>
              <w:tab/>
            </w:r>
            <w:r w:rsidR="003C05B3">
              <w:rPr>
                <w:noProof/>
                <w:webHidden/>
              </w:rPr>
              <w:fldChar w:fldCharType="begin"/>
            </w:r>
            <w:r w:rsidR="003C05B3">
              <w:rPr>
                <w:noProof/>
                <w:webHidden/>
              </w:rPr>
              <w:instrText xml:space="preserve"> PAGEREF _Toc449196166 \h </w:instrText>
            </w:r>
            <w:r w:rsidR="003C05B3">
              <w:rPr>
                <w:noProof/>
                <w:webHidden/>
              </w:rPr>
            </w:r>
            <w:r w:rsidR="003C05B3">
              <w:rPr>
                <w:noProof/>
                <w:webHidden/>
              </w:rPr>
              <w:fldChar w:fldCharType="separate"/>
            </w:r>
            <w:r w:rsidR="003C05B3">
              <w:rPr>
                <w:noProof/>
                <w:webHidden/>
              </w:rPr>
              <w:t>4</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67" w:history="1">
            <w:r w:rsidR="003C05B3" w:rsidRPr="007C710F">
              <w:rPr>
                <w:rStyle w:val="Lienhypertexte"/>
                <w:noProof/>
              </w:rPr>
              <w:t>5.1.</w:t>
            </w:r>
            <w:r w:rsidR="003C05B3">
              <w:rPr>
                <w:rFonts w:asciiTheme="minorHAnsi" w:eastAsiaTheme="minorEastAsia" w:hAnsiTheme="minorHAnsi" w:cstheme="minorBidi"/>
                <w:noProof/>
              </w:rPr>
              <w:tab/>
            </w:r>
            <w:r w:rsidR="003C05B3" w:rsidRPr="007C710F">
              <w:rPr>
                <w:rStyle w:val="Lienhypertexte"/>
                <w:noProof/>
              </w:rPr>
              <w:t>Liste des fonctionnalités implémentées</w:t>
            </w:r>
            <w:r w:rsidR="003C05B3">
              <w:rPr>
                <w:noProof/>
                <w:webHidden/>
              </w:rPr>
              <w:tab/>
            </w:r>
            <w:r w:rsidR="003C05B3">
              <w:rPr>
                <w:noProof/>
                <w:webHidden/>
              </w:rPr>
              <w:fldChar w:fldCharType="begin"/>
            </w:r>
            <w:r w:rsidR="003C05B3">
              <w:rPr>
                <w:noProof/>
                <w:webHidden/>
              </w:rPr>
              <w:instrText xml:space="preserve"> PAGEREF _Toc449196167 \h </w:instrText>
            </w:r>
            <w:r w:rsidR="003C05B3">
              <w:rPr>
                <w:noProof/>
                <w:webHidden/>
              </w:rPr>
            </w:r>
            <w:r w:rsidR="003C05B3">
              <w:rPr>
                <w:noProof/>
                <w:webHidden/>
              </w:rPr>
              <w:fldChar w:fldCharType="separate"/>
            </w:r>
            <w:r w:rsidR="003C05B3">
              <w:rPr>
                <w:noProof/>
                <w:webHidden/>
              </w:rPr>
              <w:t>4</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68" w:history="1">
            <w:r w:rsidR="003C05B3" w:rsidRPr="007C710F">
              <w:rPr>
                <w:rStyle w:val="Lienhypertexte"/>
                <w:noProof/>
              </w:rPr>
              <w:t>5.2.</w:t>
            </w:r>
            <w:r w:rsidR="003C05B3">
              <w:rPr>
                <w:rFonts w:asciiTheme="minorHAnsi" w:eastAsiaTheme="minorEastAsia" w:hAnsiTheme="minorHAnsi" w:cstheme="minorBidi"/>
                <w:noProof/>
              </w:rPr>
              <w:tab/>
            </w:r>
            <w:r w:rsidR="003C05B3" w:rsidRPr="007C710F">
              <w:rPr>
                <w:rStyle w:val="Lienhypertexte"/>
                <w:noProof/>
              </w:rPr>
              <w:t>PIC</w:t>
            </w:r>
            <w:r w:rsidR="003C05B3">
              <w:rPr>
                <w:noProof/>
                <w:webHidden/>
              </w:rPr>
              <w:tab/>
            </w:r>
            <w:r w:rsidR="003C05B3">
              <w:rPr>
                <w:noProof/>
                <w:webHidden/>
              </w:rPr>
              <w:fldChar w:fldCharType="begin"/>
            </w:r>
            <w:r w:rsidR="003C05B3">
              <w:rPr>
                <w:noProof/>
                <w:webHidden/>
              </w:rPr>
              <w:instrText xml:space="preserve"> PAGEREF _Toc449196168 \h </w:instrText>
            </w:r>
            <w:r w:rsidR="003C05B3">
              <w:rPr>
                <w:noProof/>
                <w:webHidden/>
              </w:rPr>
            </w:r>
            <w:r w:rsidR="003C05B3">
              <w:rPr>
                <w:noProof/>
                <w:webHidden/>
              </w:rPr>
              <w:fldChar w:fldCharType="separate"/>
            </w:r>
            <w:r w:rsidR="003C05B3">
              <w:rPr>
                <w:noProof/>
                <w:webHidden/>
              </w:rPr>
              <w:t>4</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69" w:history="1">
            <w:r w:rsidR="003C05B3" w:rsidRPr="007C710F">
              <w:rPr>
                <w:rStyle w:val="Lienhypertexte"/>
                <w:noProof/>
              </w:rPr>
              <w:t>5.3.</w:t>
            </w:r>
            <w:r w:rsidR="003C05B3">
              <w:rPr>
                <w:rFonts w:asciiTheme="minorHAnsi" w:eastAsiaTheme="minorEastAsia" w:hAnsiTheme="minorHAnsi" w:cstheme="minorBidi"/>
                <w:noProof/>
              </w:rPr>
              <w:tab/>
            </w:r>
            <w:r w:rsidR="003C05B3" w:rsidRPr="007C710F">
              <w:rPr>
                <w:rStyle w:val="Lienhypertexte"/>
                <w:noProof/>
              </w:rPr>
              <w:t>Application Android</w:t>
            </w:r>
            <w:r w:rsidR="003C05B3">
              <w:rPr>
                <w:noProof/>
                <w:webHidden/>
              </w:rPr>
              <w:tab/>
            </w:r>
            <w:r w:rsidR="003C05B3">
              <w:rPr>
                <w:noProof/>
                <w:webHidden/>
              </w:rPr>
              <w:fldChar w:fldCharType="begin"/>
            </w:r>
            <w:r w:rsidR="003C05B3">
              <w:rPr>
                <w:noProof/>
                <w:webHidden/>
              </w:rPr>
              <w:instrText xml:space="preserve"> PAGEREF _Toc449196169 \h </w:instrText>
            </w:r>
            <w:r w:rsidR="003C05B3">
              <w:rPr>
                <w:noProof/>
                <w:webHidden/>
              </w:rPr>
            </w:r>
            <w:r w:rsidR="003C05B3">
              <w:rPr>
                <w:noProof/>
                <w:webHidden/>
              </w:rPr>
              <w:fldChar w:fldCharType="separate"/>
            </w:r>
            <w:r w:rsidR="003C05B3">
              <w:rPr>
                <w:noProof/>
                <w:webHidden/>
              </w:rPr>
              <w:t>4</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70" w:history="1">
            <w:r w:rsidR="003C05B3" w:rsidRPr="007C710F">
              <w:rPr>
                <w:rStyle w:val="Lienhypertexte"/>
                <w:noProof/>
              </w:rPr>
              <w:t>5.4.</w:t>
            </w:r>
            <w:r w:rsidR="003C05B3">
              <w:rPr>
                <w:rFonts w:asciiTheme="minorHAnsi" w:eastAsiaTheme="minorEastAsia" w:hAnsiTheme="minorHAnsi" w:cstheme="minorBidi"/>
                <w:noProof/>
              </w:rPr>
              <w:tab/>
            </w:r>
            <w:r w:rsidR="003C05B3" w:rsidRPr="007C710F">
              <w:rPr>
                <w:rStyle w:val="Lienhypertexte"/>
                <w:noProof/>
              </w:rPr>
              <w:t>Consommation</w:t>
            </w:r>
            <w:r w:rsidR="003C05B3">
              <w:rPr>
                <w:noProof/>
                <w:webHidden/>
              </w:rPr>
              <w:tab/>
            </w:r>
            <w:r w:rsidR="003C05B3">
              <w:rPr>
                <w:noProof/>
                <w:webHidden/>
              </w:rPr>
              <w:fldChar w:fldCharType="begin"/>
            </w:r>
            <w:r w:rsidR="003C05B3">
              <w:rPr>
                <w:noProof/>
                <w:webHidden/>
              </w:rPr>
              <w:instrText xml:space="preserve"> PAGEREF _Toc449196170 \h </w:instrText>
            </w:r>
            <w:r w:rsidR="003C05B3">
              <w:rPr>
                <w:noProof/>
                <w:webHidden/>
              </w:rPr>
            </w:r>
            <w:r w:rsidR="003C05B3">
              <w:rPr>
                <w:noProof/>
                <w:webHidden/>
              </w:rPr>
              <w:fldChar w:fldCharType="separate"/>
            </w:r>
            <w:r w:rsidR="003C05B3">
              <w:rPr>
                <w:noProof/>
                <w:webHidden/>
              </w:rPr>
              <w:t>4</w:t>
            </w:r>
            <w:r w:rsidR="003C05B3">
              <w:rPr>
                <w:noProof/>
                <w:webHidden/>
              </w:rPr>
              <w:fldChar w:fldCharType="end"/>
            </w:r>
          </w:hyperlink>
        </w:p>
        <w:p w:rsidR="003C05B3" w:rsidRDefault="003257BA">
          <w:pPr>
            <w:pStyle w:val="TM2"/>
            <w:tabs>
              <w:tab w:val="left" w:pos="880"/>
              <w:tab w:val="right" w:leader="dot" w:pos="9060"/>
            </w:tabs>
            <w:rPr>
              <w:rFonts w:asciiTheme="minorHAnsi" w:eastAsiaTheme="minorEastAsia" w:hAnsiTheme="minorHAnsi" w:cstheme="minorBidi"/>
              <w:noProof/>
            </w:rPr>
          </w:pPr>
          <w:hyperlink w:anchor="_Toc449196171" w:history="1">
            <w:r w:rsidR="003C05B3" w:rsidRPr="007C710F">
              <w:rPr>
                <w:rStyle w:val="Lienhypertexte"/>
                <w:noProof/>
              </w:rPr>
              <w:t>5.5.</w:t>
            </w:r>
            <w:r w:rsidR="003C05B3">
              <w:rPr>
                <w:rFonts w:asciiTheme="minorHAnsi" w:eastAsiaTheme="minorEastAsia" w:hAnsiTheme="minorHAnsi" w:cstheme="minorBidi"/>
                <w:noProof/>
              </w:rPr>
              <w:tab/>
            </w:r>
            <w:r w:rsidR="003C05B3" w:rsidRPr="007C710F">
              <w:rPr>
                <w:rStyle w:val="Lienhypertexte"/>
                <w:noProof/>
              </w:rPr>
              <w:t>Conclusion</w:t>
            </w:r>
            <w:r w:rsidR="003C05B3">
              <w:rPr>
                <w:noProof/>
                <w:webHidden/>
              </w:rPr>
              <w:tab/>
            </w:r>
            <w:r w:rsidR="003C05B3">
              <w:rPr>
                <w:noProof/>
                <w:webHidden/>
              </w:rPr>
              <w:fldChar w:fldCharType="begin"/>
            </w:r>
            <w:r w:rsidR="003C05B3">
              <w:rPr>
                <w:noProof/>
                <w:webHidden/>
              </w:rPr>
              <w:instrText xml:space="preserve"> PAGEREF _Toc449196171 \h </w:instrText>
            </w:r>
            <w:r w:rsidR="003C05B3">
              <w:rPr>
                <w:noProof/>
                <w:webHidden/>
              </w:rPr>
            </w:r>
            <w:r w:rsidR="003C05B3">
              <w:rPr>
                <w:noProof/>
                <w:webHidden/>
              </w:rPr>
              <w:fldChar w:fldCharType="separate"/>
            </w:r>
            <w:r w:rsidR="003C05B3">
              <w:rPr>
                <w:noProof/>
                <w:webHidden/>
              </w:rPr>
              <w:t>4</w:t>
            </w:r>
            <w:r w:rsidR="003C05B3">
              <w:rPr>
                <w:noProof/>
                <w:webHidden/>
              </w:rPr>
              <w:fldChar w:fldCharType="end"/>
            </w:r>
          </w:hyperlink>
        </w:p>
        <w:p w:rsidR="003C05B3" w:rsidRDefault="003257BA">
          <w:pPr>
            <w:pStyle w:val="TM1"/>
            <w:tabs>
              <w:tab w:val="left" w:pos="440"/>
              <w:tab w:val="right" w:leader="dot" w:pos="9060"/>
            </w:tabs>
            <w:rPr>
              <w:rFonts w:asciiTheme="minorHAnsi" w:eastAsiaTheme="minorEastAsia" w:hAnsiTheme="minorHAnsi" w:cstheme="minorBidi"/>
              <w:noProof/>
            </w:rPr>
          </w:pPr>
          <w:hyperlink w:anchor="_Toc449196172" w:history="1">
            <w:r w:rsidR="003C05B3" w:rsidRPr="007C710F">
              <w:rPr>
                <w:rStyle w:val="Lienhypertexte"/>
                <w:noProof/>
              </w:rPr>
              <w:t>6.</w:t>
            </w:r>
            <w:r w:rsidR="003C05B3">
              <w:rPr>
                <w:rFonts w:asciiTheme="minorHAnsi" w:eastAsiaTheme="minorEastAsia" w:hAnsiTheme="minorHAnsi" w:cstheme="minorBidi"/>
                <w:noProof/>
              </w:rPr>
              <w:tab/>
            </w:r>
            <w:r w:rsidR="003C05B3" w:rsidRPr="007C710F">
              <w:rPr>
                <w:rStyle w:val="Lienhypertexte"/>
                <w:noProof/>
              </w:rPr>
              <w:t>Conclusion</w:t>
            </w:r>
            <w:r w:rsidR="003C05B3">
              <w:rPr>
                <w:noProof/>
                <w:webHidden/>
              </w:rPr>
              <w:tab/>
            </w:r>
            <w:r w:rsidR="003C05B3">
              <w:rPr>
                <w:noProof/>
                <w:webHidden/>
              </w:rPr>
              <w:fldChar w:fldCharType="begin"/>
            </w:r>
            <w:r w:rsidR="003C05B3">
              <w:rPr>
                <w:noProof/>
                <w:webHidden/>
              </w:rPr>
              <w:instrText xml:space="preserve"> PAGEREF _Toc449196172 \h </w:instrText>
            </w:r>
            <w:r w:rsidR="003C05B3">
              <w:rPr>
                <w:noProof/>
                <w:webHidden/>
              </w:rPr>
            </w:r>
            <w:r w:rsidR="003C05B3">
              <w:rPr>
                <w:noProof/>
                <w:webHidden/>
              </w:rPr>
              <w:fldChar w:fldCharType="separate"/>
            </w:r>
            <w:r w:rsidR="003C05B3">
              <w:rPr>
                <w:noProof/>
                <w:webHidden/>
              </w:rPr>
              <w:t>4</w:t>
            </w:r>
            <w:r w:rsidR="003C05B3">
              <w:rPr>
                <w:noProof/>
                <w:webHidden/>
              </w:rPr>
              <w:fldChar w:fldCharType="end"/>
            </w:r>
          </w:hyperlink>
        </w:p>
        <w:p w:rsidR="003C05B3" w:rsidRDefault="003257BA">
          <w:pPr>
            <w:pStyle w:val="TM1"/>
            <w:tabs>
              <w:tab w:val="left" w:pos="440"/>
              <w:tab w:val="right" w:leader="dot" w:pos="9060"/>
            </w:tabs>
            <w:rPr>
              <w:rFonts w:asciiTheme="minorHAnsi" w:eastAsiaTheme="minorEastAsia" w:hAnsiTheme="minorHAnsi" w:cstheme="minorBidi"/>
              <w:noProof/>
            </w:rPr>
          </w:pPr>
          <w:hyperlink w:anchor="_Toc449196173" w:history="1">
            <w:r w:rsidR="003C05B3" w:rsidRPr="007C710F">
              <w:rPr>
                <w:rStyle w:val="Lienhypertexte"/>
                <w:noProof/>
              </w:rPr>
              <w:t>7.</w:t>
            </w:r>
            <w:r w:rsidR="003C05B3">
              <w:rPr>
                <w:rFonts w:asciiTheme="minorHAnsi" w:eastAsiaTheme="minorEastAsia" w:hAnsiTheme="minorHAnsi" w:cstheme="minorBidi"/>
                <w:noProof/>
              </w:rPr>
              <w:tab/>
            </w:r>
            <w:r w:rsidR="003C05B3" w:rsidRPr="007C710F">
              <w:rPr>
                <w:rStyle w:val="Lienhypertexte"/>
                <w:noProof/>
              </w:rPr>
              <w:t>Bibliographie</w:t>
            </w:r>
            <w:r w:rsidR="003C05B3">
              <w:rPr>
                <w:noProof/>
                <w:webHidden/>
              </w:rPr>
              <w:tab/>
            </w:r>
            <w:r w:rsidR="003C05B3">
              <w:rPr>
                <w:noProof/>
                <w:webHidden/>
              </w:rPr>
              <w:fldChar w:fldCharType="begin"/>
            </w:r>
            <w:r w:rsidR="003C05B3">
              <w:rPr>
                <w:noProof/>
                <w:webHidden/>
              </w:rPr>
              <w:instrText xml:space="preserve"> PAGEREF _Toc449196173 \h </w:instrText>
            </w:r>
            <w:r w:rsidR="003C05B3">
              <w:rPr>
                <w:noProof/>
                <w:webHidden/>
              </w:rPr>
            </w:r>
            <w:r w:rsidR="003C05B3">
              <w:rPr>
                <w:noProof/>
                <w:webHidden/>
              </w:rPr>
              <w:fldChar w:fldCharType="separate"/>
            </w:r>
            <w:r w:rsidR="003C05B3">
              <w:rPr>
                <w:noProof/>
                <w:webHidden/>
              </w:rPr>
              <w:t>5</w:t>
            </w:r>
            <w:r w:rsidR="003C05B3">
              <w:rPr>
                <w:noProof/>
                <w:webHidden/>
              </w:rPr>
              <w:fldChar w:fldCharType="end"/>
            </w:r>
          </w:hyperlink>
        </w:p>
        <w:p w:rsidR="00B404D9" w:rsidRDefault="00B404D9">
          <w:r>
            <w:rPr>
              <w:b/>
              <w:bCs/>
              <w:lang w:val="fr-FR"/>
            </w:rPr>
            <w:fldChar w:fldCharType="end"/>
          </w:r>
        </w:p>
      </w:sdtContent>
    </w:sdt>
    <w:p w:rsidR="00B404D9" w:rsidRDefault="00B404D9">
      <w:pPr>
        <w:jc w:val="left"/>
        <w:rPr>
          <w:rFonts w:asciiTheme="majorHAnsi" w:eastAsiaTheme="majorEastAsia" w:hAnsiTheme="majorHAnsi" w:cstheme="majorBidi"/>
          <w:b/>
          <w:bCs/>
          <w:color w:val="365F91" w:themeColor="accent1" w:themeShade="BF"/>
          <w:sz w:val="32"/>
          <w:szCs w:val="28"/>
        </w:rPr>
      </w:pPr>
      <w:r>
        <w:br w:type="page"/>
      </w:r>
    </w:p>
    <w:p w:rsidR="00B404D9" w:rsidRDefault="00B404D9" w:rsidP="00B404D9">
      <w:pPr>
        <w:pStyle w:val="Titre1"/>
        <w:sectPr w:rsidR="00B404D9" w:rsidSect="00B404D9">
          <w:footerReference w:type="default" r:id="rId10"/>
          <w:footerReference w:type="first" r:id="rId11"/>
          <w:pgSz w:w="11906" w:h="16838"/>
          <w:pgMar w:top="1418" w:right="1418" w:bottom="1418" w:left="1418" w:header="709" w:footer="709" w:gutter="0"/>
          <w:pgNumType w:start="4"/>
          <w:cols w:space="708"/>
          <w:docGrid w:linePitch="360"/>
        </w:sectPr>
      </w:pPr>
    </w:p>
    <w:p w:rsidR="002B37B4" w:rsidRDefault="00576AE6" w:rsidP="000140A5">
      <w:pPr>
        <w:pStyle w:val="Titre1"/>
        <w:numPr>
          <w:ilvl w:val="0"/>
          <w:numId w:val="2"/>
        </w:numPr>
      </w:pPr>
      <w:bookmarkStart w:id="0" w:name="_Toc449196149"/>
      <w:r>
        <w:lastRenderedPageBreak/>
        <w:t>Introduction</w:t>
      </w:r>
      <w:bookmarkEnd w:id="0"/>
    </w:p>
    <w:p w:rsidR="002B37B4" w:rsidRDefault="002B37B4">
      <w:pPr>
        <w:jc w:val="left"/>
        <w:rPr>
          <w:rFonts w:asciiTheme="majorHAnsi" w:eastAsiaTheme="majorEastAsia" w:hAnsiTheme="majorHAnsi" w:cstheme="majorBidi"/>
          <w:b/>
          <w:bCs/>
          <w:color w:val="365F91" w:themeColor="accent1" w:themeShade="BF"/>
          <w:sz w:val="32"/>
          <w:szCs w:val="28"/>
        </w:rPr>
      </w:pPr>
      <w:r>
        <w:br w:type="page"/>
      </w:r>
    </w:p>
    <w:p w:rsidR="00CE7928" w:rsidRDefault="00CE7928" w:rsidP="000140A5">
      <w:pPr>
        <w:pStyle w:val="Titre1"/>
        <w:numPr>
          <w:ilvl w:val="0"/>
          <w:numId w:val="2"/>
        </w:numPr>
      </w:pPr>
      <w:bookmarkStart w:id="1" w:name="_Toc449196150"/>
      <w:r>
        <w:lastRenderedPageBreak/>
        <w:t>Analyse de l’existant et cahier des charges</w:t>
      </w:r>
      <w:bookmarkEnd w:id="1"/>
    </w:p>
    <w:p w:rsidR="00CE7928" w:rsidRDefault="00CE7928" w:rsidP="000140A5">
      <w:pPr>
        <w:pStyle w:val="Titre2"/>
        <w:numPr>
          <w:ilvl w:val="1"/>
          <w:numId w:val="2"/>
        </w:numPr>
      </w:pPr>
      <w:bookmarkStart w:id="2" w:name="_Toc449196151"/>
      <w:r>
        <w:t>Analyse de l’existant</w:t>
      </w:r>
      <w:bookmarkEnd w:id="2"/>
    </w:p>
    <w:p w:rsidR="002B37B4" w:rsidRDefault="002B37B4" w:rsidP="002B37B4">
      <w:r>
        <w:t xml:space="preserve">Le projet tel que nous l’avons reçu était au stade de preuve de concept. </w:t>
      </w:r>
      <w:r w:rsidR="00CE7928">
        <w:t>Cela implique que le code était brouillon, non-optimisé. De plus, nous n’avons reçu aucune documentation concernant ce qui avait été fait. Il nous a fallu un peu de temps pour nous plonger dans le code, comprendre comment cela fonctionnait. Le challenge en plus du PICOS, était d’apprendre à manipuler le PIC avec lequel nous n’avions aucune connaissance.</w:t>
      </w:r>
    </w:p>
    <w:p w:rsidR="002B37B4" w:rsidRDefault="002B37B4" w:rsidP="002B37B4">
      <w:r>
        <w:t>Au niveau hardware, la carte électronique était déjà réalisée et avait été testée par Denis Alaime.</w:t>
      </w:r>
      <w:r w:rsidR="00CE7928">
        <w:t xml:space="preserve"> Lors de notre prise en main, nous avons eu l’occasion de vérifier que tout fonctionnait correctement.</w:t>
      </w:r>
    </w:p>
    <w:p w:rsidR="002B37B4" w:rsidRPr="002B37B4" w:rsidRDefault="00CE7928" w:rsidP="002B37B4">
      <w:r>
        <w:t>C</w:t>
      </w:r>
      <w:r w:rsidR="002B37B4">
        <w:t xml:space="preserve">ertaines choses ont déjà été réalisées au niveau de la programmation du PIC. Le PICOS18 était fonctionnel et le programme réussissait à communiquer avec les capteurs (accéléromètre et température) et </w:t>
      </w:r>
      <w:r>
        <w:t xml:space="preserve">la mémoire EEPROM. </w:t>
      </w:r>
    </w:p>
    <w:p w:rsidR="002B37B4" w:rsidRDefault="00CE7928" w:rsidP="002B37B4">
      <w:r>
        <w:t xml:space="preserve">Denis Alaime utilisait une application Android développée par </w:t>
      </w:r>
      <w:r w:rsidRPr="00CE7928">
        <w:t>STMicroelectronics</w:t>
      </w:r>
      <w:r>
        <w:t xml:space="preserve"> afin de vérifier qu’il arrivait à écrire correctement dans l’EEPROM. Il n’avait rien créé comme application Android.</w:t>
      </w:r>
    </w:p>
    <w:p w:rsidR="00CE7928" w:rsidRDefault="00CB6570" w:rsidP="000140A5">
      <w:pPr>
        <w:pStyle w:val="Titre2"/>
        <w:numPr>
          <w:ilvl w:val="1"/>
          <w:numId w:val="2"/>
        </w:numPr>
      </w:pPr>
      <w:bookmarkStart w:id="3" w:name="_Toc449196152"/>
      <w:r>
        <w:t>Cahier des charges</w:t>
      </w:r>
      <w:bookmarkEnd w:id="3"/>
    </w:p>
    <w:p w:rsidR="00391894" w:rsidRDefault="00391894" w:rsidP="00391894">
      <w:r>
        <w:t>Nos objectifs pour ce projet étaient les suivants :</w:t>
      </w:r>
    </w:p>
    <w:p w:rsidR="00312CEA" w:rsidRDefault="00312CEA" w:rsidP="000140A5">
      <w:pPr>
        <w:pStyle w:val="Paragraphedeliste"/>
        <w:numPr>
          <w:ilvl w:val="0"/>
          <w:numId w:val="3"/>
        </w:numPr>
      </w:pPr>
      <w:r>
        <w:t>Garder le PICOS18</w:t>
      </w:r>
    </w:p>
    <w:p w:rsidR="00D53D66" w:rsidRDefault="00D53D66" w:rsidP="000140A5">
      <w:pPr>
        <w:pStyle w:val="Paragraphedeliste"/>
        <w:numPr>
          <w:ilvl w:val="0"/>
          <w:numId w:val="3"/>
        </w:numPr>
      </w:pPr>
      <w:r>
        <w:t>Faire clignoter la LED à intervalles réguliers</w:t>
      </w:r>
    </w:p>
    <w:p w:rsidR="00391894" w:rsidRDefault="00391894" w:rsidP="000140A5">
      <w:pPr>
        <w:pStyle w:val="Paragraphedeliste"/>
        <w:numPr>
          <w:ilvl w:val="0"/>
          <w:numId w:val="3"/>
        </w:numPr>
      </w:pPr>
      <w:r>
        <w:t>Ajouter des fonctionnalités au prototype.</w:t>
      </w:r>
    </w:p>
    <w:p w:rsidR="00391894" w:rsidRDefault="00391894" w:rsidP="000140A5">
      <w:pPr>
        <w:pStyle w:val="Paragraphedeliste"/>
        <w:numPr>
          <w:ilvl w:val="0"/>
          <w:numId w:val="3"/>
        </w:numPr>
      </w:pPr>
      <w:r>
        <w:t>Optimiser la consommation afin de faire durer la batterie le plus longtemps possible.</w:t>
      </w:r>
    </w:p>
    <w:p w:rsidR="00391894" w:rsidRPr="00CB6570" w:rsidRDefault="00391894" w:rsidP="000140A5">
      <w:pPr>
        <w:pStyle w:val="Paragraphedeliste"/>
        <w:numPr>
          <w:ilvl w:val="0"/>
          <w:numId w:val="3"/>
        </w:numPr>
      </w:pPr>
      <w:r>
        <w:t>Développer l’application Android customisée pour ce projet.</w:t>
      </w:r>
    </w:p>
    <w:p w:rsidR="00CB6570" w:rsidRDefault="00391894" w:rsidP="00CB6570">
      <w:r>
        <w:t>Pour ce faire, nous avons divisé le groupe en deux :</w:t>
      </w:r>
    </w:p>
    <w:p w:rsidR="00391894" w:rsidRDefault="00391894" w:rsidP="000140A5">
      <w:pPr>
        <w:pStyle w:val="Paragraphedeliste"/>
        <w:numPr>
          <w:ilvl w:val="0"/>
          <w:numId w:val="4"/>
        </w:numPr>
      </w:pPr>
      <w:r>
        <w:t>Mike Manzella a travaillé au développement de l’application Android</w:t>
      </w:r>
    </w:p>
    <w:p w:rsidR="00391894" w:rsidRPr="00391894" w:rsidRDefault="00391894" w:rsidP="000140A5">
      <w:pPr>
        <w:pStyle w:val="Paragraphedeliste"/>
        <w:numPr>
          <w:ilvl w:val="0"/>
          <w:numId w:val="4"/>
        </w:numPr>
      </w:pPr>
      <w:r>
        <w:t>Loic Quinet et Julien Delvaux ont travaillé avec la carte électronique : PIC et capteurs/mémoire</w:t>
      </w:r>
    </w:p>
    <w:p w:rsidR="00412B06" w:rsidRDefault="00412B06" w:rsidP="000140A5">
      <w:pPr>
        <w:pStyle w:val="Titre2"/>
        <w:numPr>
          <w:ilvl w:val="1"/>
          <w:numId w:val="2"/>
        </w:numPr>
      </w:pPr>
      <w:bookmarkStart w:id="4" w:name="_Toc449196153"/>
      <w:r>
        <w:t>PICOS18</w:t>
      </w:r>
      <w:bookmarkEnd w:id="4"/>
    </w:p>
    <w:p w:rsidR="003C05B3" w:rsidRDefault="003C05B3" w:rsidP="003C05B3">
      <w:r>
        <w:t>Le PICOS18 est un OS temps réel (</w:t>
      </w:r>
      <w:r>
        <w:rPr>
          <w:i/>
        </w:rPr>
        <w:t>real-time OS</w:t>
      </w:r>
      <w:r>
        <w:t>) développé par la société Pragmatech sous licence GPL (open-source). La version actuelle</w:t>
      </w:r>
      <w:r w:rsidR="00CA58BD">
        <w:t xml:space="preserve">, numérotée </w:t>
      </w:r>
      <w:r>
        <w:t>3</w:t>
      </w:r>
      <w:r w:rsidR="00CA58BD">
        <w:t>,</w:t>
      </w:r>
      <w:r>
        <w:t xml:space="preserve"> </w:t>
      </w:r>
      <w:r w:rsidR="00CA58BD">
        <w:t>est sortie en</w:t>
      </w:r>
      <w:r>
        <w:t xml:space="preserve"> 2007.</w:t>
      </w:r>
      <w:r w:rsidR="00CA58BD">
        <w:t xml:space="preserve"> La norme OSEK permet de définir le fonctionnement interne de l’OS comme la liste des services du noyau et la gestion interne des tâches et des ressources.</w:t>
      </w:r>
    </w:p>
    <w:p w:rsidR="00CA58BD" w:rsidRDefault="00CA58BD" w:rsidP="003C05B3">
      <w:r>
        <w:t>Le noyau temps-réel fonctionne autour de trois grands axes :</w:t>
      </w:r>
    </w:p>
    <w:p w:rsidR="00CA58BD" w:rsidRDefault="00CA58BD" w:rsidP="00CA58BD">
      <w:pPr>
        <w:pStyle w:val="Paragraphedeliste"/>
        <w:numPr>
          <w:ilvl w:val="0"/>
          <w:numId w:val="4"/>
        </w:numPr>
      </w:pPr>
      <w:r>
        <w:t xml:space="preserve">Le noyau : il regroupe un ensemble de fonctionnalités appelées services dont un exemple typique est le </w:t>
      </w:r>
      <w:r w:rsidRPr="00CA58BD">
        <w:rPr>
          <w:i/>
        </w:rPr>
        <w:t>scheduler</w:t>
      </w:r>
      <w:r>
        <w:t>, responsable de la gestion de celles-ci. Il garantit également la stabilité du système et contrôle les ressources.</w:t>
      </w:r>
    </w:p>
    <w:p w:rsidR="00BD65F2" w:rsidRDefault="00CA58BD" w:rsidP="00CA58BD">
      <w:pPr>
        <w:pStyle w:val="Paragraphedeliste"/>
        <w:numPr>
          <w:ilvl w:val="0"/>
          <w:numId w:val="4"/>
        </w:numPr>
      </w:pPr>
      <w:r>
        <w:t xml:space="preserve">Multitâches : Plusieurs </w:t>
      </w:r>
      <w:r w:rsidR="00BD65F2">
        <w:t>tâches peuvent fonctionner de manière séparée et sont régulées par le noyau. Si celui-ci le permet, il est possible de donner l’impression qu’elles s’exécutent en parallèle. Le noyau est dit « multitâches préemptif » s’il est à même de gérer ce fonctionnement parallèle. Dans le cas contraire, on le dénomme « multitâche coopératif ».</w:t>
      </w:r>
    </w:p>
    <w:p w:rsidR="00CA58BD" w:rsidRPr="003C05B3" w:rsidRDefault="00BD65F2" w:rsidP="00CA58BD">
      <w:pPr>
        <w:pStyle w:val="Paragraphedeliste"/>
        <w:numPr>
          <w:ilvl w:val="0"/>
          <w:numId w:val="4"/>
        </w:numPr>
      </w:pPr>
      <w:r>
        <w:lastRenderedPageBreak/>
        <w:t xml:space="preserve">Temps-réel : Le noyau multitâche alloue un temps égal et une zone mémoire identique pour chaque tâche. Cependant, celle-ci ont rarement la même priorité et elles doivent être appelées le plus rapidement possible. Plutôt que d’essayer d’avoir un temps de réactivité quasi-nul (impossible en pratique), le noyau garantit temps de latence constant : c’est le déterminisme.  </w:t>
      </w:r>
    </w:p>
    <w:p w:rsidR="00412B06" w:rsidRDefault="00412B06" w:rsidP="000140A5">
      <w:pPr>
        <w:pStyle w:val="Titre2"/>
        <w:numPr>
          <w:ilvl w:val="1"/>
          <w:numId w:val="2"/>
        </w:numPr>
      </w:pPr>
      <w:bookmarkStart w:id="5" w:name="_Toc449196154"/>
      <w:r>
        <w:t>Capteurs</w:t>
      </w:r>
      <w:bookmarkEnd w:id="5"/>
    </w:p>
    <w:p w:rsidR="00412B06" w:rsidRDefault="00412B06" w:rsidP="000140A5">
      <w:pPr>
        <w:pStyle w:val="Titre2"/>
        <w:numPr>
          <w:ilvl w:val="2"/>
          <w:numId w:val="2"/>
        </w:numPr>
      </w:pPr>
      <w:bookmarkStart w:id="6" w:name="_Toc449196155"/>
      <w:r>
        <w:t>Température</w:t>
      </w:r>
      <w:bookmarkEnd w:id="6"/>
    </w:p>
    <w:p w:rsidR="00412B06" w:rsidRDefault="00412B06" w:rsidP="000140A5">
      <w:pPr>
        <w:pStyle w:val="Titre2"/>
        <w:numPr>
          <w:ilvl w:val="2"/>
          <w:numId w:val="2"/>
        </w:numPr>
      </w:pPr>
      <w:bookmarkStart w:id="7" w:name="_Toc449196156"/>
      <w:r>
        <w:t>Accéléromètre</w:t>
      </w:r>
      <w:bookmarkEnd w:id="7"/>
    </w:p>
    <w:p w:rsidR="00D36437" w:rsidRDefault="006006B2" w:rsidP="006006B2">
      <w:r>
        <w:t xml:space="preserve">L’accéléromètre est le FXLS8471Q de Freescale Semiconductor. </w:t>
      </w:r>
      <w:r w:rsidR="00D36437">
        <w:t>C’est un accéléromètre 3 axes. Voici quelques-unes de ses caractéristiques :</w:t>
      </w:r>
    </w:p>
    <w:p w:rsidR="00D36437" w:rsidRPr="006006B2" w:rsidRDefault="00D36437" w:rsidP="00D36437">
      <w:pPr>
        <w:pStyle w:val="Paragraphedeliste"/>
        <w:numPr>
          <w:ilvl w:val="0"/>
          <w:numId w:val="7"/>
        </w:numPr>
      </w:pPr>
      <w:r>
        <w:t>Echelle de ± 2g, ± 4g ou ± 8g</w:t>
      </w:r>
    </w:p>
    <w:p w:rsidR="00D36437" w:rsidRPr="006006B2" w:rsidRDefault="00D36437" w:rsidP="00D36437">
      <w:pPr>
        <w:pStyle w:val="Paragraphedeliste"/>
        <w:numPr>
          <w:ilvl w:val="0"/>
          <w:numId w:val="7"/>
        </w:numPr>
      </w:pPr>
      <w:r>
        <w:t>Fréquence de capture de 1.563 Hz à 800Hz</w:t>
      </w:r>
    </w:p>
    <w:p w:rsidR="006006B2" w:rsidRDefault="00D36437" w:rsidP="00D36437">
      <w:pPr>
        <w:pStyle w:val="Paragraphedeliste"/>
        <w:numPr>
          <w:ilvl w:val="0"/>
          <w:numId w:val="7"/>
        </w:numPr>
      </w:pPr>
      <w:r>
        <w:t>ADC interne de résolution 14-bit</w:t>
      </w:r>
    </w:p>
    <w:p w:rsidR="00D36437" w:rsidRDefault="00D36437" w:rsidP="00D36437">
      <w:pPr>
        <w:pStyle w:val="Paragraphedeliste"/>
        <w:numPr>
          <w:ilvl w:val="0"/>
          <w:numId w:val="7"/>
        </w:numPr>
      </w:pPr>
      <w:r>
        <w:t>Fonctionnalités programmables :</w:t>
      </w:r>
    </w:p>
    <w:p w:rsidR="00D36437" w:rsidRDefault="00D36437" w:rsidP="00D36437">
      <w:pPr>
        <w:pStyle w:val="Paragraphedeliste"/>
        <w:numPr>
          <w:ilvl w:val="1"/>
          <w:numId w:val="7"/>
        </w:numPr>
      </w:pPr>
      <w:r>
        <w:t>Détection de mouvement et chute libre</w:t>
      </w:r>
    </w:p>
    <w:p w:rsidR="00D36437" w:rsidRDefault="00D36437" w:rsidP="00D36437">
      <w:pPr>
        <w:pStyle w:val="Paragraphedeliste"/>
        <w:numPr>
          <w:ilvl w:val="1"/>
          <w:numId w:val="7"/>
        </w:numPr>
      </w:pPr>
      <w:r>
        <w:t>Détection d’orientation</w:t>
      </w:r>
    </w:p>
    <w:p w:rsidR="00D36437" w:rsidRDefault="00D36437" w:rsidP="00D36437">
      <w:pPr>
        <w:pStyle w:val="Paragraphedeliste"/>
        <w:numPr>
          <w:ilvl w:val="1"/>
          <w:numId w:val="7"/>
        </w:numPr>
      </w:pPr>
      <w:r>
        <w:t>Détection de « tap »</w:t>
      </w:r>
    </w:p>
    <w:p w:rsidR="00D36437" w:rsidRDefault="00D36437" w:rsidP="00D36437">
      <w:pPr>
        <w:pStyle w:val="Paragraphedeliste"/>
        <w:numPr>
          <w:ilvl w:val="0"/>
          <w:numId w:val="7"/>
        </w:numPr>
      </w:pPr>
      <w:r>
        <w:t>Mode sleep</w:t>
      </w:r>
    </w:p>
    <w:p w:rsidR="004843AB" w:rsidRDefault="004843AB" w:rsidP="00D36437">
      <w:pPr>
        <w:pStyle w:val="Paragraphedeliste"/>
        <w:numPr>
          <w:ilvl w:val="0"/>
          <w:numId w:val="7"/>
        </w:numPr>
      </w:pPr>
      <w:r>
        <w:t>Fonctionnement en I²C ou SPI</w:t>
      </w:r>
    </w:p>
    <w:p w:rsidR="00D36437" w:rsidRPr="003645E2" w:rsidRDefault="00D36437" w:rsidP="00D36437">
      <w:r>
        <w:t xml:space="preserve">Son fonctionnement est décrit par la </w:t>
      </w:r>
      <w:r w:rsidR="004843AB">
        <w:fldChar w:fldCharType="begin"/>
      </w:r>
      <w:r w:rsidR="004843AB">
        <w:instrText xml:space="preserve"> REF _Ref449198803 \h </w:instrText>
      </w:r>
      <w:r w:rsidR="004843AB">
        <w:fldChar w:fldCharType="separate"/>
      </w:r>
      <w:r w:rsidR="004843AB">
        <w:t xml:space="preserve">Figure </w:t>
      </w:r>
      <w:r w:rsidR="004843AB">
        <w:rPr>
          <w:noProof/>
        </w:rPr>
        <w:t>1</w:t>
      </w:r>
      <w:r w:rsidR="004843AB">
        <w:fldChar w:fldCharType="end"/>
      </w:r>
      <w:r w:rsidR="004843AB">
        <w:t xml:space="preserve">. </w:t>
      </w:r>
      <w:r w:rsidR="003645E2">
        <w:t xml:space="preserve">La fonction d’acquisition est réalisée par les blocs verts. Grâce aux transformations internes de l’accéléromètre, les valeurs acquises sont numérisées. Le bloc </w:t>
      </w:r>
      <w:r w:rsidR="003645E2">
        <w:rPr>
          <w:i/>
        </w:rPr>
        <w:t>Embedded DSP Functions</w:t>
      </w:r>
      <w:r w:rsidR="003645E2">
        <w:t xml:space="preserve"> regroupe toutes les fonctionnalités possibles avec l’accéléromètre.</w:t>
      </w:r>
    </w:p>
    <w:p w:rsidR="00D36437" w:rsidRDefault="00D36437" w:rsidP="00D36437">
      <w:pPr>
        <w:keepNext/>
        <w:jc w:val="center"/>
      </w:pPr>
      <w:r>
        <w:rPr>
          <w:noProof/>
        </w:rPr>
        <w:drawing>
          <wp:inline distT="0" distB="0" distL="0" distR="0" wp14:anchorId="437A9032" wp14:editId="4FFAA0A9">
            <wp:extent cx="5759450" cy="27940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794000"/>
                    </a:xfrm>
                    <a:prstGeom prst="rect">
                      <a:avLst/>
                    </a:prstGeom>
                  </pic:spPr>
                </pic:pic>
              </a:graphicData>
            </a:graphic>
          </wp:inline>
        </w:drawing>
      </w:r>
    </w:p>
    <w:p w:rsidR="00D36437" w:rsidRPr="006006B2" w:rsidRDefault="00D36437" w:rsidP="00D36437">
      <w:pPr>
        <w:pStyle w:val="Lgende"/>
        <w:jc w:val="center"/>
      </w:pPr>
      <w:bookmarkStart w:id="8" w:name="_Ref449198803"/>
      <w:bookmarkStart w:id="9" w:name="_Ref449198750"/>
      <w:r>
        <w:t xml:space="preserve">Figure </w:t>
      </w:r>
      <w:r w:rsidR="003257BA">
        <w:fldChar w:fldCharType="begin"/>
      </w:r>
      <w:r w:rsidR="003257BA">
        <w:instrText xml:space="preserve"> SEQ Figure \* ARABIC </w:instrText>
      </w:r>
      <w:r w:rsidR="003257BA">
        <w:fldChar w:fldCharType="separate"/>
      </w:r>
      <w:r w:rsidR="00B008EA">
        <w:rPr>
          <w:noProof/>
        </w:rPr>
        <w:t>1</w:t>
      </w:r>
      <w:r w:rsidR="003257BA">
        <w:rPr>
          <w:noProof/>
        </w:rPr>
        <w:fldChar w:fldCharType="end"/>
      </w:r>
      <w:bookmarkEnd w:id="8"/>
      <w:r>
        <w:t xml:space="preserve"> </w:t>
      </w:r>
      <w:bookmarkStart w:id="10" w:name="_Ref449198799"/>
      <w:r>
        <w:t>Schéma fonctionnement FXLS8471Q</w:t>
      </w:r>
      <w:bookmarkEnd w:id="9"/>
      <w:bookmarkEnd w:id="10"/>
    </w:p>
    <w:p w:rsidR="00412B06" w:rsidRDefault="00412B06" w:rsidP="000140A5">
      <w:pPr>
        <w:pStyle w:val="Titre2"/>
        <w:numPr>
          <w:ilvl w:val="1"/>
          <w:numId w:val="2"/>
        </w:numPr>
      </w:pPr>
      <w:bookmarkStart w:id="11" w:name="_Toc449196157"/>
      <w:r>
        <w:lastRenderedPageBreak/>
        <w:t>EEPROM</w:t>
      </w:r>
      <w:bookmarkEnd w:id="11"/>
    </w:p>
    <w:p w:rsidR="00412B06" w:rsidRDefault="00412B06" w:rsidP="000140A5">
      <w:pPr>
        <w:pStyle w:val="Titre2"/>
        <w:numPr>
          <w:ilvl w:val="1"/>
          <w:numId w:val="2"/>
        </w:numPr>
      </w:pPr>
      <w:bookmarkStart w:id="12" w:name="_Toc449196158"/>
      <w:r>
        <w:t>Android</w:t>
      </w:r>
      <w:bookmarkEnd w:id="12"/>
    </w:p>
    <w:p w:rsidR="002B37B4" w:rsidRDefault="002B37B4">
      <w:pPr>
        <w:jc w:val="left"/>
      </w:pPr>
      <w:r>
        <w:br w:type="page"/>
      </w:r>
    </w:p>
    <w:p w:rsidR="006B6550" w:rsidRDefault="00FC1286" w:rsidP="000140A5">
      <w:pPr>
        <w:pStyle w:val="Titre1"/>
        <w:numPr>
          <w:ilvl w:val="0"/>
          <w:numId w:val="2"/>
        </w:numPr>
      </w:pPr>
      <w:r>
        <w:lastRenderedPageBreak/>
        <w:t>Développement</w:t>
      </w:r>
    </w:p>
    <w:p w:rsidR="006B6550" w:rsidRDefault="00FB3FF1" w:rsidP="000140A5">
      <w:pPr>
        <w:pStyle w:val="Titre2"/>
        <w:numPr>
          <w:ilvl w:val="1"/>
          <w:numId w:val="2"/>
        </w:numPr>
      </w:pPr>
      <w:bookmarkStart w:id="13" w:name="_Toc449196160"/>
      <w:r>
        <w:t>PIC</w:t>
      </w:r>
      <w:r w:rsidR="006B6550">
        <w:t>OS</w:t>
      </w:r>
      <w:r>
        <w:t>18</w:t>
      </w:r>
      <w:bookmarkEnd w:id="13"/>
    </w:p>
    <w:p w:rsidR="00B008EA" w:rsidRDefault="00507D33" w:rsidP="00B008EA">
      <w:r>
        <w:t>Le microcontrôleur utilise le PICOS</w:t>
      </w:r>
      <w:r w:rsidR="00054A24">
        <w:t>18</w:t>
      </w:r>
      <w:r>
        <w:t xml:space="preserve"> pour fonctionner.</w:t>
      </w:r>
      <w:r w:rsidR="00054A24">
        <w:t xml:space="preserve"> Dans notre cas, nous avons une tâche principale (</w:t>
      </w:r>
      <w:r w:rsidR="00054A24" w:rsidRPr="00054A24">
        <w:rPr>
          <w:i/>
        </w:rPr>
        <w:t>TASK_Main</w:t>
      </w:r>
      <w:r w:rsidR="00054A24">
        <w:t>)</w:t>
      </w:r>
      <w:r w:rsidR="00D53D66">
        <w:t xml:space="preserve"> et deux tâches secondaires nécessaire par l’OS : une pour l’I2C et une autre pour l’UART (utile pour le débug). </w:t>
      </w:r>
    </w:p>
    <w:p w:rsidR="00D332FF" w:rsidRDefault="00D53D66" w:rsidP="00B008EA">
      <w:r>
        <w:t xml:space="preserve">Le fonctionnement de la tâche principale est illustré à la </w:t>
      </w:r>
      <w:r>
        <w:fldChar w:fldCharType="begin"/>
      </w:r>
      <w:r>
        <w:instrText xml:space="preserve"> REF _Ref449351287 \h </w:instrText>
      </w:r>
      <w:r>
        <w:fldChar w:fldCharType="separate"/>
      </w:r>
      <w:r>
        <w:t xml:space="preserve">Figure </w:t>
      </w:r>
      <w:r>
        <w:rPr>
          <w:noProof/>
        </w:rPr>
        <w:t>2</w:t>
      </w:r>
      <w:r>
        <w:fldChar w:fldCharType="end"/>
      </w:r>
      <w:r>
        <w:t xml:space="preserve">. L’idée est de mettre le PIC en mode </w:t>
      </w:r>
      <w:r w:rsidRPr="00D53D66">
        <w:rPr>
          <w:i/>
        </w:rPr>
        <w:t>SLEEP</w:t>
      </w:r>
      <w:r>
        <w:t xml:space="preserve"> dès que possible afin de minimiser sa consommation autant que possible. Uniquement lors</w:t>
      </w:r>
      <w:r w:rsidR="00D332FF">
        <w:t xml:space="preserve">qu’il y a </w:t>
      </w:r>
      <w:r>
        <w:t xml:space="preserve">une interruption, </w:t>
      </w:r>
      <w:r w:rsidR="00D332FF">
        <w:t xml:space="preserve">on va passer le microcontrôleur en mode </w:t>
      </w:r>
      <w:r w:rsidR="00D332FF" w:rsidRPr="00D332FF">
        <w:rPr>
          <w:i/>
        </w:rPr>
        <w:t>RUN</w:t>
      </w:r>
      <w:r w:rsidR="00D332FF">
        <w:t xml:space="preserve"> afin de traiter celle-ci. Il y a trois sources d’interruptions possible :</w:t>
      </w:r>
    </w:p>
    <w:p w:rsidR="00D332FF" w:rsidRDefault="00D332FF" w:rsidP="00D332FF">
      <w:pPr>
        <w:pStyle w:val="Paragraphedeliste"/>
        <w:numPr>
          <w:ilvl w:val="0"/>
          <w:numId w:val="10"/>
        </w:numPr>
      </w:pPr>
      <w:r>
        <w:t xml:space="preserve">RTCC : la </w:t>
      </w:r>
      <w:r>
        <w:rPr>
          <w:i/>
        </w:rPr>
        <w:t>Real-Time Clock and Calendar</w:t>
      </w:r>
      <w:r>
        <w:t xml:space="preserve"> va permettre de faire clignoter la LED (toutes les 2 secondes), de lire la configuration au niveau de l’EEPROM (toutes les 20secondes si la variable </w:t>
      </w:r>
      <w:r w:rsidRPr="00D332FF">
        <w:t>isRF_WIP_BUSY</w:t>
      </w:r>
      <w:r>
        <w:t xml:space="preserve"> a été modifiée) et réécrire la date et heure dans l’EEPROM (toutes les 10 minutes).</w:t>
      </w:r>
    </w:p>
    <w:p w:rsidR="00D332FF" w:rsidRDefault="00D332FF" w:rsidP="00D332FF">
      <w:pPr>
        <w:pStyle w:val="Paragraphedeliste"/>
        <w:numPr>
          <w:ilvl w:val="0"/>
          <w:numId w:val="10"/>
        </w:numPr>
      </w:pPr>
      <w:r>
        <w:t>EEPROM : Dès qu’une personne approche son GSM, une variable (</w:t>
      </w:r>
      <w:r w:rsidRPr="00D332FF">
        <w:t>isRF_WIP_BUSY</w:t>
      </w:r>
      <w:r>
        <w:t>) est modifiée.</w:t>
      </w:r>
    </w:p>
    <w:p w:rsidR="00D332FF" w:rsidRDefault="00D332FF" w:rsidP="00D332FF">
      <w:pPr>
        <w:pStyle w:val="Paragraphedeliste"/>
        <w:numPr>
          <w:ilvl w:val="0"/>
          <w:numId w:val="10"/>
        </w:numPr>
      </w:pPr>
      <w:r>
        <w:t>Accéléromètre : Lorsqu’un retournement ou une détection d’accélération a été détectée.</w:t>
      </w:r>
    </w:p>
    <w:p w:rsidR="00D53D66" w:rsidRPr="00B008EA" w:rsidRDefault="00D332FF" w:rsidP="00D332FF">
      <w:r>
        <w:t>Le clignotement de la LED est effectué grâce au lancement d’un TIMER afin de réduire de manière significative la consommation du microcontrôleur</w:t>
      </w:r>
      <w:bookmarkStart w:id="14" w:name="_GoBack"/>
      <w:bookmarkEnd w:id="14"/>
      <w:r>
        <w:t xml:space="preserve">. </w:t>
      </w:r>
    </w:p>
    <w:p w:rsidR="00B008EA" w:rsidRDefault="00507D33" w:rsidP="00507D33">
      <w:pPr>
        <w:keepNext/>
        <w:jc w:val="center"/>
      </w:pPr>
      <w:r>
        <w:object w:dxaOrig="10782" w:dyaOrig="15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58.5pt;height:667.7pt" o:ole="">
            <v:imagedata r:id="rId13" o:title=""/>
          </v:shape>
          <o:OLEObject Type="Embed" ProgID="Visio.Drawing.11" ShapeID="_x0000_i1054" DrawAspect="Content" ObjectID="_1523093666" r:id="rId14"/>
        </w:object>
      </w:r>
    </w:p>
    <w:p w:rsidR="00412B06" w:rsidRPr="00412B06" w:rsidRDefault="00B008EA" w:rsidP="00B008EA">
      <w:pPr>
        <w:pStyle w:val="Lgende"/>
        <w:jc w:val="center"/>
      </w:pPr>
      <w:bookmarkStart w:id="15" w:name="_Ref449351287"/>
      <w:r>
        <w:t xml:space="preserve">Figure </w:t>
      </w:r>
      <w:fldSimple w:instr=" SEQ Figure \* ARABIC ">
        <w:r>
          <w:rPr>
            <w:noProof/>
          </w:rPr>
          <w:t>2</w:t>
        </w:r>
      </w:fldSimple>
      <w:bookmarkEnd w:id="15"/>
      <w:r>
        <w:t xml:space="preserve"> Fonctionnement de la tâche principale</w:t>
      </w:r>
    </w:p>
    <w:p w:rsidR="006B6550" w:rsidRDefault="006B6550" w:rsidP="000140A5">
      <w:pPr>
        <w:pStyle w:val="Titre2"/>
        <w:numPr>
          <w:ilvl w:val="1"/>
          <w:numId w:val="2"/>
        </w:numPr>
      </w:pPr>
      <w:bookmarkStart w:id="16" w:name="_Toc449196161"/>
      <w:r>
        <w:lastRenderedPageBreak/>
        <w:t>Accéléromètre</w:t>
      </w:r>
      <w:bookmarkEnd w:id="16"/>
    </w:p>
    <w:p w:rsidR="00412B06" w:rsidRDefault="00412B06" w:rsidP="00412B06">
      <w:r>
        <w:t xml:space="preserve">La programmation de l’accéléromètre </w:t>
      </w:r>
      <w:r w:rsidR="007F66F3">
        <w:t>n’a pas été facile à réaliser. Les fichiers sources donnés par Denis Alaime contenaient un peu de configuration, comment récupérer les valeurs mais ce n’était pas lisible et facile à s’y plonger en venant de l’extérieur.</w:t>
      </w:r>
    </w:p>
    <w:p w:rsidR="007F66F3" w:rsidRDefault="007F66F3" w:rsidP="00412B06">
      <w:r>
        <w:t>J’ai choisi de revoir la manière dont était faite cette librairie afin de (me) faciliter le travail par la suite. L’idée étant d’avoir des fonctions et des arguments qui soient suffisamment explicites que même quelqu’un n’ayant pas lu la datasheet puisse comprendre l’idée générale.</w:t>
      </w:r>
    </w:p>
    <w:p w:rsidR="007F66F3" w:rsidRDefault="007F66F3" w:rsidP="007F66F3">
      <w:r>
        <w:t>Il y a trois grand types de fonctions dans cette librairie :</w:t>
      </w:r>
    </w:p>
    <w:p w:rsidR="007F66F3" w:rsidRDefault="007F66F3" w:rsidP="000140A5">
      <w:pPr>
        <w:pStyle w:val="Paragraphedeliste"/>
        <w:numPr>
          <w:ilvl w:val="0"/>
          <w:numId w:val="5"/>
        </w:numPr>
      </w:pPr>
      <w:r>
        <w:t>Fonctions pour faire la communication I2C avec l’accéléromètre : regroupe les fonctions nécessaires par l’OS pour la communication I2C et des fonctions pour l’écriture/lecture de registre.</w:t>
      </w:r>
    </w:p>
    <w:p w:rsidR="007F66F3" w:rsidRDefault="007F66F3" w:rsidP="000140A5">
      <w:pPr>
        <w:pStyle w:val="Paragraphedeliste"/>
        <w:numPr>
          <w:ilvl w:val="0"/>
          <w:numId w:val="5"/>
        </w:numPr>
      </w:pPr>
      <w:r>
        <w:t>Fonctions privées à la librairie : appelées par les fonctions publiques.</w:t>
      </w:r>
    </w:p>
    <w:p w:rsidR="007F66F3" w:rsidRDefault="007F66F3" w:rsidP="000140A5">
      <w:pPr>
        <w:pStyle w:val="Paragraphedeliste"/>
        <w:numPr>
          <w:ilvl w:val="0"/>
          <w:numId w:val="5"/>
        </w:numPr>
      </w:pPr>
      <w:r>
        <w:t>Fonctions publiques : fonctions auxquelles le développeur peut faire appel dans son code.</w:t>
      </w:r>
    </w:p>
    <w:p w:rsidR="007F66F3" w:rsidRDefault="007F66F3" w:rsidP="007F66F3">
      <w:r>
        <w:t xml:space="preserve">Bien souvent, les fonctions publiques font appel aux fonctions privées (rarement à la première catégorie) avant de faire appel aux fonctions I2C. </w:t>
      </w:r>
      <w:r w:rsidR="00E927F1">
        <w:t>Une fois que la première catégorie a été réalisée, ce qui a été un gros challenge, le développement du reste n’a pas posé de réel soucis.</w:t>
      </w:r>
    </w:p>
    <w:p w:rsidR="00701594" w:rsidRDefault="00701594" w:rsidP="00701594">
      <w:r>
        <w:t xml:space="preserve">L’initialisation se passe de la façon suivante et est illustré par la </w:t>
      </w:r>
      <w:r>
        <w:fldChar w:fldCharType="begin"/>
      </w:r>
      <w:r>
        <w:instrText xml:space="preserve"> REF _Ref449349554 \h </w:instrText>
      </w:r>
      <w:r>
        <w:fldChar w:fldCharType="separate"/>
      </w:r>
      <w:r w:rsidR="00B008EA">
        <w:t xml:space="preserve">Figure </w:t>
      </w:r>
      <w:r w:rsidR="00B008EA">
        <w:rPr>
          <w:noProof/>
        </w:rPr>
        <w:t>3</w:t>
      </w:r>
      <w:r>
        <w:fldChar w:fldCharType="end"/>
      </w:r>
      <w:r>
        <w:t> :</w:t>
      </w:r>
    </w:p>
    <w:p w:rsidR="00701594" w:rsidRDefault="00701594" w:rsidP="00701594">
      <w:pPr>
        <w:pStyle w:val="Paragraphedeliste"/>
        <w:numPr>
          <w:ilvl w:val="0"/>
          <w:numId w:val="9"/>
        </w:numPr>
      </w:pPr>
      <w:r>
        <w:t>Test de connexion avec le module</w:t>
      </w:r>
    </w:p>
    <w:p w:rsidR="00701594" w:rsidRDefault="00701594" w:rsidP="00701594">
      <w:pPr>
        <w:pStyle w:val="Paragraphedeliste"/>
        <w:numPr>
          <w:ilvl w:val="0"/>
          <w:numId w:val="9"/>
        </w:numPr>
      </w:pPr>
      <w:r>
        <w:t>Configuration et calibration de l’accéléromètre</w:t>
      </w:r>
    </w:p>
    <w:p w:rsidR="00701594" w:rsidRDefault="00701594" w:rsidP="00701594">
      <w:r>
        <w:t xml:space="preserve">Lorsqu’un évènement non autorisé par l’utilisateur (dans notre cas : retournement et accélération trop importante) est détecté par l’accéléromètre, une interruption a lieu sur le microcontrôleur. Celui-ci passe alors par une fonction dans la librairie de l’accéléromètre afin de connaître la source de cette interruption. Si l’interruption était justifiée, un message est écrit dans l’EEPROM. Ce fonctionnement est illustré par la </w:t>
      </w:r>
      <w:r>
        <w:fldChar w:fldCharType="begin"/>
      </w:r>
      <w:r>
        <w:instrText xml:space="preserve"> REF _Ref449349877 \h </w:instrText>
      </w:r>
      <w:r>
        <w:fldChar w:fldCharType="separate"/>
      </w:r>
      <w:r w:rsidR="00B008EA">
        <w:t xml:space="preserve">Figure </w:t>
      </w:r>
      <w:r w:rsidR="00B008EA">
        <w:rPr>
          <w:noProof/>
        </w:rPr>
        <w:t>4</w:t>
      </w:r>
      <w:r>
        <w:fldChar w:fldCharType="end"/>
      </w:r>
      <w:r>
        <w:t>.</w:t>
      </w:r>
    </w:p>
    <w:p w:rsidR="00701594" w:rsidRDefault="00701594" w:rsidP="00701594">
      <w:pPr>
        <w:keepNext/>
        <w:jc w:val="center"/>
      </w:pPr>
      <w:r>
        <w:object w:dxaOrig="11950" w:dyaOrig="16883">
          <v:shape id="_x0000_i1028" type="#_x0000_t75" style="width:261.5pt;height:538.65pt" o:ole="">
            <v:imagedata r:id="rId15" o:title="" croptop="1681f" cropbottom="14500f" cropleft="16803f" cropright="14867f"/>
          </v:shape>
          <o:OLEObject Type="Embed" ProgID="Visio.Drawing.11" ShapeID="_x0000_i1028" DrawAspect="Content" ObjectID="_1523093667" r:id="rId16"/>
        </w:object>
      </w:r>
    </w:p>
    <w:p w:rsidR="00701594" w:rsidRDefault="00701594" w:rsidP="00701594">
      <w:pPr>
        <w:pStyle w:val="Lgende"/>
        <w:jc w:val="center"/>
      </w:pPr>
      <w:bookmarkStart w:id="17" w:name="_Ref449349554"/>
      <w:r>
        <w:t xml:space="preserve">Figure </w:t>
      </w:r>
      <w:fldSimple w:instr=" SEQ Figure \* ARABIC ">
        <w:r w:rsidR="00B008EA">
          <w:rPr>
            <w:noProof/>
          </w:rPr>
          <w:t>3</w:t>
        </w:r>
      </w:fldSimple>
      <w:bookmarkEnd w:id="17"/>
      <w:r>
        <w:t xml:space="preserve"> Initialisation de l'accéléromètre</w:t>
      </w:r>
    </w:p>
    <w:p w:rsidR="00701594" w:rsidRDefault="00701594" w:rsidP="00701594">
      <w:pPr>
        <w:keepNext/>
      </w:pPr>
      <w:r>
        <w:object w:dxaOrig="9176" w:dyaOrig="6151">
          <v:shape id="_x0000_i1038" type="#_x0000_t75" style="width:458.5pt;height:307.7pt" o:ole="">
            <v:imagedata r:id="rId17" o:title=""/>
          </v:shape>
          <o:OLEObject Type="Embed" ProgID="Visio.Drawing.11" ShapeID="_x0000_i1038" DrawAspect="Content" ObjectID="_1523093668" r:id="rId18"/>
        </w:object>
      </w:r>
    </w:p>
    <w:p w:rsidR="00701594" w:rsidRPr="00701594" w:rsidRDefault="00701594" w:rsidP="00701594">
      <w:pPr>
        <w:pStyle w:val="Lgende"/>
        <w:jc w:val="center"/>
      </w:pPr>
      <w:bookmarkStart w:id="18" w:name="_Ref449349877"/>
      <w:r>
        <w:t xml:space="preserve">Figure </w:t>
      </w:r>
      <w:fldSimple w:instr=" SEQ Figure \* ARABIC ">
        <w:r w:rsidR="00B008EA">
          <w:rPr>
            <w:noProof/>
          </w:rPr>
          <w:t>4</w:t>
        </w:r>
      </w:fldSimple>
      <w:bookmarkEnd w:id="18"/>
      <w:r>
        <w:t xml:space="preserve"> Interruption accéléromètre</w:t>
      </w:r>
    </w:p>
    <w:p w:rsidR="006B6550" w:rsidRDefault="007F66F3" w:rsidP="000140A5">
      <w:pPr>
        <w:pStyle w:val="Titre2"/>
        <w:numPr>
          <w:ilvl w:val="1"/>
          <w:numId w:val="2"/>
        </w:numPr>
      </w:pPr>
      <w:bookmarkStart w:id="19" w:name="_Toc449196162"/>
      <w:r>
        <w:t>Capteur température</w:t>
      </w:r>
      <w:bookmarkEnd w:id="19"/>
    </w:p>
    <w:p w:rsidR="0044722B" w:rsidRPr="0044722B" w:rsidRDefault="0044722B" w:rsidP="0044722B"/>
    <w:p w:rsidR="0044722B" w:rsidRDefault="0044722B" w:rsidP="0044722B">
      <w:pPr>
        <w:pStyle w:val="Titre2"/>
        <w:numPr>
          <w:ilvl w:val="1"/>
          <w:numId w:val="2"/>
        </w:numPr>
      </w:pPr>
      <w:bookmarkStart w:id="20" w:name="_Toc449196163"/>
      <w:r>
        <w:t>Mémoire EEPROM</w:t>
      </w:r>
      <w:bookmarkEnd w:id="20"/>
    </w:p>
    <w:p w:rsidR="006B6550" w:rsidRPr="006B6550" w:rsidRDefault="007F66F3" w:rsidP="000140A5">
      <w:pPr>
        <w:pStyle w:val="Titre2"/>
        <w:numPr>
          <w:ilvl w:val="1"/>
          <w:numId w:val="2"/>
        </w:numPr>
      </w:pPr>
      <w:bookmarkStart w:id="21" w:name="_Toc449196164"/>
      <w:r>
        <w:t>Android</w:t>
      </w:r>
      <w:bookmarkEnd w:id="21"/>
    </w:p>
    <w:p w:rsidR="00E3370B" w:rsidRDefault="00E3370B">
      <w:pPr>
        <w:jc w:val="left"/>
        <w:rPr>
          <w:rFonts w:asciiTheme="majorHAnsi" w:eastAsiaTheme="majorEastAsia" w:hAnsiTheme="majorHAnsi" w:cstheme="majorBidi"/>
          <w:b/>
          <w:bCs/>
          <w:color w:val="365F91" w:themeColor="accent1" w:themeShade="BF"/>
          <w:sz w:val="32"/>
          <w:szCs w:val="28"/>
        </w:rPr>
      </w:pPr>
      <w:bookmarkStart w:id="22" w:name="_Toc449196166"/>
      <w:r>
        <w:br w:type="page"/>
      </w:r>
    </w:p>
    <w:p w:rsidR="00FB3FF1" w:rsidRDefault="004C36AF" w:rsidP="000140A5">
      <w:pPr>
        <w:pStyle w:val="Titre1"/>
        <w:numPr>
          <w:ilvl w:val="0"/>
          <w:numId w:val="2"/>
        </w:numPr>
      </w:pPr>
      <w:r>
        <w:lastRenderedPageBreak/>
        <w:t>Résultats</w:t>
      </w:r>
      <w:bookmarkEnd w:id="22"/>
    </w:p>
    <w:p w:rsidR="004C36AF" w:rsidRDefault="004C36AF" w:rsidP="000140A5">
      <w:pPr>
        <w:pStyle w:val="Titre2"/>
        <w:numPr>
          <w:ilvl w:val="1"/>
          <w:numId w:val="2"/>
        </w:numPr>
      </w:pPr>
      <w:bookmarkStart w:id="23" w:name="_Toc449196167"/>
      <w:r>
        <w:t>Liste des fonctionnalités implémentées</w:t>
      </w:r>
      <w:bookmarkEnd w:id="23"/>
    </w:p>
    <w:p w:rsidR="00412B06" w:rsidRDefault="00412B06" w:rsidP="000140A5">
      <w:pPr>
        <w:pStyle w:val="Titre2"/>
        <w:numPr>
          <w:ilvl w:val="1"/>
          <w:numId w:val="2"/>
        </w:numPr>
      </w:pPr>
      <w:bookmarkStart w:id="24" w:name="_Toc449196168"/>
      <w:r>
        <w:t>PIC</w:t>
      </w:r>
      <w:bookmarkEnd w:id="24"/>
    </w:p>
    <w:p w:rsidR="00412B06" w:rsidRPr="00412B06" w:rsidRDefault="00412B06" w:rsidP="000140A5">
      <w:pPr>
        <w:pStyle w:val="Titre2"/>
        <w:numPr>
          <w:ilvl w:val="1"/>
          <w:numId w:val="2"/>
        </w:numPr>
      </w:pPr>
      <w:bookmarkStart w:id="25" w:name="_Toc449196169"/>
      <w:r>
        <w:t>Application Android</w:t>
      </w:r>
      <w:bookmarkEnd w:id="25"/>
    </w:p>
    <w:p w:rsidR="004C36AF" w:rsidRDefault="004C36AF" w:rsidP="000140A5">
      <w:pPr>
        <w:pStyle w:val="Titre2"/>
        <w:numPr>
          <w:ilvl w:val="1"/>
          <w:numId w:val="2"/>
        </w:numPr>
      </w:pPr>
      <w:bookmarkStart w:id="26" w:name="_Toc449196170"/>
      <w:r>
        <w:t>Consommation</w:t>
      </w:r>
      <w:bookmarkEnd w:id="26"/>
    </w:p>
    <w:p w:rsidR="004C36AF" w:rsidRPr="004C36AF" w:rsidRDefault="004C36AF" w:rsidP="000140A5">
      <w:pPr>
        <w:pStyle w:val="Titre2"/>
        <w:numPr>
          <w:ilvl w:val="1"/>
          <w:numId w:val="2"/>
        </w:numPr>
      </w:pPr>
      <w:bookmarkStart w:id="27" w:name="_Toc449196171"/>
      <w:r>
        <w:t>Conclusion</w:t>
      </w:r>
      <w:bookmarkEnd w:id="27"/>
    </w:p>
    <w:p w:rsidR="00DA3AB0" w:rsidRDefault="00DA3AB0">
      <w:pPr>
        <w:jc w:val="left"/>
        <w:rPr>
          <w:rFonts w:asciiTheme="majorHAnsi" w:eastAsiaTheme="majorEastAsia" w:hAnsiTheme="majorHAnsi" w:cstheme="majorBidi"/>
          <w:b/>
          <w:bCs/>
          <w:color w:val="365F91" w:themeColor="accent1" w:themeShade="BF"/>
          <w:sz w:val="32"/>
          <w:szCs w:val="28"/>
        </w:rPr>
      </w:pPr>
      <w:bookmarkStart w:id="28" w:name="_Toc449196172"/>
      <w:r>
        <w:br w:type="page"/>
      </w:r>
    </w:p>
    <w:p w:rsidR="0044722B" w:rsidRDefault="006B6550" w:rsidP="0044722B">
      <w:pPr>
        <w:pStyle w:val="Titre1"/>
        <w:numPr>
          <w:ilvl w:val="0"/>
          <w:numId w:val="2"/>
        </w:numPr>
      </w:pPr>
      <w:r>
        <w:lastRenderedPageBreak/>
        <w:t>Conclusion</w:t>
      </w:r>
      <w:bookmarkEnd w:id="28"/>
    </w:p>
    <w:p w:rsidR="0044722B" w:rsidRDefault="0044722B">
      <w:pPr>
        <w:jc w:val="left"/>
      </w:pPr>
      <w:r>
        <w:br w:type="page"/>
      </w:r>
    </w:p>
    <w:p w:rsidR="003F1A01" w:rsidRDefault="0044722B" w:rsidP="0044722B">
      <w:pPr>
        <w:pStyle w:val="Titre1"/>
        <w:numPr>
          <w:ilvl w:val="0"/>
          <w:numId w:val="2"/>
        </w:numPr>
      </w:pPr>
      <w:bookmarkStart w:id="29" w:name="_Toc449196173"/>
      <w:r>
        <w:lastRenderedPageBreak/>
        <w:t>B</w:t>
      </w:r>
      <w:r w:rsidR="003F1A01">
        <w:t>ibliographie</w:t>
      </w:r>
      <w:bookmarkEnd w:id="29"/>
    </w:p>
    <w:p w:rsidR="00486ED7" w:rsidRDefault="00486ED7" w:rsidP="00486ED7">
      <w:r>
        <w:t>Références principales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163"/>
      </w:tblGrid>
      <w:tr w:rsidR="00376051" w:rsidRPr="00FC1286" w:rsidTr="00376051">
        <w:trPr>
          <w:jc w:val="center"/>
        </w:trPr>
        <w:tc>
          <w:tcPr>
            <w:tcW w:w="500" w:type="pct"/>
          </w:tcPr>
          <w:p w:rsidR="00376051" w:rsidRDefault="00376051" w:rsidP="00376051">
            <w:pPr>
              <w:pStyle w:val="Lgende"/>
              <w:jc w:val="center"/>
            </w:pPr>
            <w:r>
              <w:t xml:space="preserve">[ </w:t>
            </w:r>
            <w:r w:rsidR="003257BA">
              <w:fldChar w:fldCharType="begin"/>
            </w:r>
            <w:r w:rsidR="003257BA">
              <w:instrText xml:space="preserve"> SEQ [_ \* ARABIC </w:instrText>
            </w:r>
            <w:r w:rsidR="003257BA">
              <w:fldChar w:fldCharType="separate"/>
            </w:r>
            <w:r>
              <w:rPr>
                <w:noProof/>
              </w:rPr>
              <w:t>1</w:t>
            </w:r>
            <w:r w:rsidR="003257BA">
              <w:rPr>
                <w:noProof/>
              </w:rPr>
              <w:fldChar w:fldCharType="end"/>
            </w:r>
            <w:r>
              <w:t xml:space="preserve"> ]</w:t>
            </w:r>
          </w:p>
        </w:tc>
        <w:tc>
          <w:tcPr>
            <w:tcW w:w="4500" w:type="pct"/>
            <w:vAlign w:val="center"/>
          </w:tcPr>
          <w:p w:rsidR="00376051" w:rsidRPr="00376051" w:rsidRDefault="00376051" w:rsidP="00376051">
            <w:pPr>
              <w:keepNext/>
              <w:rPr>
                <w:lang w:val="en-GB"/>
              </w:rPr>
            </w:pPr>
            <w:r w:rsidRPr="00376051">
              <w:rPr>
                <w:lang w:val="en-GB"/>
              </w:rPr>
              <w:t>L. Jones, “Coordination and Control for Multi-Quadrotor UAV Mission”, Thesis, Naval Postgraduate School, 2012.</w:t>
            </w:r>
          </w:p>
        </w:tc>
      </w:tr>
    </w:tbl>
    <w:p w:rsidR="006B4E2B" w:rsidRDefault="006B4E2B" w:rsidP="006B4E2B">
      <w:pPr>
        <w:rPr>
          <w:lang w:val="en-GB"/>
        </w:rPr>
      </w:pPr>
    </w:p>
    <w:sectPr w:rsidR="006B4E2B" w:rsidSect="00B404D9">
      <w:headerReference w:type="first" r:id="rId19"/>
      <w:footerReference w:type="first" r:id="rId20"/>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7BA" w:rsidRDefault="003257BA" w:rsidP="00840374">
      <w:pPr>
        <w:spacing w:after="0" w:line="240" w:lineRule="auto"/>
      </w:pPr>
      <w:r>
        <w:separator/>
      </w:r>
    </w:p>
  </w:endnote>
  <w:endnote w:type="continuationSeparator" w:id="0">
    <w:p w:rsidR="003257BA" w:rsidRDefault="003257BA" w:rsidP="0084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359830"/>
      <w:docPartObj>
        <w:docPartGallery w:val="Page Numbers (Bottom of Page)"/>
        <w:docPartUnique/>
      </w:docPartObj>
    </w:sdtPr>
    <w:sdtContent>
      <w:p w:rsidR="003C0822" w:rsidRDefault="003C0822">
        <w:pPr>
          <w:pStyle w:val="Pieddepage"/>
          <w:jc w:val="right"/>
        </w:pPr>
        <w:r>
          <w:fldChar w:fldCharType="begin"/>
        </w:r>
        <w:r>
          <w:instrText>PAGE   \* MERGEFORMAT</w:instrText>
        </w:r>
        <w:r>
          <w:fldChar w:fldCharType="separate"/>
        </w:r>
        <w:r w:rsidR="00D332FF" w:rsidRPr="00D332FF">
          <w:rPr>
            <w:noProof/>
            <w:lang w:val="fr-FR"/>
          </w:rPr>
          <w:t>12</w:t>
        </w:r>
        <w:r>
          <w:fldChar w:fldCharType="end"/>
        </w:r>
      </w:p>
    </w:sdtContent>
  </w:sdt>
  <w:p w:rsidR="0005276A" w:rsidRDefault="0005276A" w:rsidP="00B404D9">
    <w:pPr>
      <w:pStyle w:val="Pieddepage"/>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76A" w:rsidRDefault="003257BA" w:rsidP="00B404D9">
    <w:pPr>
      <w:pStyle w:val="Pieddepage"/>
      <w:tabs>
        <w:tab w:val="clear" w:pos="4536"/>
        <w:tab w:val="clear" w:pos="9072"/>
        <w:tab w:val="left" w:pos="5070"/>
      </w:tabs>
    </w:pPr>
    <w:sdt>
      <w:sdtPr>
        <w:id w:val="-773775891"/>
        <w:docPartObj>
          <w:docPartGallery w:val="Page Numbers (Bottom of Page)"/>
          <w:docPartUnique/>
        </w:docPartObj>
      </w:sdtPr>
      <w:sdtEndPr/>
      <w:sdtContent>
        <w:r w:rsidR="0005276A">
          <w:rPr>
            <w:noProof/>
          </w:rPr>
          <mc:AlternateContent>
            <mc:Choice Requires="wpg">
              <w:drawing>
                <wp:anchor distT="0" distB="0" distL="114300" distR="114300" simplePos="0" relativeHeight="251661312" behindDoc="0" locked="0" layoutInCell="1" allowOverlap="1" wp14:anchorId="0538F829" wp14:editId="7594E281">
                  <wp:simplePos x="0" y="0"/>
                  <wp:positionH relativeFrom="rightMargin">
                    <wp:align>center</wp:align>
                  </wp:positionH>
                  <wp:positionV relativeFrom="bottomMargin">
                    <wp:align>center</wp:align>
                  </wp:positionV>
                  <wp:extent cx="457200" cy="347980"/>
                  <wp:effectExtent l="38100" t="47625" r="38100" b="42545"/>
                  <wp:wrapNone/>
                  <wp:docPr id="35" name="Groupe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8"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rsidR="0005276A" w:rsidRDefault="0005276A">
                                <w:pPr>
                                  <w:pStyle w:val="Pieddepage"/>
                                  <w:jc w:val="center"/>
                                </w:pPr>
                                <w:r>
                                  <w:fldChar w:fldCharType="begin"/>
                                </w:r>
                                <w:r>
                                  <w:instrText>PAGE    \* MERGEFORMAT</w:instrText>
                                </w:r>
                                <w:r>
                                  <w:fldChar w:fldCharType="separate"/>
                                </w:r>
                                <w:r w:rsidRPr="00B404D9">
                                  <w:rPr>
                                    <w:noProof/>
                                    <w:lang w:val="fr-FR"/>
                                  </w:rPr>
                                  <w:t>4</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38F829" id="Groupe 19" o:spid="_x0000_s1026" style="position:absolute;left:0;text-align:left;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" strokecolor="#737373">
                    <v:textbox>
                      <w:txbxContent>
                        <w:p w:rsidR="0005276A" w:rsidRDefault="0005276A">
                          <w:pPr>
                            <w:pStyle w:val="Pieddepage"/>
                            <w:jc w:val="center"/>
                          </w:pPr>
                          <w:r>
                            <w:fldChar w:fldCharType="begin"/>
                          </w:r>
                          <w:r>
                            <w:instrText>PAGE    \* MERGEFORMAT</w:instrText>
                          </w:r>
                          <w:r>
                            <w:fldChar w:fldCharType="separate"/>
                          </w:r>
                          <w:r w:rsidRPr="00B404D9">
                            <w:rPr>
                              <w:noProof/>
                              <w:lang w:val="fr-FR"/>
                            </w:rPr>
                            <w:t>4</w:t>
                          </w:r>
                          <w:r>
                            <w:fldChar w:fldCharType="end"/>
                          </w:r>
                        </w:p>
                      </w:txbxContent>
                    </v:textbox>
                  </v:rect>
                  <w10:wrap anchorx="margin" anchory="margin"/>
                </v:group>
              </w:pict>
            </mc:Fallback>
          </mc:AlternateContent>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183467"/>
      <w:docPartObj>
        <w:docPartGallery w:val="Page Numbers (Bottom of Page)"/>
        <w:docPartUnique/>
      </w:docPartObj>
    </w:sdtPr>
    <w:sdtEndPr/>
    <w:sdtContent>
      <w:p w:rsidR="006F7F57" w:rsidRDefault="006F7F57">
        <w:pPr>
          <w:pStyle w:val="Pieddepage"/>
          <w:jc w:val="right"/>
        </w:pPr>
        <w:r>
          <w:fldChar w:fldCharType="begin"/>
        </w:r>
        <w:r>
          <w:instrText>PAGE   \* MERGEFORMAT</w:instrText>
        </w:r>
        <w:r>
          <w:fldChar w:fldCharType="separate"/>
        </w:r>
        <w:r w:rsidR="00D53D66" w:rsidRPr="00D53D66">
          <w:rPr>
            <w:noProof/>
            <w:lang w:val="fr-FR"/>
          </w:rPr>
          <w:t>1</w:t>
        </w:r>
        <w:r>
          <w:fldChar w:fldCharType="end"/>
        </w:r>
      </w:p>
    </w:sdtContent>
  </w:sdt>
  <w:p w:rsidR="0005276A" w:rsidRDefault="0005276A" w:rsidP="00B404D9">
    <w:pPr>
      <w:pStyle w:val="Pieddepage"/>
      <w:tabs>
        <w:tab w:val="clear" w:pos="4536"/>
        <w:tab w:val="clear" w:pos="9072"/>
        <w:tab w:val="left" w:pos="507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7BA" w:rsidRDefault="003257BA" w:rsidP="00840374">
      <w:pPr>
        <w:spacing w:after="0" w:line="240" w:lineRule="auto"/>
      </w:pPr>
      <w:r>
        <w:separator/>
      </w:r>
    </w:p>
  </w:footnote>
  <w:footnote w:type="continuationSeparator" w:id="0">
    <w:p w:rsidR="003257BA" w:rsidRDefault="003257BA" w:rsidP="0084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76A" w:rsidRDefault="0005276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7D2"/>
    <w:multiLevelType w:val="hybridMultilevel"/>
    <w:tmpl w:val="2FBC962E"/>
    <w:lvl w:ilvl="0" w:tplc="6E423CB4">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12404536"/>
    <w:multiLevelType w:val="hybridMultilevel"/>
    <w:tmpl w:val="05BA2B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E855EB2"/>
    <w:multiLevelType w:val="hybridMultilevel"/>
    <w:tmpl w:val="5322986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F521C1C"/>
    <w:multiLevelType w:val="hybridMultilevel"/>
    <w:tmpl w:val="2E5030C6"/>
    <w:lvl w:ilvl="0" w:tplc="9B00DA3E">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 w15:restartNumberingAfterBreak="0">
    <w:nsid w:val="3A07596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217BCC"/>
    <w:multiLevelType w:val="hybridMultilevel"/>
    <w:tmpl w:val="B48E473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4A085DAA"/>
    <w:multiLevelType w:val="hybridMultilevel"/>
    <w:tmpl w:val="E548977C"/>
    <w:lvl w:ilvl="0" w:tplc="080C0001">
      <w:start w:val="1"/>
      <w:numFmt w:val="bullet"/>
      <w:lvlText w:val=""/>
      <w:lvlJc w:val="left"/>
      <w:pPr>
        <w:ind w:left="720" w:hanging="360"/>
      </w:pPr>
      <w:rPr>
        <w:rFonts w:ascii="Symbol" w:eastAsia="Times New Roman" w:hAnsi="Symbol"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27A08FF"/>
    <w:multiLevelType w:val="hybridMultilevel"/>
    <w:tmpl w:val="B1B8947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785055EF"/>
    <w:multiLevelType w:val="hybridMultilevel"/>
    <w:tmpl w:val="A88C827A"/>
    <w:lvl w:ilvl="0" w:tplc="E6CCDCFE">
      <w:start w:val="1"/>
      <w:numFmt w:val="bullet"/>
      <w:lvlText w:val="-"/>
      <w:lvlJc w:val="left"/>
      <w:pPr>
        <w:ind w:left="720" w:hanging="360"/>
      </w:pPr>
      <w:rPr>
        <w:rFonts w:ascii="Calibri" w:eastAsia="Times New Roman"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794D3ECA"/>
    <w:multiLevelType w:val="multilevel"/>
    <w:tmpl w:val="C0867A54"/>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4"/>
  </w:num>
  <w:num w:numId="3">
    <w:abstractNumId w:val="0"/>
  </w:num>
  <w:num w:numId="4">
    <w:abstractNumId w:val="8"/>
  </w:num>
  <w:num w:numId="5">
    <w:abstractNumId w:val="1"/>
  </w:num>
  <w:num w:numId="6">
    <w:abstractNumId w:val="5"/>
  </w:num>
  <w:num w:numId="7">
    <w:abstractNumId w:val="6"/>
  </w:num>
  <w:num w:numId="8">
    <w:abstractNumId w:val="3"/>
  </w:num>
  <w:num w:numId="9">
    <w:abstractNumId w:val="7"/>
  </w:num>
  <w:num w:numId="1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E3"/>
    <w:rsid w:val="0000015E"/>
    <w:rsid w:val="00003629"/>
    <w:rsid w:val="000140A5"/>
    <w:rsid w:val="00016B60"/>
    <w:rsid w:val="00020974"/>
    <w:rsid w:val="000246E3"/>
    <w:rsid w:val="0004422C"/>
    <w:rsid w:val="00047A1F"/>
    <w:rsid w:val="0005249A"/>
    <w:rsid w:val="0005276A"/>
    <w:rsid w:val="00053927"/>
    <w:rsid w:val="00054A24"/>
    <w:rsid w:val="000560C0"/>
    <w:rsid w:val="00060725"/>
    <w:rsid w:val="000610E2"/>
    <w:rsid w:val="00081768"/>
    <w:rsid w:val="00090DB8"/>
    <w:rsid w:val="000914E1"/>
    <w:rsid w:val="000950DB"/>
    <w:rsid w:val="000A0AAD"/>
    <w:rsid w:val="000A3441"/>
    <w:rsid w:val="000B0189"/>
    <w:rsid w:val="000B4158"/>
    <w:rsid w:val="000C143D"/>
    <w:rsid w:val="000D4D27"/>
    <w:rsid w:val="000E3FF5"/>
    <w:rsid w:val="000E6EBF"/>
    <w:rsid w:val="000E72A9"/>
    <w:rsid w:val="000F0032"/>
    <w:rsid w:val="000F5726"/>
    <w:rsid w:val="00101CA5"/>
    <w:rsid w:val="00104711"/>
    <w:rsid w:val="001062DA"/>
    <w:rsid w:val="001106AA"/>
    <w:rsid w:val="00112958"/>
    <w:rsid w:val="00123967"/>
    <w:rsid w:val="00124F3B"/>
    <w:rsid w:val="00133AE7"/>
    <w:rsid w:val="00144FE1"/>
    <w:rsid w:val="00145DDB"/>
    <w:rsid w:val="00146E85"/>
    <w:rsid w:val="00152B97"/>
    <w:rsid w:val="0016526A"/>
    <w:rsid w:val="001671A2"/>
    <w:rsid w:val="0017144F"/>
    <w:rsid w:val="00171933"/>
    <w:rsid w:val="00192C94"/>
    <w:rsid w:val="00194B8A"/>
    <w:rsid w:val="00195536"/>
    <w:rsid w:val="00196BCF"/>
    <w:rsid w:val="001A6258"/>
    <w:rsid w:val="001A7519"/>
    <w:rsid w:val="001B6754"/>
    <w:rsid w:val="001C2218"/>
    <w:rsid w:val="001C266D"/>
    <w:rsid w:val="001C2CA1"/>
    <w:rsid w:val="001C4B40"/>
    <w:rsid w:val="001C533E"/>
    <w:rsid w:val="001C77EC"/>
    <w:rsid w:val="001D52F4"/>
    <w:rsid w:val="001D5A21"/>
    <w:rsid w:val="001E2A53"/>
    <w:rsid w:val="001E2E50"/>
    <w:rsid w:val="001E37A1"/>
    <w:rsid w:val="001E407F"/>
    <w:rsid w:val="001E641A"/>
    <w:rsid w:val="001E6F83"/>
    <w:rsid w:val="001F65FC"/>
    <w:rsid w:val="00202BAE"/>
    <w:rsid w:val="0020300B"/>
    <w:rsid w:val="00210C92"/>
    <w:rsid w:val="002159DA"/>
    <w:rsid w:val="00221BCE"/>
    <w:rsid w:val="00222433"/>
    <w:rsid w:val="00223C91"/>
    <w:rsid w:val="00224230"/>
    <w:rsid w:val="0023451C"/>
    <w:rsid w:val="00234E63"/>
    <w:rsid w:val="002372BB"/>
    <w:rsid w:val="00245CA8"/>
    <w:rsid w:val="00245DB4"/>
    <w:rsid w:val="00246F25"/>
    <w:rsid w:val="00252F7E"/>
    <w:rsid w:val="00262884"/>
    <w:rsid w:val="0026399E"/>
    <w:rsid w:val="00267C32"/>
    <w:rsid w:val="0027071E"/>
    <w:rsid w:val="002755DA"/>
    <w:rsid w:val="0027781D"/>
    <w:rsid w:val="00283070"/>
    <w:rsid w:val="00283B55"/>
    <w:rsid w:val="00284EB6"/>
    <w:rsid w:val="00286782"/>
    <w:rsid w:val="00286A0C"/>
    <w:rsid w:val="00291F15"/>
    <w:rsid w:val="002937DE"/>
    <w:rsid w:val="00295347"/>
    <w:rsid w:val="002A0792"/>
    <w:rsid w:val="002A2F11"/>
    <w:rsid w:val="002A7183"/>
    <w:rsid w:val="002B0DB9"/>
    <w:rsid w:val="002B1698"/>
    <w:rsid w:val="002B1C80"/>
    <w:rsid w:val="002B37B4"/>
    <w:rsid w:val="002C6FE3"/>
    <w:rsid w:val="002D26E8"/>
    <w:rsid w:val="002E487B"/>
    <w:rsid w:val="002F0629"/>
    <w:rsid w:val="002F2AB9"/>
    <w:rsid w:val="002F6F67"/>
    <w:rsid w:val="00305017"/>
    <w:rsid w:val="00311C0A"/>
    <w:rsid w:val="003126C6"/>
    <w:rsid w:val="00312CEA"/>
    <w:rsid w:val="00314330"/>
    <w:rsid w:val="00315528"/>
    <w:rsid w:val="00321810"/>
    <w:rsid w:val="003257BA"/>
    <w:rsid w:val="0033098E"/>
    <w:rsid w:val="0033536F"/>
    <w:rsid w:val="00342033"/>
    <w:rsid w:val="00344A52"/>
    <w:rsid w:val="00352B02"/>
    <w:rsid w:val="00352DEF"/>
    <w:rsid w:val="00360EF9"/>
    <w:rsid w:val="00363EC3"/>
    <w:rsid w:val="003645E2"/>
    <w:rsid w:val="00373748"/>
    <w:rsid w:val="00376051"/>
    <w:rsid w:val="003806FA"/>
    <w:rsid w:val="00385B1C"/>
    <w:rsid w:val="00391894"/>
    <w:rsid w:val="00395D8B"/>
    <w:rsid w:val="003A2681"/>
    <w:rsid w:val="003A343B"/>
    <w:rsid w:val="003A357D"/>
    <w:rsid w:val="003A3DD2"/>
    <w:rsid w:val="003A4BF8"/>
    <w:rsid w:val="003B13C1"/>
    <w:rsid w:val="003C05B3"/>
    <w:rsid w:val="003C0822"/>
    <w:rsid w:val="003C0DB8"/>
    <w:rsid w:val="003C2789"/>
    <w:rsid w:val="003C3C0D"/>
    <w:rsid w:val="003D0E72"/>
    <w:rsid w:val="003D3443"/>
    <w:rsid w:val="003D3B60"/>
    <w:rsid w:val="003D4063"/>
    <w:rsid w:val="003D4DB4"/>
    <w:rsid w:val="003E2FC5"/>
    <w:rsid w:val="003E46AC"/>
    <w:rsid w:val="003F1191"/>
    <w:rsid w:val="003F1A01"/>
    <w:rsid w:val="00412B06"/>
    <w:rsid w:val="0041495D"/>
    <w:rsid w:val="0041624E"/>
    <w:rsid w:val="00421687"/>
    <w:rsid w:val="00421A6A"/>
    <w:rsid w:val="00422EDC"/>
    <w:rsid w:val="004230E9"/>
    <w:rsid w:val="004306E9"/>
    <w:rsid w:val="004369E0"/>
    <w:rsid w:val="00444938"/>
    <w:rsid w:val="0044722B"/>
    <w:rsid w:val="004639CA"/>
    <w:rsid w:val="00473C46"/>
    <w:rsid w:val="00474CF2"/>
    <w:rsid w:val="0047706E"/>
    <w:rsid w:val="00482AA3"/>
    <w:rsid w:val="004843AB"/>
    <w:rsid w:val="00486ED7"/>
    <w:rsid w:val="004914E9"/>
    <w:rsid w:val="00492BE9"/>
    <w:rsid w:val="00495575"/>
    <w:rsid w:val="0049618F"/>
    <w:rsid w:val="004A3F63"/>
    <w:rsid w:val="004B0CAE"/>
    <w:rsid w:val="004B44CD"/>
    <w:rsid w:val="004B7A60"/>
    <w:rsid w:val="004C0F21"/>
    <w:rsid w:val="004C36AF"/>
    <w:rsid w:val="004D119E"/>
    <w:rsid w:val="004E4E75"/>
    <w:rsid w:val="004F78A8"/>
    <w:rsid w:val="005004E6"/>
    <w:rsid w:val="00506026"/>
    <w:rsid w:val="0050661B"/>
    <w:rsid w:val="00506871"/>
    <w:rsid w:val="00507D33"/>
    <w:rsid w:val="00525BAD"/>
    <w:rsid w:val="00527AE6"/>
    <w:rsid w:val="005368E1"/>
    <w:rsid w:val="00537401"/>
    <w:rsid w:val="0054091D"/>
    <w:rsid w:val="00541965"/>
    <w:rsid w:val="00543E4D"/>
    <w:rsid w:val="00550633"/>
    <w:rsid w:val="00556004"/>
    <w:rsid w:val="00557CC8"/>
    <w:rsid w:val="00557EA1"/>
    <w:rsid w:val="00565411"/>
    <w:rsid w:val="0057335A"/>
    <w:rsid w:val="00574014"/>
    <w:rsid w:val="00575DE6"/>
    <w:rsid w:val="00576AE6"/>
    <w:rsid w:val="005845CD"/>
    <w:rsid w:val="00593E72"/>
    <w:rsid w:val="005977A8"/>
    <w:rsid w:val="00597CA0"/>
    <w:rsid w:val="005A2D2C"/>
    <w:rsid w:val="005B0EB2"/>
    <w:rsid w:val="005B6CBA"/>
    <w:rsid w:val="005C2626"/>
    <w:rsid w:val="005C2C5D"/>
    <w:rsid w:val="005C7E79"/>
    <w:rsid w:val="005D55F3"/>
    <w:rsid w:val="005D6125"/>
    <w:rsid w:val="005E2333"/>
    <w:rsid w:val="005E7C27"/>
    <w:rsid w:val="00600124"/>
    <w:rsid w:val="006006B2"/>
    <w:rsid w:val="00604497"/>
    <w:rsid w:val="006079E0"/>
    <w:rsid w:val="006130E0"/>
    <w:rsid w:val="0061550B"/>
    <w:rsid w:val="006158DC"/>
    <w:rsid w:val="006243C3"/>
    <w:rsid w:val="00634FA6"/>
    <w:rsid w:val="006502C3"/>
    <w:rsid w:val="0065627C"/>
    <w:rsid w:val="00660B1D"/>
    <w:rsid w:val="00661384"/>
    <w:rsid w:val="006731CE"/>
    <w:rsid w:val="0067459D"/>
    <w:rsid w:val="00681DB9"/>
    <w:rsid w:val="00683377"/>
    <w:rsid w:val="00684822"/>
    <w:rsid w:val="006A00EC"/>
    <w:rsid w:val="006A1BEF"/>
    <w:rsid w:val="006A3FDB"/>
    <w:rsid w:val="006A52A9"/>
    <w:rsid w:val="006B1BD1"/>
    <w:rsid w:val="006B4E2B"/>
    <w:rsid w:val="006B6550"/>
    <w:rsid w:val="006B6BDE"/>
    <w:rsid w:val="006C4849"/>
    <w:rsid w:val="006C75A5"/>
    <w:rsid w:val="006D01C9"/>
    <w:rsid w:val="006D1F32"/>
    <w:rsid w:val="006D3AFC"/>
    <w:rsid w:val="006E4F22"/>
    <w:rsid w:val="006E5EB0"/>
    <w:rsid w:val="006E5F97"/>
    <w:rsid w:val="006E70D5"/>
    <w:rsid w:val="006F0F29"/>
    <w:rsid w:val="006F7F57"/>
    <w:rsid w:val="00700BBE"/>
    <w:rsid w:val="00701594"/>
    <w:rsid w:val="0070187A"/>
    <w:rsid w:val="0070500F"/>
    <w:rsid w:val="00710654"/>
    <w:rsid w:val="00710CCD"/>
    <w:rsid w:val="00736E2D"/>
    <w:rsid w:val="007370B2"/>
    <w:rsid w:val="00744B79"/>
    <w:rsid w:val="00745A34"/>
    <w:rsid w:val="007526F0"/>
    <w:rsid w:val="00756C2E"/>
    <w:rsid w:val="00766074"/>
    <w:rsid w:val="007700BC"/>
    <w:rsid w:val="00770E62"/>
    <w:rsid w:val="00771EA6"/>
    <w:rsid w:val="007741E6"/>
    <w:rsid w:val="00774418"/>
    <w:rsid w:val="0078171E"/>
    <w:rsid w:val="00781910"/>
    <w:rsid w:val="007A33AB"/>
    <w:rsid w:val="007A3D99"/>
    <w:rsid w:val="007A53F9"/>
    <w:rsid w:val="007D2DDB"/>
    <w:rsid w:val="007D5CBD"/>
    <w:rsid w:val="007D7767"/>
    <w:rsid w:val="007E05F5"/>
    <w:rsid w:val="007E2CFA"/>
    <w:rsid w:val="007E4EC2"/>
    <w:rsid w:val="007E78F7"/>
    <w:rsid w:val="007F66F3"/>
    <w:rsid w:val="00810E2C"/>
    <w:rsid w:val="008119C7"/>
    <w:rsid w:val="00813BF2"/>
    <w:rsid w:val="00815B42"/>
    <w:rsid w:val="00820147"/>
    <w:rsid w:val="0082450A"/>
    <w:rsid w:val="00824F9D"/>
    <w:rsid w:val="008323CF"/>
    <w:rsid w:val="0083368F"/>
    <w:rsid w:val="00836A0B"/>
    <w:rsid w:val="00840374"/>
    <w:rsid w:val="008448FE"/>
    <w:rsid w:val="00860483"/>
    <w:rsid w:val="00865AE3"/>
    <w:rsid w:val="008669C2"/>
    <w:rsid w:val="00871F13"/>
    <w:rsid w:val="00874A70"/>
    <w:rsid w:val="00877C73"/>
    <w:rsid w:val="00885EA4"/>
    <w:rsid w:val="00887007"/>
    <w:rsid w:val="008B0348"/>
    <w:rsid w:val="008B4476"/>
    <w:rsid w:val="008B488E"/>
    <w:rsid w:val="008B7E49"/>
    <w:rsid w:val="008C1305"/>
    <w:rsid w:val="008C1865"/>
    <w:rsid w:val="008C58C6"/>
    <w:rsid w:val="008D49FB"/>
    <w:rsid w:val="008D731C"/>
    <w:rsid w:val="008E1073"/>
    <w:rsid w:val="008E1242"/>
    <w:rsid w:val="008E499E"/>
    <w:rsid w:val="008F109D"/>
    <w:rsid w:val="008F2281"/>
    <w:rsid w:val="008F2E8F"/>
    <w:rsid w:val="0090095D"/>
    <w:rsid w:val="00900CFF"/>
    <w:rsid w:val="009276F4"/>
    <w:rsid w:val="0093369B"/>
    <w:rsid w:val="00933B75"/>
    <w:rsid w:val="00937567"/>
    <w:rsid w:val="009402AC"/>
    <w:rsid w:val="009434B7"/>
    <w:rsid w:val="00944FDB"/>
    <w:rsid w:val="0094601F"/>
    <w:rsid w:val="00946BA3"/>
    <w:rsid w:val="00950E5F"/>
    <w:rsid w:val="00953047"/>
    <w:rsid w:val="0095361A"/>
    <w:rsid w:val="00953D90"/>
    <w:rsid w:val="00960DEA"/>
    <w:rsid w:val="00962C62"/>
    <w:rsid w:val="009660DD"/>
    <w:rsid w:val="00966765"/>
    <w:rsid w:val="00982D08"/>
    <w:rsid w:val="009878C9"/>
    <w:rsid w:val="009912F0"/>
    <w:rsid w:val="009A0A79"/>
    <w:rsid w:val="009A3299"/>
    <w:rsid w:val="009A7A91"/>
    <w:rsid w:val="009C20B2"/>
    <w:rsid w:val="009E4D2F"/>
    <w:rsid w:val="009F1C0A"/>
    <w:rsid w:val="009F263E"/>
    <w:rsid w:val="009F482A"/>
    <w:rsid w:val="009F5A5F"/>
    <w:rsid w:val="009F61E9"/>
    <w:rsid w:val="00A06603"/>
    <w:rsid w:val="00A06F31"/>
    <w:rsid w:val="00A07D90"/>
    <w:rsid w:val="00A13B1C"/>
    <w:rsid w:val="00A14BC3"/>
    <w:rsid w:val="00A254A2"/>
    <w:rsid w:val="00A2744A"/>
    <w:rsid w:val="00A31470"/>
    <w:rsid w:val="00A35CE0"/>
    <w:rsid w:val="00A47703"/>
    <w:rsid w:val="00A50326"/>
    <w:rsid w:val="00A54037"/>
    <w:rsid w:val="00A54CDA"/>
    <w:rsid w:val="00A62D11"/>
    <w:rsid w:val="00A6604B"/>
    <w:rsid w:val="00A70174"/>
    <w:rsid w:val="00A73154"/>
    <w:rsid w:val="00A760B1"/>
    <w:rsid w:val="00A76236"/>
    <w:rsid w:val="00A76B16"/>
    <w:rsid w:val="00A83860"/>
    <w:rsid w:val="00A84223"/>
    <w:rsid w:val="00A85314"/>
    <w:rsid w:val="00A97046"/>
    <w:rsid w:val="00AA4807"/>
    <w:rsid w:val="00AB0692"/>
    <w:rsid w:val="00AB1499"/>
    <w:rsid w:val="00AC2415"/>
    <w:rsid w:val="00AC28AB"/>
    <w:rsid w:val="00AC3AFC"/>
    <w:rsid w:val="00AD6750"/>
    <w:rsid w:val="00AD785C"/>
    <w:rsid w:val="00AE10B0"/>
    <w:rsid w:val="00AE144E"/>
    <w:rsid w:val="00AE70E5"/>
    <w:rsid w:val="00AF021E"/>
    <w:rsid w:val="00AF69E7"/>
    <w:rsid w:val="00B008EA"/>
    <w:rsid w:val="00B010EF"/>
    <w:rsid w:val="00B04570"/>
    <w:rsid w:val="00B068A2"/>
    <w:rsid w:val="00B12B54"/>
    <w:rsid w:val="00B146C0"/>
    <w:rsid w:val="00B22681"/>
    <w:rsid w:val="00B22FCD"/>
    <w:rsid w:val="00B25399"/>
    <w:rsid w:val="00B32AE3"/>
    <w:rsid w:val="00B37916"/>
    <w:rsid w:val="00B37E0C"/>
    <w:rsid w:val="00B404D9"/>
    <w:rsid w:val="00B409C5"/>
    <w:rsid w:val="00B41B9C"/>
    <w:rsid w:val="00B51255"/>
    <w:rsid w:val="00B5658C"/>
    <w:rsid w:val="00B57F30"/>
    <w:rsid w:val="00B65B6A"/>
    <w:rsid w:val="00B7164C"/>
    <w:rsid w:val="00B729C4"/>
    <w:rsid w:val="00B772C5"/>
    <w:rsid w:val="00B77F8A"/>
    <w:rsid w:val="00BA24DE"/>
    <w:rsid w:val="00BA37F6"/>
    <w:rsid w:val="00BA4116"/>
    <w:rsid w:val="00BA7648"/>
    <w:rsid w:val="00BA7B7F"/>
    <w:rsid w:val="00BB025D"/>
    <w:rsid w:val="00BB0C9E"/>
    <w:rsid w:val="00BB174D"/>
    <w:rsid w:val="00BB3435"/>
    <w:rsid w:val="00BC1AD0"/>
    <w:rsid w:val="00BC3F0F"/>
    <w:rsid w:val="00BC6CF8"/>
    <w:rsid w:val="00BD10F6"/>
    <w:rsid w:val="00BD65F2"/>
    <w:rsid w:val="00BD747F"/>
    <w:rsid w:val="00BE24B6"/>
    <w:rsid w:val="00BE6F6A"/>
    <w:rsid w:val="00BE7F5C"/>
    <w:rsid w:val="00BF5174"/>
    <w:rsid w:val="00BF7D7A"/>
    <w:rsid w:val="00C00BA0"/>
    <w:rsid w:val="00C35460"/>
    <w:rsid w:val="00C35E97"/>
    <w:rsid w:val="00C3653E"/>
    <w:rsid w:val="00C436EC"/>
    <w:rsid w:val="00C44B2A"/>
    <w:rsid w:val="00C65A90"/>
    <w:rsid w:val="00C75181"/>
    <w:rsid w:val="00C848B2"/>
    <w:rsid w:val="00C87E5D"/>
    <w:rsid w:val="00C9075F"/>
    <w:rsid w:val="00C9089F"/>
    <w:rsid w:val="00C921B6"/>
    <w:rsid w:val="00C9496D"/>
    <w:rsid w:val="00C95056"/>
    <w:rsid w:val="00C950F7"/>
    <w:rsid w:val="00C97EFE"/>
    <w:rsid w:val="00CA194D"/>
    <w:rsid w:val="00CA58BD"/>
    <w:rsid w:val="00CA5E77"/>
    <w:rsid w:val="00CB6570"/>
    <w:rsid w:val="00CC7E7A"/>
    <w:rsid w:val="00CD1CA9"/>
    <w:rsid w:val="00CD5187"/>
    <w:rsid w:val="00CD6EC8"/>
    <w:rsid w:val="00CE1158"/>
    <w:rsid w:val="00CE5743"/>
    <w:rsid w:val="00CE7928"/>
    <w:rsid w:val="00CF07BC"/>
    <w:rsid w:val="00D0553C"/>
    <w:rsid w:val="00D06C41"/>
    <w:rsid w:val="00D106F3"/>
    <w:rsid w:val="00D145AA"/>
    <w:rsid w:val="00D24589"/>
    <w:rsid w:val="00D311EC"/>
    <w:rsid w:val="00D32B61"/>
    <w:rsid w:val="00D332FF"/>
    <w:rsid w:val="00D36437"/>
    <w:rsid w:val="00D37598"/>
    <w:rsid w:val="00D500F2"/>
    <w:rsid w:val="00D53829"/>
    <w:rsid w:val="00D53D66"/>
    <w:rsid w:val="00D57034"/>
    <w:rsid w:val="00D61D97"/>
    <w:rsid w:val="00D63D94"/>
    <w:rsid w:val="00D642ED"/>
    <w:rsid w:val="00D653F6"/>
    <w:rsid w:val="00D65985"/>
    <w:rsid w:val="00D716A0"/>
    <w:rsid w:val="00D77EFC"/>
    <w:rsid w:val="00D85989"/>
    <w:rsid w:val="00D87394"/>
    <w:rsid w:val="00D926D2"/>
    <w:rsid w:val="00D92D9F"/>
    <w:rsid w:val="00D93EF6"/>
    <w:rsid w:val="00DA27FA"/>
    <w:rsid w:val="00DA3AB0"/>
    <w:rsid w:val="00DB3C6A"/>
    <w:rsid w:val="00DD0A5E"/>
    <w:rsid w:val="00DD6C39"/>
    <w:rsid w:val="00DE17C6"/>
    <w:rsid w:val="00DE181D"/>
    <w:rsid w:val="00DE3FB8"/>
    <w:rsid w:val="00E028DE"/>
    <w:rsid w:val="00E16A62"/>
    <w:rsid w:val="00E24D62"/>
    <w:rsid w:val="00E273A7"/>
    <w:rsid w:val="00E3370B"/>
    <w:rsid w:val="00E36971"/>
    <w:rsid w:val="00E36DF2"/>
    <w:rsid w:val="00E40309"/>
    <w:rsid w:val="00E425B8"/>
    <w:rsid w:val="00E45778"/>
    <w:rsid w:val="00E502E9"/>
    <w:rsid w:val="00E5422B"/>
    <w:rsid w:val="00E6063A"/>
    <w:rsid w:val="00E64EFD"/>
    <w:rsid w:val="00E67A42"/>
    <w:rsid w:val="00E72279"/>
    <w:rsid w:val="00E77B31"/>
    <w:rsid w:val="00E84560"/>
    <w:rsid w:val="00E91F75"/>
    <w:rsid w:val="00E927C1"/>
    <w:rsid w:val="00E927F1"/>
    <w:rsid w:val="00E9298C"/>
    <w:rsid w:val="00E92F9B"/>
    <w:rsid w:val="00EB00FB"/>
    <w:rsid w:val="00EB3644"/>
    <w:rsid w:val="00EC115B"/>
    <w:rsid w:val="00EC3461"/>
    <w:rsid w:val="00EC6DCC"/>
    <w:rsid w:val="00ED76F3"/>
    <w:rsid w:val="00EE1CF9"/>
    <w:rsid w:val="00EF491B"/>
    <w:rsid w:val="00EF6B37"/>
    <w:rsid w:val="00EF6D16"/>
    <w:rsid w:val="00EF7C34"/>
    <w:rsid w:val="00F011CB"/>
    <w:rsid w:val="00F02E99"/>
    <w:rsid w:val="00F04177"/>
    <w:rsid w:val="00F057B7"/>
    <w:rsid w:val="00F15A0D"/>
    <w:rsid w:val="00F258B8"/>
    <w:rsid w:val="00F30573"/>
    <w:rsid w:val="00F34F40"/>
    <w:rsid w:val="00F37738"/>
    <w:rsid w:val="00F42C07"/>
    <w:rsid w:val="00F5104B"/>
    <w:rsid w:val="00F54DCE"/>
    <w:rsid w:val="00F61750"/>
    <w:rsid w:val="00F61CD3"/>
    <w:rsid w:val="00F635D5"/>
    <w:rsid w:val="00F724EF"/>
    <w:rsid w:val="00F725C6"/>
    <w:rsid w:val="00F763A5"/>
    <w:rsid w:val="00F81FF1"/>
    <w:rsid w:val="00F82E8D"/>
    <w:rsid w:val="00F83023"/>
    <w:rsid w:val="00F92CE0"/>
    <w:rsid w:val="00F96862"/>
    <w:rsid w:val="00FA1A93"/>
    <w:rsid w:val="00FA7CA1"/>
    <w:rsid w:val="00FB35C4"/>
    <w:rsid w:val="00FB3FF1"/>
    <w:rsid w:val="00FB42BD"/>
    <w:rsid w:val="00FB4AC5"/>
    <w:rsid w:val="00FB4CF5"/>
    <w:rsid w:val="00FB7031"/>
    <w:rsid w:val="00FC1286"/>
    <w:rsid w:val="00FC5EA8"/>
    <w:rsid w:val="00FC68E2"/>
    <w:rsid w:val="00FD1617"/>
    <w:rsid w:val="00FD5C7A"/>
    <w:rsid w:val="00FE27A0"/>
    <w:rsid w:val="00FE4A11"/>
    <w:rsid w:val="00FF1CF1"/>
    <w:rsid w:val="00FF2780"/>
    <w:rsid w:val="00FF27C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F6C1E"/>
  <w15:docId w15:val="{98C980EF-2310-4742-8965-65C8A85D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FE3"/>
    <w:pPr>
      <w:jc w:val="both"/>
    </w:pPr>
    <w:rPr>
      <w:rFonts w:ascii="Calibri" w:eastAsia="Times New Roman" w:hAnsi="Calibri" w:cs="Times New Roman"/>
      <w:lang w:eastAsia="fr-BE"/>
    </w:rPr>
  </w:style>
  <w:style w:type="paragraph" w:styleId="Titre1">
    <w:name w:val="heading 1"/>
    <w:basedOn w:val="Normal"/>
    <w:next w:val="Normal"/>
    <w:link w:val="Titre1Car"/>
    <w:uiPriority w:val="9"/>
    <w:qFormat/>
    <w:rsid w:val="001D52F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1D52F4"/>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2C6FE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273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C6F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6FE3"/>
    <w:rPr>
      <w:rFonts w:ascii="Tahoma" w:eastAsia="Times New Roman" w:hAnsi="Tahoma" w:cs="Tahoma"/>
      <w:sz w:val="16"/>
      <w:szCs w:val="16"/>
      <w:lang w:eastAsia="fr-BE"/>
    </w:rPr>
  </w:style>
  <w:style w:type="character" w:customStyle="1" w:styleId="Titre1Car">
    <w:name w:val="Titre 1 Car"/>
    <w:basedOn w:val="Policepardfaut"/>
    <w:link w:val="Titre1"/>
    <w:uiPriority w:val="9"/>
    <w:rsid w:val="001D52F4"/>
    <w:rPr>
      <w:rFonts w:asciiTheme="majorHAnsi" w:eastAsiaTheme="majorEastAsia" w:hAnsiTheme="majorHAnsi" w:cstheme="majorBidi"/>
      <w:b/>
      <w:bCs/>
      <w:color w:val="365F91" w:themeColor="accent1" w:themeShade="BF"/>
      <w:sz w:val="32"/>
      <w:szCs w:val="28"/>
      <w:lang w:eastAsia="fr-BE"/>
    </w:rPr>
  </w:style>
  <w:style w:type="character" w:customStyle="1" w:styleId="Titre2Car">
    <w:name w:val="Titre 2 Car"/>
    <w:basedOn w:val="Policepardfaut"/>
    <w:link w:val="Titre2"/>
    <w:uiPriority w:val="9"/>
    <w:rsid w:val="001D52F4"/>
    <w:rPr>
      <w:rFonts w:asciiTheme="majorHAnsi" w:eastAsiaTheme="majorEastAsia" w:hAnsiTheme="majorHAnsi" w:cstheme="majorBidi"/>
      <w:b/>
      <w:bCs/>
      <w:color w:val="4F81BD" w:themeColor="accent1"/>
      <w:sz w:val="28"/>
      <w:szCs w:val="26"/>
      <w:lang w:eastAsia="fr-BE"/>
    </w:rPr>
  </w:style>
  <w:style w:type="paragraph" w:styleId="Paragraphedeliste">
    <w:name w:val="List Paragraph"/>
    <w:basedOn w:val="Normal"/>
    <w:uiPriority w:val="34"/>
    <w:qFormat/>
    <w:rsid w:val="002C6FE3"/>
    <w:pPr>
      <w:ind w:left="720"/>
      <w:contextualSpacing/>
    </w:pPr>
  </w:style>
  <w:style w:type="character" w:customStyle="1" w:styleId="Titre3Car">
    <w:name w:val="Titre 3 Car"/>
    <w:basedOn w:val="Policepardfaut"/>
    <w:link w:val="Titre3"/>
    <w:uiPriority w:val="9"/>
    <w:rsid w:val="002C6FE3"/>
    <w:rPr>
      <w:rFonts w:asciiTheme="majorHAnsi" w:eastAsiaTheme="majorEastAsia" w:hAnsiTheme="majorHAnsi" w:cstheme="majorBidi"/>
      <w:b/>
      <w:bCs/>
      <w:color w:val="4F81BD" w:themeColor="accent1"/>
      <w:lang w:eastAsia="fr-BE"/>
    </w:rPr>
  </w:style>
  <w:style w:type="paragraph" w:styleId="Notedebasdepage">
    <w:name w:val="footnote text"/>
    <w:basedOn w:val="Normal"/>
    <w:link w:val="NotedebasdepageCar"/>
    <w:unhideWhenUsed/>
    <w:rsid w:val="00840374"/>
    <w:pPr>
      <w:spacing w:after="0" w:line="240" w:lineRule="auto"/>
    </w:pPr>
    <w:rPr>
      <w:sz w:val="20"/>
      <w:szCs w:val="20"/>
    </w:rPr>
  </w:style>
  <w:style w:type="character" w:customStyle="1" w:styleId="NotedebasdepageCar">
    <w:name w:val="Note de bas de page Car"/>
    <w:basedOn w:val="Policepardfaut"/>
    <w:link w:val="Notedebasdepage"/>
    <w:rsid w:val="00840374"/>
    <w:rPr>
      <w:rFonts w:ascii="Calibri" w:eastAsia="Times New Roman" w:hAnsi="Calibri" w:cs="Times New Roman"/>
      <w:sz w:val="20"/>
      <w:szCs w:val="20"/>
      <w:lang w:eastAsia="fr-BE"/>
    </w:rPr>
  </w:style>
  <w:style w:type="character" w:styleId="Appelnotedebasdep">
    <w:name w:val="footnote reference"/>
    <w:semiHidden/>
    <w:unhideWhenUsed/>
    <w:rsid w:val="00840374"/>
    <w:rPr>
      <w:vertAlign w:val="superscript"/>
    </w:rPr>
  </w:style>
  <w:style w:type="paragraph" w:styleId="NormalWeb">
    <w:name w:val="Normal (Web)"/>
    <w:basedOn w:val="Normal"/>
    <w:uiPriority w:val="99"/>
    <w:unhideWhenUsed/>
    <w:rsid w:val="00840374"/>
    <w:pPr>
      <w:spacing w:before="100" w:beforeAutospacing="1" w:after="100" w:afterAutospacing="1" w:line="240" w:lineRule="auto"/>
    </w:pPr>
    <w:rPr>
      <w:rFonts w:ascii="Times New Roman" w:hAnsi="Times New Roman"/>
      <w:sz w:val="24"/>
      <w:szCs w:val="24"/>
    </w:rPr>
  </w:style>
  <w:style w:type="character" w:styleId="lev">
    <w:name w:val="Strong"/>
    <w:qFormat/>
    <w:rsid w:val="00840374"/>
    <w:rPr>
      <w:b/>
      <w:bCs/>
    </w:rPr>
  </w:style>
  <w:style w:type="paragraph" w:styleId="En-ttedetabledesmatires">
    <w:name w:val="TOC Heading"/>
    <w:basedOn w:val="Titre1"/>
    <w:next w:val="Normal"/>
    <w:uiPriority w:val="39"/>
    <w:unhideWhenUsed/>
    <w:qFormat/>
    <w:rsid w:val="004C0F21"/>
    <w:pPr>
      <w:jc w:val="left"/>
      <w:outlineLvl w:val="9"/>
    </w:pPr>
  </w:style>
  <w:style w:type="paragraph" w:styleId="TM1">
    <w:name w:val="toc 1"/>
    <w:basedOn w:val="Normal"/>
    <w:next w:val="Normal"/>
    <w:autoRedefine/>
    <w:uiPriority w:val="39"/>
    <w:unhideWhenUsed/>
    <w:rsid w:val="004C0F21"/>
    <w:pPr>
      <w:spacing w:after="100"/>
    </w:pPr>
  </w:style>
  <w:style w:type="paragraph" w:styleId="TM2">
    <w:name w:val="toc 2"/>
    <w:basedOn w:val="Normal"/>
    <w:next w:val="Normal"/>
    <w:autoRedefine/>
    <w:uiPriority w:val="39"/>
    <w:unhideWhenUsed/>
    <w:rsid w:val="004C0F21"/>
    <w:pPr>
      <w:spacing w:after="100"/>
      <w:ind w:left="220"/>
    </w:pPr>
  </w:style>
  <w:style w:type="paragraph" w:styleId="TM3">
    <w:name w:val="toc 3"/>
    <w:basedOn w:val="Normal"/>
    <w:next w:val="Normal"/>
    <w:autoRedefine/>
    <w:uiPriority w:val="39"/>
    <w:unhideWhenUsed/>
    <w:rsid w:val="004C0F21"/>
    <w:pPr>
      <w:spacing w:after="100"/>
      <w:ind w:left="440"/>
    </w:pPr>
  </w:style>
  <w:style w:type="character" w:styleId="Lienhypertexte">
    <w:name w:val="Hyperlink"/>
    <w:basedOn w:val="Policepardfaut"/>
    <w:uiPriority w:val="99"/>
    <w:unhideWhenUsed/>
    <w:rsid w:val="004C0F21"/>
    <w:rPr>
      <w:color w:val="0000FF" w:themeColor="hyperlink"/>
      <w:u w:val="single"/>
    </w:rPr>
  </w:style>
  <w:style w:type="paragraph" w:styleId="En-tte">
    <w:name w:val="header"/>
    <w:basedOn w:val="Normal"/>
    <w:link w:val="En-tteCar"/>
    <w:uiPriority w:val="99"/>
    <w:unhideWhenUsed/>
    <w:rsid w:val="004639CA"/>
    <w:pPr>
      <w:tabs>
        <w:tab w:val="center" w:pos="4536"/>
        <w:tab w:val="right" w:pos="9072"/>
      </w:tabs>
      <w:spacing w:after="0" w:line="240" w:lineRule="auto"/>
    </w:pPr>
  </w:style>
  <w:style w:type="character" w:customStyle="1" w:styleId="En-tteCar">
    <w:name w:val="En-tête Car"/>
    <w:basedOn w:val="Policepardfaut"/>
    <w:link w:val="En-tte"/>
    <w:uiPriority w:val="99"/>
    <w:rsid w:val="004639CA"/>
    <w:rPr>
      <w:rFonts w:ascii="Calibri" w:eastAsia="Times New Roman" w:hAnsi="Calibri" w:cs="Times New Roman"/>
      <w:lang w:eastAsia="fr-BE"/>
    </w:rPr>
  </w:style>
  <w:style w:type="paragraph" w:styleId="Pieddepage">
    <w:name w:val="footer"/>
    <w:basedOn w:val="Normal"/>
    <w:link w:val="PieddepageCar"/>
    <w:uiPriority w:val="99"/>
    <w:unhideWhenUsed/>
    <w:rsid w:val="004639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39CA"/>
    <w:rPr>
      <w:rFonts w:ascii="Calibri" w:eastAsia="Times New Roman" w:hAnsi="Calibri" w:cs="Times New Roman"/>
      <w:lang w:eastAsia="fr-BE"/>
    </w:rPr>
  </w:style>
  <w:style w:type="table" w:styleId="Grilledutableau">
    <w:name w:val="Table Grid"/>
    <w:basedOn w:val="TableauNormal"/>
    <w:uiPriority w:val="59"/>
    <w:rsid w:val="00D9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A1BEF"/>
    <w:rPr>
      <w:color w:val="808080"/>
    </w:rPr>
  </w:style>
  <w:style w:type="character" w:customStyle="1" w:styleId="Titre4Car">
    <w:name w:val="Titre 4 Car"/>
    <w:basedOn w:val="Policepardfaut"/>
    <w:link w:val="Titre4"/>
    <w:uiPriority w:val="9"/>
    <w:rsid w:val="00E273A7"/>
    <w:rPr>
      <w:rFonts w:asciiTheme="majorHAnsi" w:eastAsiaTheme="majorEastAsia" w:hAnsiTheme="majorHAnsi" w:cstheme="majorBidi"/>
      <w:b/>
      <w:bCs/>
      <w:i/>
      <w:iCs/>
      <w:color w:val="4F81BD" w:themeColor="accent1"/>
      <w:lang w:eastAsia="fr-BE"/>
    </w:rPr>
  </w:style>
  <w:style w:type="character" w:styleId="Marquedecommentaire">
    <w:name w:val="annotation reference"/>
    <w:basedOn w:val="Policepardfaut"/>
    <w:uiPriority w:val="99"/>
    <w:semiHidden/>
    <w:unhideWhenUsed/>
    <w:rsid w:val="00D87394"/>
    <w:rPr>
      <w:sz w:val="16"/>
      <w:szCs w:val="16"/>
    </w:rPr>
  </w:style>
  <w:style w:type="paragraph" w:styleId="Commentaire">
    <w:name w:val="annotation text"/>
    <w:basedOn w:val="Normal"/>
    <w:link w:val="CommentaireCar"/>
    <w:uiPriority w:val="99"/>
    <w:semiHidden/>
    <w:unhideWhenUsed/>
    <w:rsid w:val="00D87394"/>
    <w:pPr>
      <w:spacing w:line="240" w:lineRule="auto"/>
    </w:pPr>
    <w:rPr>
      <w:sz w:val="20"/>
      <w:szCs w:val="20"/>
    </w:rPr>
  </w:style>
  <w:style w:type="character" w:customStyle="1" w:styleId="CommentaireCar">
    <w:name w:val="Commentaire Car"/>
    <w:basedOn w:val="Policepardfaut"/>
    <w:link w:val="Commentaire"/>
    <w:uiPriority w:val="99"/>
    <w:semiHidden/>
    <w:rsid w:val="00D87394"/>
    <w:rPr>
      <w:rFonts w:ascii="Calibri" w:eastAsia="Times New Roman" w:hAnsi="Calibri" w:cs="Times New Roman"/>
      <w:sz w:val="20"/>
      <w:szCs w:val="20"/>
      <w:lang w:eastAsia="fr-BE"/>
    </w:rPr>
  </w:style>
  <w:style w:type="paragraph" w:styleId="Objetducommentaire">
    <w:name w:val="annotation subject"/>
    <w:basedOn w:val="Commentaire"/>
    <w:next w:val="Commentaire"/>
    <w:link w:val="ObjetducommentaireCar"/>
    <w:uiPriority w:val="99"/>
    <w:semiHidden/>
    <w:unhideWhenUsed/>
    <w:rsid w:val="00D87394"/>
    <w:rPr>
      <w:b/>
      <w:bCs/>
    </w:rPr>
  </w:style>
  <w:style w:type="character" w:customStyle="1" w:styleId="ObjetducommentaireCar">
    <w:name w:val="Objet du commentaire Car"/>
    <w:basedOn w:val="CommentaireCar"/>
    <w:link w:val="Objetducommentaire"/>
    <w:uiPriority w:val="99"/>
    <w:semiHidden/>
    <w:rsid w:val="00D87394"/>
    <w:rPr>
      <w:rFonts w:ascii="Calibri" w:eastAsia="Times New Roman" w:hAnsi="Calibri" w:cs="Times New Roman"/>
      <w:b/>
      <w:bCs/>
      <w:sz w:val="20"/>
      <w:szCs w:val="20"/>
      <w:lang w:eastAsia="fr-BE"/>
    </w:rPr>
  </w:style>
  <w:style w:type="paragraph" w:styleId="Sansinterligne">
    <w:name w:val="No Spacing"/>
    <w:uiPriority w:val="1"/>
    <w:qFormat/>
    <w:rsid w:val="00557EA1"/>
    <w:pPr>
      <w:spacing w:after="0" w:line="240" w:lineRule="auto"/>
      <w:jc w:val="both"/>
    </w:pPr>
    <w:rPr>
      <w:rFonts w:ascii="Calibri" w:eastAsia="Times New Roman" w:hAnsi="Calibri" w:cs="Times New Roman"/>
      <w:lang w:eastAsia="fr-BE"/>
    </w:rPr>
  </w:style>
  <w:style w:type="character" w:customStyle="1" w:styleId="hps">
    <w:name w:val="hps"/>
    <w:basedOn w:val="Policepardfaut"/>
    <w:rsid w:val="00604497"/>
  </w:style>
  <w:style w:type="character" w:customStyle="1" w:styleId="atn">
    <w:name w:val="atn"/>
    <w:basedOn w:val="Policepardfaut"/>
    <w:rsid w:val="00604497"/>
  </w:style>
  <w:style w:type="character" w:styleId="Accentuation">
    <w:name w:val="Emphasis"/>
    <w:basedOn w:val="Policepardfaut"/>
    <w:uiPriority w:val="20"/>
    <w:qFormat/>
    <w:rsid w:val="00486ED7"/>
    <w:rPr>
      <w:i/>
      <w:iCs/>
    </w:rPr>
  </w:style>
  <w:style w:type="character" w:customStyle="1" w:styleId="st">
    <w:name w:val="st"/>
    <w:basedOn w:val="Policepardfaut"/>
    <w:rsid w:val="008D49FB"/>
  </w:style>
  <w:style w:type="paragraph" w:styleId="Lgende">
    <w:name w:val="caption"/>
    <w:basedOn w:val="Normal"/>
    <w:next w:val="Normal"/>
    <w:uiPriority w:val="35"/>
    <w:unhideWhenUsed/>
    <w:qFormat/>
    <w:rsid w:val="00D37598"/>
    <w:pPr>
      <w:spacing w:line="240" w:lineRule="auto"/>
    </w:pPr>
    <w:rPr>
      <w:b/>
      <w:bCs/>
      <w:color w:val="4F81BD" w:themeColor="accent1"/>
      <w:sz w:val="18"/>
      <w:szCs w:val="18"/>
    </w:rPr>
  </w:style>
  <w:style w:type="table" w:styleId="Grilleclaire-Accent1">
    <w:name w:val="Light Grid Accent 1"/>
    <w:basedOn w:val="TableauNormal"/>
    <w:uiPriority w:val="62"/>
    <w:rsid w:val="0031433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eclaire-Accent1">
    <w:name w:val="Light List Accent 1"/>
    <w:basedOn w:val="TableauNormal"/>
    <w:uiPriority w:val="61"/>
    <w:rsid w:val="0031433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0642">
      <w:bodyDiv w:val="1"/>
      <w:marLeft w:val="0"/>
      <w:marRight w:val="0"/>
      <w:marTop w:val="0"/>
      <w:marBottom w:val="0"/>
      <w:divBdr>
        <w:top w:val="none" w:sz="0" w:space="0" w:color="auto"/>
        <w:left w:val="none" w:sz="0" w:space="0" w:color="auto"/>
        <w:bottom w:val="none" w:sz="0" w:space="0" w:color="auto"/>
        <w:right w:val="none" w:sz="0" w:space="0" w:color="auto"/>
      </w:divBdr>
      <w:divsChild>
        <w:div w:id="1880242517">
          <w:marLeft w:val="0"/>
          <w:marRight w:val="0"/>
          <w:marTop w:val="0"/>
          <w:marBottom w:val="0"/>
          <w:divBdr>
            <w:top w:val="none" w:sz="0" w:space="0" w:color="auto"/>
            <w:left w:val="none" w:sz="0" w:space="0" w:color="auto"/>
            <w:bottom w:val="none" w:sz="0" w:space="0" w:color="auto"/>
            <w:right w:val="none" w:sz="0" w:space="0" w:color="auto"/>
          </w:divBdr>
          <w:divsChild>
            <w:div w:id="51926895">
              <w:marLeft w:val="0"/>
              <w:marRight w:val="0"/>
              <w:marTop w:val="0"/>
              <w:marBottom w:val="0"/>
              <w:divBdr>
                <w:top w:val="none" w:sz="0" w:space="0" w:color="auto"/>
                <w:left w:val="none" w:sz="0" w:space="0" w:color="auto"/>
                <w:bottom w:val="none" w:sz="0" w:space="0" w:color="auto"/>
                <w:right w:val="none" w:sz="0" w:space="0" w:color="auto"/>
              </w:divBdr>
              <w:divsChild>
                <w:div w:id="521668735">
                  <w:marLeft w:val="0"/>
                  <w:marRight w:val="0"/>
                  <w:marTop w:val="0"/>
                  <w:marBottom w:val="0"/>
                  <w:divBdr>
                    <w:top w:val="none" w:sz="0" w:space="0" w:color="auto"/>
                    <w:left w:val="none" w:sz="0" w:space="0" w:color="auto"/>
                    <w:bottom w:val="none" w:sz="0" w:space="0" w:color="auto"/>
                    <w:right w:val="none" w:sz="0" w:space="0" w:color="auto"/>
                  </w:divBdr>
                  <w:divsChild>
                    <w:div w:id="449904841">
                      <w:marLeft w:val="0"/>
                      <w:marRight w:val="0"/>
                      <w:marTop w:val="0"/>
                      <w:marBottom w:val="0"/>
                      <w:divBdr>
                        <w:top w:val="none" w:sz="0" w:space="0" w:color="auto"/>
                        <w:left w:val="none" w:sz="0" w:space="0" w:color="auto"/>
                        <w:bottom w:val="none" w:sz="0" w:space="0" w:color="auto"/>
                        <w:right w:val="none" w:sz="0" w:space="0" w:color="auto"/>
                      </w:divBdr>
                      <w:divsChild>
                        <w:div w:id="387195203">
                          <w:marLeft w:val="0"/>
                          <w:marRight w:val="0"/>
                          <w:marTop w:val="0"/>
                          <w:marBottom w:val="0"/>
                          <w:divBdr>
                            <w:top w:val="none" w:sz="0" w:space="0" w:color="auto"/>
                            <w:left w:val="none" w:sz="0" w:space="0" w:color="auto"/>
                            <w:bottom w:val="none" w:sz="0" w:space="0" w:color="auto"/>
                            <w:right w:val="none" w:sz="0" w:space="0" w:color="auto"/>
                          </w:divBdr>
                          <w:divsChild>
                            <w:div w:id="18105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2503">
      <w:bodyDiv w:val="1"/>
      <w:marLeft w:val="0"/>
      <w:marRight w:val="0"/>
      <w:marTop w:val="0"/>
      <w:marBottom w:val="0"/>
      <w:divBdr>
        <w:top w:val="none" w:sz="0" w:space="0" w:color="auto"/>
        <w:left w:val="none" w:sz="0" w:space="0" w:color="auto"/>
        <w:bottom w:val="none" w:sz="0" w:space="0" w:color="auto"/>
        <w:right w:val="none" w:sz="0" w:space="0" w:color="auto"/>
      </w:divBdr>
    </w:div>
    <w:div w:id="103309862">
      <w:bodyDiv w:val="1"/>
      <w:marLeft w:val="0"/>
      <w:marRight w:val="0"/>
      <w:marTop w:val="0"/>
      <w:marBottom w:val="0"/>
      <w:divBdr>
        <w:top w:val="none" w:sz="0" w:space="0" w:color="auto"/>
        <w:left w:val="none" w:sz="0" w:space="0" w:color="auto"/>
        <w:bottom w:val="none" w:sz="0" w:space="0" w:color="auto"/>
        <w:right w:val="none" w:sz="0" w:space="0" w:color="auto"/>
      </w:divBdr>
    </w:div>
    <w:div w:id="352803812">
      <w:bodyDiv w:val="1"/>
      <w:marLeft w:val="0"/>
      <w:marRight w:val="0"/>
      <w:marTop w:val="0"/>
      <w:marBottom w:val="0"/>
      <w:divBdr>
        <w:top w:val="none" w:sz="0" w:space="0" w:color="auto"/>
        <w:left w:val="none" w:sz="0" w:space="0" w:color="auto"/>
        <w:bottom w:val="none" w:sz="0" w:space="0" w:color="auto"/>
        <w:right w:val="none" w:sz="0" w:space="0" w:color="auto"/>
      </w:divBdr>
    </w:div>
    <w:div w:id="422145757">
      <w:bodyDiv w:val="1"/>
      <w:marLeft w:val="0"/>
      <w:marRight w:val="0"/>
      <w:marTop w:val="0"/>
      <w:marBottom w:val="0"/>
      <w:divBdr>
        <w:top w:val="none" w:sz="0" w:space="0" w:color="auto"/>
        <w:left w:val="none" w:sz="0" w:space="0" w:color="auto"/>
        <w:bottom w:val="none" w:sz="0" w:space="0" w:color="auto"/>
        <w:right w:val="none" w:sz="0" w:space="0" w:color="auto"/>
      </w:divBdr>
    </w:div>
    <w:div w:id="831995314">
      <w:bodyDiv w:val="1"/>
      <w:marLeft w:val="0"/>
      <w:marRight w:val="0"/>
      <w:marTop w:val="0"/>
      <w:marBottom w:val="0"/>
      <w:divBdr>
        <w:top w:val="none" w:sz="0" w:space="0" w:color="auto"/>
        <w:left w:val="none" w:sz="0" w:space="0" w:color="auto"/>
        <w:bottom w:val="none" w:sz="0" w:space="0" w:color="auto"/>
        <w:right w:val="none" w:sz="0" w:space="0" w:color="auto"/>
      </w:divBdr>
    </w:div>
    <w:div w:id="1123113203">
      <w:bodyDiv w:val="1"/>
      <w:marLeft w:val="0"/>
      <w:marRight w:val="0"/>
      <w:marTop w:val="0"/>
      <w:marBottom w:val="0"/>
      <w:divBdr>
        <w:top w:val="none" w:sz="0" w:space="0" w:color="auto"/>
        <w:left w:val="none" w:sz="0" w:space="0" w:color="auto"/>
        <w:bottom w:val="none" w:sz="0" w:space="0" w:color="auto"/>
        <w:right w:val="none" w:sz="0" w:space="0" w:color="auto"/>
      </w:divBdr>
    </w:div>
    <w:div w:id="1251088227">
      <w:bodyDiv w:val="1"/>
      <w:marLeft w:val="0"/>
      <w:marRight w:val="0"/>
      <w:marTop w:val="0"/>
      <w:marBottom w:val="0"/>
      <w:divBdr>
        <w:top w:val="none" w:sz="0" w:space="0" w:color="auto"/>
        <w:left w:val="none" w:sz="0" w:space="0" w:color="auto"/>
        <w:bottom w:val="none" w:sz="0" w:space="0" w:color="auto"/>
        <w:right w:val="none" w:sz="0" w:space="0" w:color="auto"/>
      </w:divBdr>
    </w:div>
    <w:div w:id="1533228886">
      <w:bodyDiv w:val="1"/>
      <w:marLeft w:val="0"/>
      <w:marRight w:val="0"/>
      <w:marTop w:val="0"/>
      <w:marBottom w:val="0"/>
      <w:divBdr>
        <w:top w:val="none" w:sz="0" w:space="0" w:color="auto"/>
        <w:left w:val="none" w:sz="0" w:space="0" w:color="auto"/>
        <w:bottom w:val="none" w:sz="0" w:space="0" w:color="auto"/>
        <w:right w:val="none" w:sz="0" w:space="0" w:color="auto"/>
      </w:divBdr>
    </w:div>
    <w:div w:id="1716614296">
      <w:bodyDiv w:val="1"/>
      <w:marLeft w:val="0"/>
      <w:marRight w:val="0"/>
      <w:marTop w:val="0"/>
      <w:marBottom w:val="0"/>
      <w:divBdr>
        <w:top w:val="none" w:sz="0" w:space="0" w:color="auto"/>
        <w:left w:val="none" w:sz="0" w:space="0" w:color="auto"/>
        <w:bottom w:val="none" w:sz="0" w:space="0" w:color="auto"/>
        <w:right w:val="none" w:sz="0" w:space="0" w:color="auto"/>
      </w:divBdr>
    </w:div>
    <w:div w:id="1849058922">
      <w:bodyDiv w:val="1"/>
      <w:marLeft w:val="0"/>
      <w:marRight w:val="0"/>
      <w:marTop w:val="0"/>
      <w:marBottom w:val="0"/>
      <w:divBdr>
        <w:top w:val="none" w:sz="0" w:space="0" w:color="auto"/>
        <w:left w:val="none" w:sz="0" w:space="0" w:color="auto"/>
        <w:bottom w:val="none" w:sz="0" w:space="0" w:color="auto"/>
        <w:right w:val="none" w:sz="0" w:space="0" w:color="auto"/>
      </w:divBdr>
    </w:div>
    <w:div w:id="2071491116">
      <w:bodyDiv w:val="1"/>
      <w:marLeft w:val="0"/>
      <w:marRight w:val="0"/>
      <w:marTop w:val="0"/>
      <w:marBottom w:val="0"/>
      <w:divBdr>
        <w:top w:val="none" w:sz="0" w:space="0" w:color="auto"/>
        <w:left w:val="none" w:sz="0" w:space="0" w:color="auto"/>
        <w:bottom w:val="none" w:sz="0" w:space="0" w:color="auto"/>
        <w:right w:val="none" w:sz="0" w:space="0" w:color="auto"/>
      </w:divBdr>
    </w:div>
    <w:div w:id="209558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5EC1E-E62E-49D2-AC45-09E06C7EB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14</Pages>
  <Words>1536</Words>
  <Characters>8449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amof</dc:creator>
  <cp:lastModifiedBy>Julien</cp:lastModifiedBy>
  <cp:revision>36</cp:revision>
  <cp:lastPrinted>2014-11-02T19:30:00Z</cp:lastPrinted>
  <dcterms:created xsi:type="dcterms:W3CDTF">2016-04-19T14:15:00Z</dcterms:created>
  <dcterms:modified xsi:type="dcterms:W3CDTF">2016-04-25T10:47:00Z</dcterms:modified>
</cp:coreProperties>
</file>