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Pr="00C01886" w:rsidRDefault="00176352" w:rsidP="00D430B7">
            <w:pPr>
              <w:rPr>
                <w:rFonts w:ascii="Garamond" w:hAnsi="Garamond"/>
                <w:sz w:val="32"/>
                <w:szCs w:val="32"/>
              </w:rPr>
            </w:pPr>
          </w:p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D430B7">
              <w:rPr>
                <w:rFonts w:ascii="Garamond" w:hAnsi="Garamond"/>
                <w:sz w:val="32"/>
                <w:szCs w:val="32"/>
              </w:rPr>
              <w:t xml:space="preserve"> 10</w:t>
            </w:r>
          </w:p>
          <w:p w:rsidR="00772094" w:rsidRDefault="00176352">
            <w:r>
              <w:t xml:space="preserve">  </w:t>
            </w:r>
          </w:p>
          <w:p w:rsidR="005C7BA8" w:rsidRPr="00333E80" w:rsidRDefault="00D430B7" w:rsidP="00333E8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32"/>
                <w:szCs w:val="32"/>
              </w:rPr>
              <w:t>Sum of Subsets using Backtracking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2207EB">
              <w:rPr>
                <w:rFonts w:ascii="Garamond" w:hAnsi="Garamond"/>
                <w:sz w:val="28"/>
              </w:rPr>
              <w:t xml:space="preserve"> </w:t>
            </w:r>
            <w:r w:rsidR="00D430B7">
              <w:rPr>
                <w:rFonts w:ascii="Garamond" w:hAnsi="Garamond"/>
                <w:sz w:val="28"/>
              </w:rPr>
              <w:t>23</w:t>
            </w:r>
            <w:r w:rsidR="005C7BA8">
              <w:rPr>
                <w:rFonts w:ascii="Garamond" w:hAnsi="Garamond"/>
                <w:sz w:val="28"/>
              </w:rPr>
              <w:t>.09</w:t>
            </w:r>
            <w:r w:rsidR="002207EB">
              <w:rPr>
                <w:rFonts w:ascii="Garamond" w:hAnsi="Garamond"/>
                <w:sz w:val="28"/>
              </w:rPr>
              <w:t>.2019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D430B7">
              <w:rPr>
                <w:rFonts w:ascii="Garamond" w:hAnsi="Garamond"/>
                <w:sz w:val="28"/>
              </w:rPr>
              <w:t xml:space="preserve"> 30</w:t>
            </w:r>
            <w:bookmarkStart w:id="0" w:name="_GoBack"/>
            <w:bookmarkEnd w:id="0"/>
            <w:r w:rsidR="005E0523">
              <w:rPr>
                <w:rFonts w:ascii="Garamond" w:hAnsi="Garamond"/>
                <w:sz w:val="28"/>
              </w:rPr>
              <w:t>.09</w:t>
            </w:r>
            <w:r w:rsidR="002207EB">
              <w:rPr>
                <w:rFonts w:ascii="Garamond" w:hAnsi="Garamond"/>
                <w:sz w:val="28"/>
              </w:rPr>
              <w:t>.2019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2207EB">
              <w:rPr>
                <w:rFonts w:ascii="Garamond" w:hAnsi="Garamond"/>
                <w:sz w:val="28"/>
              </w:rPr>
              <w:t xml:space="preserve"> 17.02.04.106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2207EB">
              <w:rPr>
                <w:rFonts w:ascii="Garamond" w:hAnsi="Garamond"/>
                <w:sz w:val="28"/>
              </w:rPr>
              <w:t xml:space="preserve"> B_2</w:t>
            </w:r>
          </w:p>
        </w:tc>
      </w:tr>
    </w:tbl>
    <w:p w:rsidR="00BA2620" w:rsidRDefault="00BA2620" w:rsidP="00176352"/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597A"/>
    <w:multiLevelType w:val="hybridMultilevel"/>
    <w:tmpl w:val="D732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6352"/>
    <w:rsid w:val="00205347"/>
    <w:rsid w:val="002207EB"/>
    <w:rsid w:val="002A0B56"/>
    <w:rsid w:val="00302247"/>
    <w:rsid w:val="00333E80"/>
    <w:rsid w:val="005C7BA8"/>
    <w:rsid w:val="005E0523"/>
    <w:rsid w:val="00697763"/>
    <w:rsid w:val="00772094"/>
    <w:rsid w:val="008D3722"/>
    <w:rsid w:val="00BA2620"/>
    <w:rsid w:val="00C01886"/>
    <w:rsid w:val="00D430B7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E508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24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4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Abir Hossain</cp:lastModifiedBy>
  <cp:revision>17</cp:revision>
  <cp:lastPrinted>2019-09-23T07:02:00Z</cp:lastPrinted>
  <dcterms:created xsi:type="dcterms:W3CDTF">2019-01-11T15:51:00Z</dcterms:created>
  <dcterms:modified xsi:type="dcterms:W3CDTF">2019-09-30T06:02:00Z</dcterms:modified>
</cp:coreProperties>
</file>