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5F69" w14:textId="77777777" w:rsidR="002A3D54" w:rsidRPr="00091FDF" w:rsidRDefault="002A3D54" w:rsidP="00F35668">
      <w:pPr>
        <w:jc w:val="center"/>
        <w:rPr>
          <w:lang w:val="en-AU"/>
        </w:rPr>
      </w:pPr>
      <w:r w:rsidRPr="00091FDF">
        <w:rPr>
          <w:lang w:val="en-AU"/>
        </w:rPr>
        <w:br/>
      </w:r>
      <w:r w:rsidRPr="00091FDF">
        <w:rPr>
          <w:lang w:val="en-AU"/>
        </w:rPr>
        <w:br/>
      </w:r>
      <w:r w:rsidRPr="00091FDF">
        <w:rPr>
          <w:lang w:val="en-AU"/>
        </w:rPr>
        <w:br/>
      </w:r>
    </w:p>
    <w:p w14:paraId="640CF4DE" w14:textId="77777777" w:rsidR="002A3D54" w:rsidRPr="00091FDF" w:rsidRDefault="002A3D54" w:rsidP="00F35668">
      <w:pPr>
        <w:jc w:val="center"/>
        <w:rPr>
          <w:sz w:val="32"/>
          <w:szCs w:val="32"/>
          <w:lang w:val="en-AU"/>
        </w:rPr>
      </w:pPr>
    </w:p>
    <w:p w14:paraId="601ACB8D" w14:textId="77777777" w:rsidR="002A3D54" w:rsidRPr="00091FDF" w:rsidRDefault="002A3D54" w:rsidP="00F35668">
      <w:pPr>
        <w:jc w:val="center"/>
        <w:rPr>
          <w:sz w:val="32"/>
          <w:szCs w:val="32"/>
          <w:lang w:val="en-AU"/>
        </w:rPr>
      </w:pPr>
    </w:p>
    <w:p w14:paraId="7EFFD76E" w14:textId="77777777" w:rsidR="002A3D54" w:rsidRPr="00091FDF" w:rsidRDefault="002A3D54" w:rsidP="00F35668">
      <w:pPr>
        <w:jc w:val="center"/>
        <w:rPr>
          <w:sz w:val="32"/>
          <w:szCs w:val="32"/>
          <w:lang w:val="en-AU"/>
        </w:rPr>
      </w:pPr>
    </w:p>
    <w:p w14:paraId="37F896CA" w14:textId="77777777" w:rsidR="002A3D54" w:rsidRPr="00091FDF" w:rsidRDefault="002A3D54" w:rsidP="00F35668">
      <w:pPr>
        <w:jc w:val="center"/>
        <w:rPr>
          <w:sz w:val="32"/>
          <w:szCs w:val="32"/>
          <w:lang w:val="en-AU"/>
        </w:rPr>
      </w:pPr>
    </w:p>
    <w:p w14:paraId="56BD98BA" w14:textId="77777777" w:rsidR="002A3D54" w:rsidRPr="00091FDF" w:rsidRDefault="002A3D54" w:rsidP="00F35668">
      <w:pPr>
        <w:jc w:val="center"/>
        <w:rPr>
          <w:sz w:val="32"/>
          <w:szCs w:val="32"/>
          <w:lang w:val="en-AU"/>
        </w:rPr>
      </w:pPr>
    </w:p>
    <w:p w14:paraId="4298ED23" w14:textId="77777777" w:rsidR="002A3D54" w:rsidRPr="00091FDF" w:rsidRDefault="002A3D54" w:rsidP="00F35668">
      <w:pPr>
        <w:jc w:val="center"/>
        <w:rPr>
          <w:sz w:val="32"/>
          <w:szCs w:val="32"/>
          <w:lang w:val="en-AU"/>
        </w:rPr>
      </w:pPr>
    </w:p>
    <w:p w14:paraId="4354865A" w14:textId="383D7B41" w:rsidR="00215F03" w:rsidRPr="00091FDF" w:rsidRDefault="00215F03" w:rsidP="00215F03">
      <w:pPr>
        <w:pStyle w:val="Heading1"/>
        <w:jc w:val="center"/>
        <w:rPr>
          <w:lang w:val="en-AU"/>
        </w:rPr>
      </w:pPr>
      <w:r w:rsidRPr="00091FDF">
        <w:rPr>
          <w:lang w:val="en-AU"/>
        </w:rPr>
        <w:t>A Directed Acyclic Graph Map</w:t>
      </w:r>
      <w:r w:rsidRPr="00091FDF">
        <w:rPr>
          <w:lang w:val="en-AU"/>
        </w:rPr>
        <w:br/>
        <w:t>in Java</w:t>
      </w:r>
    </w:p>
    <w:p w14:paraId="26CE098D" w14:textId="77777777" w:rsidR="002A3D54" w:rsidRPr="00091FDF" w:rsidRDefault="002A3D54" w:rsidP="00F35668">
      <w:pPr>
        <w:pStyle w:val="Heading1"/>
        <w:jc w:val="center"/>
        <w:rPr>
          <w:sz w:val="28"/>
          <w:szCs w:val="28"/>
          <w:lang w:val="en-AU"/>
        </w:rPr>
      </w:pPr>
      <w:r w:rsidRPr="00091FDF">
        <w:rPr>
          <w:sz w:val="28"/>
          <w:szCs w:val="28"/>
          <w:lang w:val="en-AU"/>
        </w:rPr>
        <w:t>CITS2200 (Data Structures and Algorithms)</w:t>
      </w:r>
    </w:p>
    <w:p w14:paraId="765B2E51" w14:textId="77777777" w:rsidR="00215F03" w:rsidRPr="00091FDF" w:rsidRDefault="00215F03" w:rsidP="00215F03">
      <w:pPr>
        <w:pStyle w:val="Heading2"/>
        <w:jc w:val="center"/>
        <w:rPr>
          <w:lang w:val="en-AU"/>
        </w:rPr>
      </w:pPr>
    </w:p>
    <w:p w14:paraId="230CCED7" w14:textId="77777777" w:rsidR="00215F03" w:rsidRPr="00091FDF" w:rsidRDefault="00215F03" w:rsidP="00215F03">
      <w:pPr>
        <w:pStyle w:val="Heading2"/>
        <w:jc w:val="center"/>
        <w:rPr>
          <w:lang w:val="en-AU"/>
        </w:rPr>
      </w:pPr>
    </w:p>
    <w:p w14:paraId="6FB91B09" w14:textId="0CEA31D8" w:rsidR="00215F03" w:rsidRPr="00091FDF" w:rsidRDefault="00215F03" w:rsidP="00215F03">
      <w:pPr>
        <w:pStyle w:val="Heading2"/>
        <w:jc w:val="center"/>
        <w:rPr>
          <w:lang w:val="en-AU"/>
        </w:rPr>
      </w:pPr>
      <w:r w:rsidRPr="00091FDF">
        <w:rPr>
          <w:lang w:val="en-AU"/>
        </w:rPr>
        <w:t>By</w:t>
      </w:r>
    </w:p>
    <w:p w14:paraId="4ED4ED35" w14:textId="77777777" w:rsidR="00215F03" w:rsidRPr="00091FDF" w:rsidRDefault="00215F03" w:rsidP="00215F03">
      <w:pPr>
        <w:rPr>
          <w:lang w:val="en-AU"/>
        </w:rPr>
      </w:pPr>
    </w:p>
    <w:p w14:paraId="03213BA6" w14:textId="0FE987AB" w:rsidR="00215F03" w:rsidRPr="00091FDF" w:rsidRDefault="00215F03" w:rsidP="00215F03">
      <w:pPr>
        <w:pStyle w:val="Heading2"/>
        <w:jc w:val="center"/>
        <w:rPr>
          <w:lang w:val="en-AU"/>
        </w:rPr>
      </w:pPr>
      <w:r w:rsidRPr="00091FDF">
        <w:rPr>
          <w:lang w:val="en-AU"/>
        </w:rPr>
        <w:t xml:space="preserve">Caleb </w:t>
      </w:r>
      <w:proofErr w:type="spellStart"/>
      <w:r w:rsidRPr="00091FDF">
        <w:rPr>
          <w:lang w:val="en-AU"/>
        </w:rPr>
        <w:t>Fetzer</w:t>
      </w:r>
      <w:proofErr w:type="spellEnd"/>
      <w:r w:rsidRPr="00091FDF">
        <w:rPr>
          <w:lang w:val="en-AU"/>
        </w:rPr>
        <w:t xml:space="preserve"> (21</w:t>
      </w:r>
      <w:r w:rsidR="00091FDF" w:rsidRPr="00091FDF">
        <w:rPr>
          <w:lang w:val="en-AU"/>
        </w:rPr>
        <w:t>384976</w:t>
      </w:r>
      <w:r w:rsidRPr="00091FDF">
        <w:rPr>
          <w:lang w:val="en-AU"/>
        </w:rPr>
        <w:t>)</w:t>
      </w:r>
      <w:r w:rsidRPr="00091FDF">
        <w:rPr>
          <w:lang w:val="en-AU"/>
        </w:rPr>
        <w:br/>
        <w:t xml:space="preserve">Reece </w:t>
      </w:r>
      <w:proofErr w:type="spellStart"/>
      <w:r w:rsidRPr="00091FDF">
        <w:rPr>
          <w:lang w:val="en-AU"/>
        </w:rPr>
        <w:t>Notargiacomo</w:t>
      </w:r>
      <w:proofErr w:type="spellEnd"/>
      <w:r w:rsidRPr="00091FDF">
        <w:rPr>
          <w:lang w:val="en-AU"/>
        </w:rPr>
        <w:t xml:space="preserve"> (21108155)</w:t>
      </w:r>
    </w:p>
    <w:p w14:paraId="65E5E405" w14:textId="073A45F8" w:rsidR="00215F03" w:rsidRPr="00091FDF" w:rsidRDefault="00215F03" w:rsidP="00215F03">
      <w:pPr>
        <w:spacing w:after="200" w:line="276" w:lineRule="auto"/>
        <w:jc w:val="center"/>
        <w:rPr>
          <w:lang w:val="en-AU"/>
        </w:rPr>
      </w:pPr>
      <w:r w:rsidRPr="00091FDF">
        <w:rPr>
          <w:lang w:val="en-AU"/>
        </w:rPr>
        <w:br w:type="page"/>
      </w:r>
    </w:p>
    <w:p w14:paraId="2C0F758A" w14:textId="40E28654" w:rsidR="00215F03" w:rsidRPr="00091FDF" w:rsidRDefault="00215F03" w:rsidP="00215F03">
      <w:pPr>
        <w:widowControl w:val="0"/>
        <w:autoSpaceDE w:val="0"/>
        <w:autoSpaceDN w:val="0"/>
        <w:adjustRightInd w:val="0"/>
        <w:jc w:val="left"/>
        <w:rPr>
          <w:rFonts w:ascii="Helvetica" w:eastAsiaTheme="minorEastAsia" w:hAnsi="Helvetica" w:cs="Times"/>
          <w:b/>
          <w:bCs/>
          <w:sz w:val="32"/>
          <w:szCs w:val="32"/>
          <w:lang w:val="en-AU" w:eastAsia="ja-JP"/>
        </w:rPr>
      </w:pPr>
      <w:r w:rsidRPr="00091FDF">
        <w:rPr>
          <w:rFonts w:ascii="Helvetica" w:eastAsiaTheme="minorEastAsia" w:hAnsi="Helvetica" w:cs="Times"/>
          <w:b/>
          <w:bCs/>
          <w:sz w:val="32"/>
          <w:szCs w:val="32"/>
          <w:lang w:val="en-AU" w:eastAsia="ja-JP"/>
        </w:rPr>
        <w:lastRenderedPageBreak/>
        <w:t>A report describing:</w:t>
      </w:r>
    </w:p>
    <w:p w14:paraId="0B89CF4D" w14:textId="77777777" w:rsidR="00215F03" w:rsidRPr="00091FDF" w:rsidRDefault="00215F03" w:rsidP="00215F03">
      <w:pPr>
        <w:widowControl w:val="0"/>
        <w:autoSpaceDE w:val="0"/>
        <w:autoSpaceDN w:val="0"/>
        <w:adjustRightInd w:val="0"/>
        <w:jc w:val="left"/>
        <w:rPr>
          <w:rFonts w:ascii="Times" w:eastAsiaTheme="minorEastAsia" w:hAnsi="Times" w:cs="Times"/>
          <w:sz w:val="32"/>
          <w:szCs w:val="32"/>
          <w:lang w:val="en-AU" w:eastAsia="ja-JP"/>
        </w:rPr>
      </w:pPr>
    </w:p>
    <w:p w14:paraId="6A5C0965" w14:textId="6088F010" w:rsidR="00215F03" w:rsidRPr="00091FDF" w:rsidRDefault="00215F03" w:rsidP="00215F03">
      <w:pPr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</w:pPr>
      <w:r w:rsidRPr="00091FDF"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  <w:t>Implementation Choice (20%)</w:t>
      </w:r>
    </w:p>
    <w:p w14:paraId="4850E7EE" w14:textId="4D4817AF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</w:pPr>
      <w:r w:rsidRPr="00091FDF"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  <w:t>Details of implementation</w:t>
      </w:r>
    </w:p>
    <w:p w14:paraId="62DE77C4" w14:textId="5847C10E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Reasoning behind choice</w:t>
      </w:r>
    </w:p>
    <w:p w14:paraId="6AAA5FF6" w14:textId="77777777" w:rsidR="00215F03" w:rsidRPr="00091FDF" w:rsidRDefault="00215F03" w:rsidP="00215F03">
      <w:pPr>
        <w:pStyle w:val="ListParagraph"/>
        <w:rPr>
          <w:rFonts w:ascii="Helvetica" w:hAnsi="Helvetica"/>
          <w:sz w:val="24"/>
          <w:lang w:val="en-AU"/>
        </w:rPr>
      </w:pPr>
    </w:p>
    <w:p w14:paraId="394B5F07" w14:textId="5DAEF6D4" w:rsidR="00215F03" w:rsidRPr="00091FDF" w:rsidRDefault="00215F03" w:rsidP="00215F03">
      <w:p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The Complexity of Methods (40%)</w:t>
      </w:r>
    </w:p>
    <w:p w14:paraId="2A0E5F9F" w14:textId="6F60D426" w:rsidR="00215F03" w:rsidRPr="00091FDF" w:rsidRDefault="00215F03" w:rsidP="00215F03">
      <w:p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highlight w:val="lightGray"/>
          <w:lang w:val="en-AU"/>
        </w:rPr>
        <w:t>(Reece Sidenote: I'm assuming we should place specific importance on the more complex algorithms)</w:t>
      </w:r>
    </w:p>
    <w:p w14:paraId="07C2309C" w14:textId="11DF2269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Describe methods</w:t>
      </w:r>
    </w:p>
    <w:p w14:paraId="18F061C1" w14:textId="6F8E6C5C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Analysis of performance (Big</w:t>
      </w:r>
      <w:r w:rsidR="00091FDF">
        <w:rPr>
          <w:rFonts w:ascii="Helvetica" w:hAnsi="Helvetica"/>
          <w:sz w:val="24"/>
          <w:lang w:val="en-AU"/>
        </w:rPr>
        <w:t>-</w:t>
      </w:r>
      <w:r w:rsidRPr="00091FDF">
        <w:rPr>
          <w:rFonts w:ascii="Helvetica" w:hAnsi="Helvetica"/>
          <w:sz w:val="24"/>
          <w:lang w:val="en-AU"/>
        </w:rPr>
        <w:t>O)</w:t>
      </w:r>
    </w:p>
    <w:p w14:paraId="2E385B26" w14:textId="232D21EB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Justification for choice</w:t>
      </w:r>
    </w:p>
    <w:p w14:paraId="796E9A94" w14:textId="157AFB7B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What could be done to improve choices</w:t>
      </w:r>
    </w:p>
    <w:p w14:paraId="25305089" w14:textId="77777777" w:rsidR="00215F03" w:rsidRPr="00091FDF" w:rsidRDefault="00215F03" w:rsidP="00215F03">
      <w:pPr>
        <w:rPr>
          <w:rFonts w:ascii="Helvetica" w:hAnsi="Helvetica"/>
          <w:sz w:val="24"/>
          <w:lang w:val="en-AU"/>
        </w:rPr>
      </w:pPr>
    </w:p>
    <w:p w14:paraId="4738F9FD" w14:textId="38AFD73A" w:rsidR="00215F03" w:rsidRPr="00091FDF" w:rsidRDefault="00215F03" w:rsidP="00215F03">
      <w:p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Test results section (20%)</w:t>
      </w:r>
    </w:p>
    <w:p w14:paraId="6FDB3107" w14:textId="61B2A655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Instructions for running the tests</w:t>
      </w:r>
    </w:p>
    <w:p w14:paraId="3AC540F6" w14:textId="60427C0A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The rationale behind the tests</w:t>
      </w:r>
    </w:p>
    <w:p w14:paraId="1E19D664" w14:textId="1A4881AA" w:rsidR="00215F03" w:rsidRPr="00091FDF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Evidence that the practical complexity of the methods agrees with the theoretical growth rate</w:t>
      </w:r>
    </w:p>
    <w:p w14:paraId="7591B196" w14:textId="7156CC6A" w:rsidR="00215F03" w:rsidRPr="00091FDF" w:rsidRDefault="00215F03" w:rsidP="00F60A3B">
      <w:pPr>
        <w:pStyle w:val="Heading1"/>
        <w:jc w:val="left"/>
        <w:rPr>
          <w:lang w:val="en-AU"/>
        </w:rPr>
      </w:pPr>
      <w:r w:rsidRPr="00091FDF">
        <w:rPr>
          <w:lang w:val="en-AU"/>
        </w:rPr>
        <w:br w:type="page"/>
      </w:r>
      <w:r w:rsidRPr="00091FDF">
        <w:rPr>
          <w:lang w:val="en-AU"/>
        </w:rPr>
        <w:lastRenderedPageBreak/>
        <w:t>Implementation choice</w:t>
      </w:r>
    </w:p>
    <w:p w14:paraId="29ECE157" w14:textId="77777777" w:rsidR="00215F03" w:rsidRPr="00091FDF" w:rsidRDefault="00215F03" w:rsidP="00F60A3B">
      <w:pPr>
        <w:jc w:val="left"/>
        <w:rPr>
          <w:lang w:val="en-AU"/>
        </w:rPr>
      </w:pPr>
    </w:p>
    <w:p w14:paraId="388DF1F5" w14:textId="4A88E5DA" w:rsidR="00EB0E22" w:rsidRDefault="00091FDF" w:rsidP="00F60A3B">
      <w:pPr>
        <w:jc w:val="left"/>
        <w:rPr>
          <w:sz w:val="24"/>
          <w:szCs w:val="24"/>
          <w:lang w:val="en-AU"/>
        </w:rPr>
      </w:pPr>
      <w:r w:rsidRPr="00091FDF">
        <w:rPr>
          <w:sz w:val="24"/>
          <w:szCs w:val="24"/>
          <w:lang w:val="en-AU"/>
        </w:rPr>
        <w:t xml:space="preserve">We decided to implement </w:t>
      </w:r>
      <w:r>
        <w:rPr>
          <w:sz w:val="24"/>
          <w:szCs w:val="24"/>
          <w:lang w:val="en-AU"/>
        </w:rPr>
        <w:t xml:space="preserve">an Adjacency List for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, as opposed to an Adjacency Matrix. </w:t>
      </w:r>
      <w:r w:rsidR="00091816">
        <w:rPr>
          <w:sz w:val="24"/>
          <w:szCs w:val="24"/>
          <w:lang w:val="en-AU"/>
        </w:rPr>
        <w:t>The Adjacency Lists also have lists for predecessor and successor nodes.</w:t>
      </w:r>
      <w:r w:rsidR="00EB0E22">
        <w:rPr>
          <w:sz w:val="24"/>
          <w:szCs w:val="24"/>
          <w:lang w:val="en-AU"/>
        </w:rPr>
        <w:t xml:space="preserve"> To store the key value pairs, a set of keys is created. A </w:t>
      </w:r>
      <w:proofErr w:type="spellStart"/>
      <w:r w:rsidR="00EB0E22">
        <w:rPr>
          <w:sz w:val="24"/>
          <w:szCs w:val="24"/>
          <w:lang w:val="en-AU"/>
        </w:rPr>
        <w:t>rootNode</w:t>
      </w:r>
      <w:proofErr w:type="spellEnd"/>
      <w:r w:rsidR="00EB0E22">
        <w:rPr>
          <w:sz w:val="24"/>
          <w:szCs w:val="24"/>
          <w:lang w:val="en-AU"/>
        </w:rPr>
        <w:t xml:space="preserve"> value is also created, which keeps track of the first parent node (a node with children).</w:t>
      </w:r>
    </w:p>
    <w:p w14:paraId="7D5E4E9B" w14:textId="388813E1" w:rsidR="00215F03" w:rsidRDefault="00091FDF" w:rsidP="00F60A3B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There were points identified, to justify the decision, such as the pro’s and </w:t>
      </w:r>
      <w:proofErr w:type="gramStart"/>
      <w:r>
        <w:rPr>
          <w:sz w:val="24"/>
          <w:szCs w:val="24"/>
          <w:lang w:val="en-AU"/>
        </w:rPr>
        <w:t>con’s</w:t>
      </w:r>
      <w:proofErr w:type="gramEnd"/>
      <w:r>
        <w:rPr>
          <w:sz w:val="24"/>
          <w:szCs w:val="24"/>
          <w:lang w:val="en-AU"/>
        </w:rPr>
        <w:t xml:space="preserve"> of each data type. The time complexity for the standard operations these data types implemented, were also addressed and compared.</w:t>
      </w:r>
    </w:p>
    <w:p w14:paraId="7D5E4E9B" w14:textId="388813E1" w:rsidR="00091FDF" w:rsidRDefault="00091FDF" w:rsidP="00F60A3B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softHyphen/>
        <w:t>Although the Adjacency List on the surface appears to be a less appealable data type, just via inspection of the general type of methods</w:t>
      </w:r>
      <w:proofErr w:type="gramStart"/>
      <w:r>
        <w:rPr>
          <w:sz w:val="24"/>
          <w:szCs w:val="24"/>
          <w:lang w:val="en-AU"/>
        </w:rPr>
        <w:t>;</w:t>
      </w:r>
      <w:proofErr w:type="gramEnd"/>
      <w:r>
        <w:rPr>
          <w:sz w:val="24"/>
          <w:szCs w:val="24"/>
          <w:lang w:val="en-AU"/>
        </w:rPr>
        <w:t xml:space="preserve"> it uses less space depending on the size of the graph. An adjacency matrix creates space for a graph with vertices that may not exist in the graph, thus occupying more space.</w:t>
      </w:r>
      <w:r w:rsidR="00F04800">
        <w:rPr>
          <w:sz w:val="24"/>
          <w:szCs w:val="24"/>
          <w:lang w:val="en-AU"/>
        </w:rPr>
        <w:t xml:space="preserve"> On very sparse graphs, an adjacency matrix uses a lot of space that is not needed. </w:t>
      </w:r>
    </w:p>
    <w:p w14:paraId="7C26A03E" w14:textId="07C10555" w:rsidR="00091FDF" w:rsidRDefault="00091FDF" w:rsidP="00F60A3B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The learning curve, for us, was trying to implement a recursive data type – to gain a better understanding of recursion and it’s role in data structures and algorithms.</w:t>
      </w:r>
    </w:p>
    <w:p w14:paraId="64A632CC" w14:textId="77777777" w:rsidR="001F2396" w:rsidRDefault="001F2396" w:rsidP="00F60A3B">
      <w:pPr>
        <w:jc w:val="left"/>
        <w:rPr>
          <w:sz w:val="24"/>
          <w:szCs w:val="24"/>
          <w:lang w:val="en-AU"/>
        </w:rPr>
      </w:pP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3214"/>
        <w:gridCol w:w="3544"/>
        <w:gridCol w:w="3264"/>
      </w:tblGrid>
      <w:tr w:rsidR="00AF7006" w14:paraId="4F1A7A42" w14:textId="77777777" w:rsidTr="00F60A3B">
        <w:tc>
          <w:tcPr>
            <w:tcW w:w="3214" w:type="dxa"/>
          </w:tcPr>
          <w:p w14:paraId="735F1F2B" w14:textId="6BC4D7AE" w:rsidR="00AF7006" w:rsidRPr="00F60A3B" w:rsidRDefault="00AF7006" w:rsidP="00F60A3B">
            <w:pPr>
              <w:jc w:val="left"/>
              <w:rPr>
                <w:b/>
                <w:sz w:val="24"/>
                <w:szCs w:val="24"/>
                <w:lang w:val="en-AU"/>
              </w:rPr>
            </w:pPr>
            <w:r w:rsidRPr="00F60A3B">
              <w:rPr>
                <w:b/>
                <w:sz w:val="24"/>
                <w:szCs w:val="24"/>
                <w:lang w:val="en-AU"/>
              </w:rPr>
              <w:t>Operation</w:t>
            </w:r>
          </w:p>
        </w:tc>
        <w:tc>
          <w:tcPr>
            <w:tcW w:w="3544" w:type="dxa"/>
          </w:tcPr>
          <w:p w14:paraId="233BB0A1" w14:textId="79931695" w:rsidR="00AF7006" w:rsidRPr="00F60A3B" w:rsidRDefault="00AF7006" w:rsidP="00F60A3B">
            <w:pPr>
              <w:jc w:val="left"/>
              <w:rPr>
                <w:b/>
                <w:sz w:val="24"/>
                <w:szCs w:val="24"/>
                <w:lang w:val="en-AU"/>
              </w:rPr>
            </w:pPr>
            <w:proofErr w:type="spellStart"/>
            <w:r w:rsidRPr="00F60A3B">
              <w:rPr>
                <w:b/>
                <w:sz w:val="24"/>
                <w:szCs w:val="24"/>
                <w:lang w:val="en-AU"/>
              </w:rPr>
              <w:t>Adj</w:t>
            </w:r>
            <w:proofErr w:type="spellEnd"/>
            <w:r w:rsidRPr="00F60A3B">
              <w:rPr>
                <w:b/>
                <w:sz w:val="24"/>
                <w:szCs w:val="24"/>
                <w:lang w:val="en-AU"/>
              </w:rPr>
              <w:t xml:space="preserve"> Matrix Time Complexity</w:t>
            </w:r>
          </w:p>
        </w:tc>
        <w:tc>
          <w:tcPr>
            <w:tcW w:w="3264" w:type="dxa"/>
          </w:tcPr>
          <w:p w14:paraId="43F3DBA4" w14:textId="1AD65362" w:rsidR="00AF7006" w:rsidRPr="00F60A3B" w:rsidRDefault="00AF7006" w:rsidP="00F60A3B">
            <w:pPr>
              <w:jc w:val="left"/>
              <w:rPr>
                <w:b/>
                <w:sz w:val="24"/>
                <w:szCs w:val="24"/>
                <w:lang w:val="en-AU"/>
              </w:rPr>
            </w:pPr>
            <w:proofErr w:type="spellStart"/>
            <w:r w:rsidRPr="00F60A3B">
              <w:rPr>
                <w:b/>
                <w:sz w:val="24"/>
                <w:szCs w:val="24"/>
                <w:lang w:val="en-AU"/>
              </w:rPr>
              <w:t>Adj</w:t>
            </w:r>
            <w:proofErr w:type="spellEnd"/>
            <w:r w:rsidRPr="00F60A3B">
              <w:rPr>
                <w:b/>
                <w:sz w:val="24"/>
                <w:szCs w:val="24"/>
                <w:lang w:val="en-AU"/>
              </w:rPr>
              <w:t xml:space="preserve"> List Time Complexity</w:t>
            </w:r>
          </w:p>
        </w:tc>
      </w:tr>
      <w:tr w:rsidR="00AF7006" w14:paraId="5EE5A4AE" w14:textId="77777777" w:rsidTr="00F60A3B">
        <w:tc>
          <w:tcPr>
            <w:tcW w:w="3214" w:type="dxa"/>
          </w:tcPr>
          <w:p w14:paraId="45D10793" w14:textId="7D9B9448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Adding edge</w:t>
            </w:r>
          </w:p>
        </w:tc>
        <w:tc>
          <w:tcPr>
            <w:tcW w:w="3544" w:type="dxa"/>
          </w:tcPr>
          <w:p w14:paraId="7F1C64D2" w14:textId="5494799A" w:rsidR="00AF7006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1)</w:t>
            </w:r>
          </w:p>
        </w:tc>
        <w:tc>
          <w:tcPr>
            <w:tcW w:w="3264" w:type="dxa"/>
          </w:tcPr>
          <w:p w14:paraId="7F54C4FF" w14:textId="7D19EF02" w:rsidR="00AF7006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log (n))</w:t>
            </w:r>
          </w:p>
        </w:tc>
      </w:tr>
      <w:tr w:rsidR="00F60A3B" w14:paraId="387B4CD2" w14:textId="77777777" w:rsidTr="00F60A3B">
        <w:tc>
          <w:tcPr>
            <w:tcW w:w="3214" w:type="dxa"/>
          </w:tcPr>
          <w:p w14:paraId="4A41A390" w14:textId="6D3EEFED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Deleting edge</w:t>
            </w:r>
          </w:p>
        </w:tc>
        <w:tc>
          <w:tcPr>
            <w:tcW w:w="3544" w:type="dxa"/>
          </w:tcPr>
          <w:p w14:paraId="532CA021" w14:textId="2287368F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1)</w:t>
            </w:r>
          </w:p>
        </w:tc>
        <w:tc>
          <w:tcPr>
            <w:tcW w:w="3264" w:type="dxa"/>
          </w:tcPr>
          <w:p w14:paraId="72080380" w14:textId="3844CF50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log (n))</w:t>
            </w:r>
          </w:p>
        </w:tc>
      </w:tr>
      <w:tr w:rsidR="00F60A3B" w14:paraId="0321B80D" w14:textId="77777777" w:rsidTr="00F60A3B">
        <w:tc>
          <w:tcPr>
            <w:tcW w:w="3214" w:type="dxa"/>
          </w:tcPr>
          <w:p w14:paraId="12CBCBEB" w14:textId="5AEB7E93" w:rsidR="00F60A3B" w:rsidRP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Does edge exist between v</w:t>
            </w:r>
            <w:r>
              <w:rPr>
                <w:sz w:val="24"/>
                <w:szCs w:val="24"/>
                <w:vertAlign w:val="subscript"/>
                <w:lang w:val="en-AU"/>
              </w:rPr>
              <w:t>i</w:t>
            </w:r>
            <w:r>
              <w:rPr>
                <w:sz w:val="24"/>
                <w:szCs w:val="24"/>
                <w:lang w:val="en-AU"/>
              </w:rPr>
              <w:t xml:space="preserve"> &amp; </w:t>
            </w:r>
            <w:proofErr w:type="spellStart"/>
            <w:r>
              <w:rPr>
                <w:sz w:val="24"/>
                <w:szCs w:val="24"/>
                <w:lang w:val="en-AU"/>
              </w:rPr>
              <w:t>v</w:t>
            </w:r>
            <w:r>
              <w:rPr>
                <w:sz w:val="24"/>
                <w:szCs w:val="24"/>
                <w:vertAlign w:val="subscript"/>
                <w:lang w:val="en-AU"/>
              </w:rPr>
              <w:t>j</w:t>
            </w:r>
            <w:proofErr w:type="spellEnd"/>
            <w:r>
              <w:rPr>
                <w:sz w:val="24"/>
                <w:szCs w:val="24"/>
                <w:lang w:val="en-AU"/>
              </w:rPr>
              <w:t>?</w:t>
            </w:r>
          </w:p>
        </w:tc>
        <w:tc>
          <w:tcPr>
            <w:tcW w:w="3544" w:type="dxa"/>
          </w:tcPr>
          <w:p w14:paraId="2F5AA115" w14:textId="09AB255C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1)</w:t>
            </w:r>
          </w:p>
        </w:tc>
        <w:tc>
          <w:tcPr>
            <w:tcW w:w="3264" w:type="dxa"/>
          </w:tcPr>
          <w:p w14:paraId="42E26AA3" w14:textId="05C4FEC3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log (n))</w:t>
            </w:r>
          </w:p>
        </w:tc>
      </w:tr>
      <w:tr w:rsidR="00F60A3B" w14:paraId="678A55B5" w14:textId="77777777" w:rsidTr="00F60A3B">
        <w:tc>
          <w:tcPr>
            <w:tcW w:w="3214" w:type="dxa"/>
          </w:tcPr>
          <w:p w14:paraId="24F51B3D" w14:textId="4106F066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Successors of vertex</w:t>
            </w:r>
          </w:p>
        </w:tc>
        <w:tc>
          <w:tcPr>
            <w:tcW w:w="3544" w:type="dxa"/>
          </w:tcPr>
          <w:p w14:paraId="6A22BCAA" w14:textId="42414542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n)</w:t>
            </w:r>
          </w:p>
        </w:tc>
        <w:tc>
          <w:tcPr>
            <w:tcW w:w="3264" w:type="dxa"/>
          </w:tcPr>
          <w:p w14:paraId="51ACA6DD" w14:textId="7236764A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k)</w:t>
            </w:r>
          </w:p>
        </w:tc>
      </w:tr>
      <w:tr w:rsidR="00F60A3B" w14:paraId="01B01F6E" w14:textId="77777777" w:rsidTr="00F60A3B">
        <w:tc>
          <w:tcPr>
            <w:tcW w:w="3214" w:type="dxa"/>
          </w:tcPr>
          <w:p w14:paraId="457E60B6" w14:textId="5CB25F54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Finding path between two vertices</w:t>
            </w:r>
          </w:p>
        </w:tc>
        <w:tc>
          <w:tcPr>
            <w:tcW w:w="3544" w:type="dxa"/>
          </w:tcPr>
          <w:p w14:paraId="1C50FE76" w14:textId="4449417A" w:rsidR="00F60A3B" w:rsidRP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n</w:t>
            </w:r>
            <w:r>
              <w:rPr>
                <w:sz w:val="24"/>
                <w:szCs w:val="24"/>
                <w:vertAlign w:val="superscript"/>
                <w:lang w:val="en-AU"/>
              </w:rPr>
              <w:t>2</w:t>
            </w:r>
            <w:r>
              <w:rPr>
                <w:sz w:val="24"/>
                <w:szCs w:val="24"/>
                <w:lang w:val="en-AU"/>
              </w:rPr>
              <w:t>)</w:t>
            </w:r>
          </w:p>
        </w:tc>
        <w:tc>
          <w:tcPr>
            <w:tcW w:w="3264" w:type="dxa"/>
          </w:tcPr>
          <w:p w14:paraId="6A3EAE43" w14:textId="791CC5D5" w:rsidR="00F60A3B" w:rsidRDefault="00F60A3B" w:rsidP="00F60A3B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n + m) , m &lt;= n</w:t>
            </w:r>
          </w:p>
        </w:tc>
      </w:tr>
      <w:tr w:rsidR="00091816" w14:paraId="46A201BC" w14:textId="77777777" w:rsidTr="00F60A3B">
        <w:tc>
          <w:tcPr>
            <w:tcW w:w="3214" w:type="dxa"/>
          </w:tcPr>
          <w:p w14:paraId="27BBAFEE" w14:textId="50296AA1" w:rsidR="00091816" w:rsidRDefault="00091816" w:rsidP="00F60A3B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Examine neighbouring vertices</w:t>
            </w:r>
          </w:p>
        </w:tc>
        <w:tc>
          <w:tcPr>
            <w:tcW w:w="3544" w:type="dxa"/>
          </w:tcPr>
          <w:p w14:paraId="6658F4C2" w14:textId="77777777" w:rsidR="00091816" w:rsidRDefault="00091816" w:rsidP="00F60A3B">
            <w:pPr>
              <w:jc w:val="left"/>
              <w:rPr>
                <w:sz w:val="24"/>
                <w:szCs w:val="24"/>
                <w:lang w:val="en-AU"/>
              </w:rPr>
            </w:pPr>
          </w:p>
        </w:tc>
        <w:tc>
          <w:tcPr>
            <w:tcW w:w="3264" w:type="dxa"/>
          </w:tcPr>
          <w:p w14:paraId="7DB29243" w14:textId="77777777" w:rsidR="00091816" w:rsidRDefault="00091816" w:rsidP="00F60A3B">
            <w:pPr>
              <w:jc w:val="left"/>
              <w:rPr>
                <w:sz w:val="24"/>
                <w:szCs w:val="24"/>
                <w:lang w:val="en-AU"/>
              </w:rPr>
            </w:pPr>
          </w:p>
        </w:tc>
      </w:tr>
    </w:tbl>
    <w:p w14:paraId="2B4996D1" w14:textId="73141F97" w:rsidR="00AF7006" w:rsidRPr="00D202E8" w:rsidRDefault="00F60A3B" w:rsidP="00F60A3B">
      <w:pPr>
        <w:jc w:val="left"/>
        <w:rPr>
          <w:i/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(2014, Algorithm of the Week)</w:t>
      </w:r>
      <w:r w:rsidR="00D202E8">
        <w:rPr>
          <w:sz w:val="24"/>
          <w:szCs w:val="24"/>
          <w:lang w:val="en-AU"/>
        </w:rPr>
        <w:t>.</w:t>
      </w:r>
      <w:proofErr w:type="gramEnd"/>
      <w:r w:rsidR="00D202E8">
        <w:rPr>
          <w:sz w:val="24"/>
          <w:szCs w:val="24"/>
          <w:lang w:val="en-AU"/>
        </w:rPr>
        <w:t xml:space="preserve"> </w:t>
      </w:r>
      <w:r w:rsidR="00D202E8" w:rsidRPr="00D202E8">
        <w:rPr>
          <w:szCs w:val="20"/>
          <w:lang w:val="en-AU"/>
        </w:rPr>
        <w:t>‘</w:t>
      </w:r>
      <w:proofErr w:type="gramStart"/>
      <w:r w:rsidR="00D202E8" w:rsidRPr="00D202E8">
        <w:rPr>
          <w:i/>
          <w:szCs w:val="20"/>
          <w:lang w:val="en-AU"/>
        </w:rPr>
        <w:t>k</w:t>
      </w:r>
      <w:proofErr w:type="gramEnd"/>
      <w:r w:rsidR="00D202E8">
        <w:rPr>
          <w:i/>
          <w:szCs w:val="20"/>
          <w:lang w:val="en-AU"/>
        </w:rPr>
        <w:t>’</w:t>
      </w:r>
      <w:r w:rsidR="00D202E8" w:rsidRPr="00D202E8">
        <w:rPr>
          <w:i/>
          <w:szCs w:val="20"/>
          <w:lang w:val="en-AU"/>
        </w:rPr>
        <w:t xml:space="preserve"> refers to the length of lists containing the successors of a vertex.</w:t>
      </w:r>
    </w:p>
    <w:p w14:paraId="1A36DEB4" w14:textId="77777777" w:rsidR="000C1534" w:rsidRDefault="000C1534">
      <w:pPr>
        <w:spacing w:after="200" w:line="276" w:lineRule="auto"/>
        <w:jc w:val="left"/>
        <w:rPr>
          <w:sz w:val="24"/>
          <w:szCs w:val="24"/>
          <w:lang w:val="en-AU"/>
        </w:rPr>
      </w:pPr>
    </w:p>
    <w:p w14:paraId="52607D8B" w14:textId="77777777" w:rsidR="00BB17E0" w:rsidRDefault="00BB17E0">
      <w:pPr>
        <w:spacing w:after="200" w:line="276" w:lineRule="auto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The complexity of methods and the details of their implementation.</w:t>
      </w:r>
      <w:proofErr w:type="gramEnd"/>
    </w:p>
    <w:p w14:paraId="5E73C6AE" w14:textId="77777777" w:rsidR="009148D1" w:rsidRDefault="00BB17E0">
      <w:pPr>
        <w:spacing w:after="200" w:line="276" w:lineRule="auto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To note, methods that run in constant time, su</w:t>
      </w:r>
      <w:r w:rsidR="009148D1">
        <w:rPr>
          <w:sz w:val="24"/>
          <w:szCs w:val="24"/>
          <w:lang w:val="en-AU"/>
        </w:rPr>
        <w:t xml:space="preserve">ch as </w:t>
      </w:r>
      <w:proofErr w:type="spellStart"/>
      <w:r w:rsidR="009148D1">
        <w:rPr>
          <w:sz w:val="24"/>
          <w:szCs w:val="24"/>
          <w:lang w:val="en-AU"/>
        </w:rPr>
        <w:t>isEmpty</w:t>
      </w:r>
      <w:proofErr w:type="spellEnd"/>
      <w:r w:rsidR="009148D1">
        <w:rPr>
          <w:sz w:val="24"/>
          <w:szCs w:val="24"/>
          <w:lang w:val="en-AU"/>
        </w:rPr>
        <w:t>, won’t have their time complexity detailed.</w:t>
      </w:r>
    </w:p>
    <w:p w14:paraId="1F9723CE" w14:textId="77777777" w:rsidR="009148D1" w:rsidRDefault="009148D1">
      <w:pPr>
        <w:spacing w:after="200" w:line="276" w:lineRule="auto"/>
        <w:jc w:val="left"/>
        <w:rPr>
          <w:sz w:val="24"/>
          <w:szCs w:val="24"/>
          <w:lang w:val="en-AU"/>
        </w:rPr>
      </w:pPr>
    </w:p>
    <w:p w14:paraId="443B85B8" w14:textId="77777777" w:rsidR="009148D1" w:rsidRDefault="009148D1">
      <w:pPr>
        <w:spacing w:after="200" w:line="276" w:lineRule="auto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public</w:t>
      </w:r>
      <w:proofErr w:type="gramEnd"/>
      <w:r>
        <w:rPr>
          <w:sz w:val="24"/>
          <w:szCs w:val="24"/>
          <w:lang w:val="en-AU"/>
        </w:rPr>
        <w:t xml:space="preserve"> void put (Key </w:t>
      </w:r>
      <w:proofErr w:type="spellStart"/>
      <w:r>
        <w:rPr>
          <w:sz w:val="24"/>
          <w:szCs w:val="24"/>
          <w:lang w:val="en-AU"/>
        </w:rPr>
        <w:t>newKey</w:t>
      </w:r>
      <w:proofErr w:type="spellEnd"/>
      <w:r>
        <w:rPr>
          <w:sz w:val="24"/>
          <w:szCs w:val="24"/>
          <w:lang w:val="en-AU"/>
        </w:rPr>
        <w:t xml:space="preserve">, Value </w:t>
      </w:r>
      <w:proofErr w:type="spellStart"/>
      <w:r>
        <w:rPr>
          <w:sz w:val="24"/>
          <w:szCs w:val="24"/>
          <w:lang w:val="en-AU"/>
        </w:rPr>
        <w:t>newValue</w:t>
      </w:r>
      <w:proofErr w:type="spellEnd"/>
      <w:r>
        <w:rPr>
          <w:sz w:val="24"/>
          <w:szCs w:val="24"/>
          <w:lang w:val="en-AU"/>
        </w:rPr>
        <w:t>):</w:t>
      </w:r>
    </w:p>
    <w:p w14:paraId="4B8EC12E" w14:textId="77777777" w:rsidR="007329CE" w:rsidRDefault="007329CE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</w:t>
      </w:r>
      <w:r w:rsidR="009148D1">
        <w:rPr>
          <w:sz w:val="24"/>
          <w:szCs w:val="24"/>
          <w:lang w:val="en-AU"/>
        </w:rPr>
        <w:t xml:space="preserve">he method calls the methods </w:t>
      </w:r>
      <w:proofErr w:type="spellStart"/>
      <w:proofErr w:type="gramStart"/>
      <w:r w:rsidR="009148D1">
        <w:rPr>
          <w:sz w:val="24"/>
          <w:szCs w:val="24"/>
          <w:lang w:val="en-AU"/>
        </w:rPr>
        <w:t>containsKey</w:t>
      </w:r>
      <w:proofErr w:type="spellEnd"/>
      <w:r w:rsidR="009148D1">
        <w:rPr>
          <w:sz w:val="24"/>
          <w:szCs w:val="24"/>
          <w:lang w:val="en-AU"/>
        </w:rPr>
        <w:t>(</w:t>
      </w:r>
      <w:proofErr w:type="gramEnd"/>
      <w:r w:rsidR="009148D1">
        <w:rPr>
          <w:sz w:val="24"/>
          <w:szCs w:val="24"/>
          <w:lang w:val="en-AU"/>
        </w:rPr>
        <w:t xml:space="preserve">from </w:t>
      </w:r>
      <w:proofErr w:type="spellStart"/>
      <w:r w:rsidR="009148D1">
        <w:rPr>
          <w:sz w:val="24"/>
          <w:szCs w:val="24"/>
          <w:lang w:val="en-AU"/>
        </w:rPr>
        <w:t>DAGMap</w:t>
      </w:r>
      <w:proofErr w:type="spellEnd"/>
      <w:r w:rsidR="009148D1">
        <w:rPr>
          <w:sz w:val="24"/>
          <w:szCs w:val="24"/>
          <w:lang w:val="en-AU"/>
        </w:rPr>
        <w:t xml:space="preserve">), add(from </w:t>
      </w:r>
      <w:proofErr w:type="spellStart"/>
      <w:r w:rsidR="009148D1">
        <w:rPr>
          <w:sz w:val="24"/>
          <w:szCs w:val="24"/>
          <w:lang w:val="en-AU"/>
        </w:rPr>
        <w:t>java.util.Set</w:t>
      </w:r>
      <w:proofErr w:type="spellEnd"/>
      <w:r w:rsidR="009148D1">
        <w:rPr>
          <w:sz w:val="24"/>
          <w:szCs w:val="24"/>
          <w:lang w:val="en-AU"/>
        </w:rPr>
        <w:t>).</w:t>
      </w:r>
    </w:p>
    <w:p w14:paraId="213B19C2" w14:textId="3E95DCC0" w:rsidR="00AF7006" w:rsidRDefault="009148D1" w:rsidP="007329C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accepts two parameters, </w:t>
      </w:r>
      <w:proofErr w:type="spellStart"/>
      <w:r>
        <w:rPr>
          <w:sz w:val="24"/>
          <w:szCs w:val="24"/>
          <w:lang w:val="en-AU"/>
        </w:rPr>
        <w:t>newKey</w:t>
      </w:r>
      <w:proofErr w:type="spellEnd"/>
      <w:r>
        <w:rPr>
          <w:sz w:val="24"/>
          <w:szCs w:val="24"/>
          <w:lang w:val="en-AU"/>
        </w:rPr>
        <w:t xml:space="preserve"> and </w:t>
      </w:r>
      <w:proofErr w:type="spellStart"/>
      <w:r>
        <w:rPr>
          <w:sz w:val="24"/>
          <w:szCs w:val="24"/>
          <w:lang w:val="en-AU"/>
        </w:rPr>
        <w:t>ne</w:t>
      </w:r>
      <w:r w:rsidR="00364ACB">
        <w:rPr>
          <w:sz w:val="24"/>
          <w:szCs w:val="24"/>
          <w:lang w:val="en-AU"/>
        </w:rPr>
        <w:t>wValue</w:t>
      </w:r>
      <w:proofErr w:type="spellEnd"/>
      <w:r w:rsidR="00364ACB">
        <w:rPr>
          <w:sz w:val="24"/>
          <w:szCs w:val="24"/>
          <w:lang w:val="en-AU"/>
        </w:rPr>
        <w:t xml:space="preserve">. It checks to make sure </w:t>
      </w:r>
      <w:proofErr w:type="spellStart"/>
      <w:r w:rsidR="00364ACB">
        <w:rPr>
          <w:sz w:val="24"/>
          <w:szCs w:val="24"/>
          <w:lang w:val="en-AU"/>
        </w:rPr>
        <w:t>newKey</w:t>
      </w:r>
      <w:proofErr w:type="spellEnd"/>
      <w:r w:rsidR="00364ACB">
        <w:rPr>
          <w:sz w:val="24"/>
          <w:szCs w:val="24"/>
          <w:lang w:val="en-AU"/>
        </w:rPr>
        <w:t xml:space="preserve"> does not already exist in the set of keys in the </w:t>
      </w:r>
      <w:proofErr w:type="spellStart"/>
      <w:r w:rsidR="00364ACB">
        <w:rPr>
          <w:sz w:val="24"/>
          <w:szCs w:val="24"/>
          <w:lang w:val="en-AU"/>
        </w:rPr>
        <w:t>DAGMap</w:t>
      </w:r>
      <w:proofErr w:type="spellEnd"/>
      <w:r w:rsidR="00364ACB">
        <w:rPr>
          <w:sz w:val="24"/>
          <w:szCs w:val="24"/>
          <w:lang w:val="en-AU"/>
        </w:rPr>
        <w:t xml:space="preserve">, and if not adds it to </w:t>
      </w:r>
      <w:bookmarkStart w:id="0" w:name="_GoBack"/>
      <w:bookmarkEnd w:id="0"/>
      <w:r w:rsidR="00364ACB">
        <w:rPr>
          <w:sz w:val="24"/>
          <w:szCs w:val="24"/>
          <w:lang w:val="en-AU"/>
        </w:rPr>
        <w:t>the set</w:t>
      </w:r>
      <w:r w:rsidR="007329CE">
        <w:rPr>
          <w:sz w:val="24"/>
          <w:szCs w:val="24"/>
          <w:lang w:val="en-AU"/>
        </w:rPr>
        <w:t>.</w:t>
      </w:r>
      <w:r w:rsidR="00364ACB">
        <w:rPr>
          <w:sz w:val="24"/>
          <w:szCs w:val="24"/>
          <w:lang w:val="en-AU"/>
        </w:rPr>
        <w:t xml:space="preserve"> </w:t>
      </w:r>
      <w:r w:rsidR="00EB0E22">
        <w:rPr>
          <w:sz w:val="24"/>
          <w:szCs w:val="24"/>
          <w:lang w:val="en-AU"/>
        </w:rPr>
        <w:br w:type="page"/>
      </w:r>
    </w:p>
    <w:p w14:paraId="41310BFD" w14:textId="5445CBDD" w:rsidR="00AF7006" w:rsidRDefault="00AF7006" w:rsidP="00215F03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>Bibliography</w:t>
      </w:r>
    </w:p>
    <w:p w14:paraId="2EFD820D" w14:textId="49655B8C" w:rsidR="00AF7006" w:rsidRDefault="00AF7006" w:rsidP="00215F03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 list of references</w:t>
      </w:r>
    </w:p>
    <w:p w14:paraId="055E254D" w14:textId="77777777" w:rsidR="00F60A3B" w:rsidRDefault="00F60A3B" w:rsidP="00215F03">
      <w:pPr>
        <w:rPr>
          <w:sz w:val="24"/>
          <w:szCs w:val="24"/>
          <w:lang w:val="en-AU"/>
        </w:rPr>
      </w:pPr>
    </w:p>
    <w:p w14:paraId="680B934E" w14:textId="4C0F6337" w:rsidR="00AA76A3" w:rsidRPr="00F60A3B" w:rsidRDefault="00AA76A3" w:rsidP="00F60A3B">
      <w:pPr>
        <w:jc w:val="left"/>
        <w:rPr>
          <w:sz w:val="24"/>
          <w:szCs w:val="24"/>
          <w:lang w:val="en-AU"/>
        </w:rPr>
      </w:pPr>
      <w:r w:rsidRPr="00F60A3B">
        <w:rPr>
          <w:sz w:val="24"/>
          <w:szCs w:val="24"/>
          <w:lang w:val="en-AU"/>
        </w:rPr>
        <w:t xml:space="preserve">Popov, </w:t>
      </w:r>
      <w:proofErr w:type="spellStart"/>
      <w:r w:rsidRPr="00F60A3B">
        <w:rPr>
          <w:sz w:val="24"/>
          <w:szCs w:val="24"/>
          <w:lang w:val="en-AU"/>
        </w:rPr>
        <w:t>Stoimen</w:t>
      </w:r>
      <w:proofErr w:type="spellEnd"/>
      <w:r w:rsidRPr="00F60A3B">
        <w:rPr>
          <w:sz w:val="24"/>
          <w:szCs w:val="24"/>
          <w:lang w:val="en-AU"/>
        </w:rPr>
        <w:t>, Accessed on May 20</w:t>
      </w:r>
      <w:r w:rsidRPr="00F60A3B">
        <w:rPr>
          <w:sz w:val="24"/>
          <w:szCs w:val="24"/>
          <w:vertAlign w:val="superscript"/>
          <w:lang w:val="en-AU"/>
        </w:rPr>
        <w:t>th</w:t>
      </w:r>
      <w:r w:rsidRPr="00F60A3B">
        <w:rPr>
          <w:sz w:val="24"/>
          <w:szCs w:val="24"/>
          <w:lang w:val="en-AU"/>
        </w:rPr>
        <w:t xml:space="preserve"> 2014, Algorithm of the Week: Graphs and their Representation</w:t>
      </w:r>
      <w:r w:rsidR="00F60A3B" w:rsidRPr="00F60A3B">
        <w:rPr>
          <w:sz w:val="24"/>
          <w:szCs w:val="24"/>
          <w:lang w:val="en-AU"/>
        </w:rPr>
        <w:t>,</w:t>
      </w:r>
      <w:r w:rsidR="00F60A3B" w:rsidRPr="00F60A3B">
        <w:t xml:space="preserve"> </w:t>
      </w:r>
      <w:hyperlink r:id="rId9" w:history="1">
        <w:r w:rsidR="00F60A3B" w:rsidRPr="00F60A3B">
          <w:rPr>
            <w:rStyle w:val="Hyperlink"/>
            <w:sz w:val="24"/>
            <w:szCs w:val="24"/>
            <w:lang w:val="en-AU"/>
          </w:rPr>
          <w:t>http://java.dzone.com/articles/algorithm-week-graphs-and?utm_source=twitterfeed&amp;utm_medium=twitter&amp;utm_campaign=Feed%3A+javalobby%2Ffrontpage+%28Javalobby+%2F+Java+Zone%29</w:t>
        </w:r>
      </w:hyperlink>
    </w:p>
    <w:p w14:paraId="661DE32A" w14:textId="77777777" w:rsidR="00F60A3B" w:rsidRDefault="00F60A3B" w:rsidP="00F60A3B">
      <w:pPr>
        <w:jc w:val="left"/>
        <w:rPr>
          <w:sz w:val="24"/>
          <w:szCs w:val="24"/>
          <w:lang w:val="en-AU"/>
        </w:rPr>
      </w:pPr>
    </w:p>
    <w:p w14:paraId="1A870FB6" w14:textId="043ED8AF" w:rsidR="00AA76A3" w:rsidRPr="00091FDF" w:rsidRDefault="00AA76A3" w:rsidP="00215F03">
      <w:pPr>
        <w:rPr>
          <w:sz w:val="24"/>
          <w:szCs w:val="24"/>
          <w:lang w:val="en-AU"/>
        </w:rPr>
      </w:pPr>
    </w:p>
    <w:sectPr w:rsidR="00AA76A3" w:rsidRPr="00091FDF" w:rsidSect="00215F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687FA" w14:textId="77777777" w:rsidR="007329CE" w:rsidRDefault="007329CE" w:rsidP="00215F03">
      <w:r>
        <w:separator/>
      </w:r>
    </w:p>
  </w:endnote>
  <w:endnote w:type="continuationSeparator" w:id="0">
    <w:p w14:paraId="70BB828B" w14:textId="77777777" w:rsidR="007329CE" w:rsidRDefault="007329CE" w:rsidP="0021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7DF05" w14:textId="77777777" w:rsidR="007329CE" w:rsidRDefault="007329CE" w:rsidP="00215F03">
      <w:r>
        <w:separator/>
      </w:r>
    </w:p>
  </w:footnote>
  <w:footnote w:type="continuationSeparator" w:id="0">
    <w:p w14:paraId="1222C38C" w14:textId="77777777" w:rsidR="007329CE" w:rsidRDefault="007329CE" w:rsidP="00215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C960D0"/>
    <w:multiLevelType w:val="hybridMultilevel"/>
    <w:tmpl w:val="B23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E1124"/>
    <w:multiLevelType w:val="hybridMultilevel"/>
    <w:tmpl w:val="E88A75C2"/>
    <w:lvl w:ilvl="0" w:tplc="83C8F7CC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E2"/>
    <w:rsid w:val="00091816"/>
    <w:rsid w:val="00091FDF"/>
    <w:rsid w:val="000C1534"/>
    <w:rsid w:val="001F2396"/>
    <w:rsid w:val="00215F03"/>
    <w:rsid w:val="002A3D54"/>
    <w:rsid w:val="00364ACB"/>
    <w:rsid w:val="00416BFF"/>
    <w:rsid w:val="007329CE"/>
    <w:rsid w:val="009148D1"/>
    <w:rsid w:val="00AA76A3"/>
    <w:rsid w:val="00AE68E2"/>
    <w:rsid w:val="00AF7006"/>
    <w:rsid w:val="00B95F59"/>
    <w:rsid w:val="00BB17E0"/>
    <w:rsid w:val="00D202E8"/>
    <w:rsid w:val="00E62CF9"/>
    <w:rsid w:val="00EB0E22"/>
    <w:rsid w:val="00F04800"/>
    <w:rsid w:val="00F35668"/>
    <w:rsid w:val="00F6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D5A9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0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0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215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F2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A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0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0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215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F2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A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ava.dzone.com/articles/algorithm-week-graphs-and?utm_source=twitterfeed&amp;utm_medium=twitter&amp;utm_campaign=Feed%3A+javalobby%2Ffrontpage+%28Javalobby+%2F+Java+Zone%29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CCC4A8-1971-7C41-80E2-1D3926B3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475</Words>
  <Characters>2710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Directed Acyclic Graph Map in Java</dc:title>
  <dc:subject>Programming in Java</dc:subject>
  <dc:creator>Reece Como &amp; Caleb Fetzer</dc:creator>
  <cp:keywords/>
  <dc:description/>
  <cp:lastModifiedBy>Caleb</cp:lastModifiedBy>
  <cp:revision>6</cp:revision>
  <dcterms:created xsi:type="dcterms:W3CDTF">2014-05-01T08:52:00Z</dcterms:created>
  <dcterms:modified xsi:type="dcterms:W3CDTF">2014-05-27T17:42:00Z</dcterms:modified>
  <cp:category/>
</cp:coreProperties>
</file>