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eastAsia="楷体"/>
          <w:sz w:val="44"/>
          <w:szCs w:val="44"/>
        </w:rPr>
      </w:pPr>
      <w:bookmarkStart w:id="0" w:name="_GoBack"/>
      <w:bookmarkEnd w:id="0"/>
      <w:r>
        <w:rPr>
          <w:rFonts w:hint="eastAsia" w:eastAsia="楷体"/>
          <w:sz w:val="44"/>
          <w:szCs w:val="44"/>
        </w:rPr>
        <w:t>天津市河西区人民法院</w:t>
      </w:r>
    </w:p>
    <w:p>
      <w:pPr>
        <w:spacing w:line="360" w:lineRule="auto"/>
        <w:jc w:val="center"/>
        <w:rPr>
          <w:rFonts w:eastAsia="黑体"/>
          <w:sz w:val="52"/>
          <w:szCs w:val="52"/>
        </w:rPr>
      </w:pPr>
      <w:r>
        <w:rPr>
          <w:rFonts w:hint="eastAsia" w:eastAsia="黑体"/>
          <w:sz w:val="52"/>
          <w:szCs w:val="52"/>
        </w:rPr>
        <w:t>刑事判决书</w:t>
      </w:r>
    </w:p>
    <w:p>
      <w:pPr>
        <w:spacing w:line="500" w:lineRule="exact"/>
        <w:ind w:firstLine="640" w:firstLineChars="200"/>
        <w:rPr>
          <w:rFonts w:eastAsia="仿宋_GB2312"/>
          <w:sz w:val="32"/>
          <w:szCs w:val="32"/>
        </w:rPr>
      </w:pPr>
    </w:p>
    <w:p>
      <w:pPr>
        <w:spacing w:line="500" w:lineRule="exact"/>
        <w:ind w:firstLine="640" w:firstLineChars="200"/>
        <w:jc w:val="right"/>
        <w:rPr>
          <w:rFonts w:ascii="Times New Roman" w:hAnsi="Times New Roman" w:eastAsia="仿宋" w:cs="Times New Roman"/>
          <w:sz w:val="32"/>
          <w:szCs w:val="32"/>
        </w:rPr>
      </w:pPr>
      <w:r>
        <w:rPr>
          <w:rFonts w:ascii="Times New Roman" w:hAnsi="仿宋" w:eastAsia="仿宋" w:cs="Times New Roman"/>
          <w:sz w:val="32"/>
          <w:szCs w:val="32"/>
        </w:rPr>
        <w:t>（</w:t>
      </w:r>
      <w:r>
        <w:rPr>
          <w:rFonts w:ascii="Times New Roman" w:hAnsi="Times New Roman" w:eastAsia="仿宋" w:cs="Times New Roman"/>
          <w:sz w:val="32"/>
          <w:szCs w:val="32"/>
        </w:rPr>
        <w:t>2017</w:t>
      </w:r>
      <w:r>
        <w:rPr>
          <w:rFonts w:ascii="Times New Roman" w:hAnsi="仿宋" w:eastAsia="仿宋" w:cs="Times New Roman"/>
          <w:sz w:val="32"/>
          <w:szCs w:val="32"/>
        </w:rPr>
        <w:t>）津</w:t>
      </w:r>
      <w:r>
        <w:rPr>
          <w:rFonts w:ascii="Times New Roman" w:hAnsi="Times New Roman" w:eastAsia="仿宋" w:cs="Times New Roman"/>
          <w:sz w:val="32"/>
          <w:szCs w:val="32"/>
        </w:rPr>
        <w:t>0103</w:t>
      </w:r>
      <w:r>
        <w:rPr>
          <w:rFonts w:ascii="Times New Roman" w:hAnsi="仿宋" w:eastAsia="仿宋" w:cs="Times New Roman"/>
          <w:sz w:val="32"/>
          <w:szCs w:val="32"/>
        </w:rPr>
        <w:t>刑初</w:t>
      </w:r>
      <w:r>
        <w:rPr>
          <w:rFonts w:ascii="Times New Roman" w:hAnsi="Times New Roman" w:eastAsia="仿宋" w:cs="Times New Roman"/>
          <w:sz w:val="32"/>
          <w:szCs w:val="32"/>
        </w:rPr>
        <w:t>438</w:t>
      </w:r>
      <w:r>
        <w:rPr>
          <w:rFonts w:ascii="Times New Roman" w:hAnsi="仿宋" w:eastAsia="仿宋" w:cs="Times New Roman"/>
          <w:sz w:val="32"/>
          <w:szCs w:val="32"/>
        </w:rPr>
        <w:t>号</w:t>
      </w:r>
    </w:p>
    <w:p>
      <w:pPr>
        <w:spacing w:line="500" w:lineRule="exact"/>
        <w:ind w:firstLine="640" w:firstLineChars="200"/>
        <w:rPr>
          <w:rFonts w:ascii="Times New Roman" w:hAnsi="Times New Roman" w:eastAsia="仿宋" w:cs="Times New Roman"/>
          <w:sz w:val="32"/>
          <w:szCs w:val="32"/>
        </w:rPr>
      </w:pPr>
    </w:p>
    <w:p>
      <w:pPr>
        <w:spacing w:line="500" w:lineRule="exact"/>
        <w:ind w:firstLine="640" w:firstLineChars="200"/>
        <w:rPr>
          <w:rFonts w:ascii="Times New Roman" w:hAnsi="Times New Roman" w:eastAsia="仿宋" w:cs="Times New Roman"/>
          <w:sz w:val="32"/>
          <w:szCs w:val="32"/>
        </w:rPr>
      </w:pPr>
      <w:r>
        <w:rPr>
          <w:rFonts w:ascii="Times New Roman" w:hAnsi="仿宋" w:eastAsia="仿宋" w:cs="Times New Roman"/>
          <w:sz w:val="32"/>
          <w:szCs w:val="32"/>
        </w:rPr>
        <w:t>公诉机关天津市河西区人民检察院。</w:t>
      </w:r>
    </w:p>
    <w:p>
      <w:pPr>
        <w:pStyle w:val="2"/>
        <w:spacing w:line="500" w:lineRule="exact"/>
        <w:ind w:firstLine="640" w:firstLineChars="200"/>
        <w:rPr>
          <w:rFonts w:ascii="Times New Roman" w:hAnsi="Times New Roman" w:eastAsia="仿宋" w:cs="Times New Roman"/>
          <w:sz w:val="32"/>
          <w:szCs w:val="32"/>
        </w:rPr>
      </w:pPr>
      <w:r>
        <w:rPr>
          <w:rFonts w:ascii="Times New Roman" w:hAnsi="仿宋" w:eastAsia="仿宋" w:cs="Times New Roman"/>
          <w:sz w:val="32"/>
          <w:szCs w:val="32"/>
        </w:rPr>
        <w:t>被告人李楠，男，</w:t>
      </w:r>
      <w:r>
        <w:rPr>
          <w:rFonts w:ascii="Times New Roman" w:hAnsi="Times New Roman" w:eastAsia="仿宋" w:cs="Times New Roman"/>
          <w:sz w:val="32"/>
          <w:szCs w:val="32"/>
        </w:rPr>
        <w:t>1980</w:t>
      </w:r>
      <w:r>
        <w:rPr>
          <w:rFonts w:ascii="Times New Roman" w:hAnsi="仿宋" w:eastAsia="仿宋" w:cs="Times New Roman"/>
          <w:sz w:val="32"/>
          <w:szCs w:val="32"/>
        </w:rPr>
        <w:t>年</w:t>
      </w:r>
      <w:r>
        <w:rPr>
          <w:rFonts w:ascii="Times New Roman" w:hAnsi="Times New Roman" w:eastAsia="仿宋" w:cs="Times New Roman"/>
          <w:sz w:val="32"/>
          <w:szCs w:val="32"/>
        </w:rPr>
        <w:t>12</w:t>
      </w:r>
      <w:r>
        <w:rPr>
          <w:rFonts w:ascii="Times New Roman" w:hAnsi="仿宋" w:eastAsia="仿宋" w:cs="Times New Roman"/>
          <w:sz w:val="32"/>
          <w:szCs w:val="32"/>
        </w:rPr>
        <w:t>月</w:t>
      </w:r>
      <w:r>
        <w:rPr>
          <w:rFonts w:ascii="Times New Roman" w:hAnsi="Times New Roman" w:eastAsia="仿宋" w:cs="Times New Roman"/>
          <w:sz w:val="32"/>
          <w:szCs w:val="32"/>
        </w:rPr>
        <w:t>9</w:t>
      </w:r>
      <w:r>
        <w:rPr>
          <w:rFonts w:ascii="Times New Roman" w:hAnsi="仿宋" w:eastAsia="仿宋" w:cs="Times New Roman"/>
          <w:sz w:val="32"/>
          <w:szCs w:val="32"/>
        </w:rPr>
        <w:t>日出生于天津市，公民身份号码：</w:t>
      </w:r>
      <w:r>
        <w:rPr>
          <w:rFonts w:ascii="Times New Roman" w:hAnsi="Times New Roman" w:eastAsia="仿宋" w:cs="Times New Roman"/>
          <w:sz w:val="32"/>
          <w:szCs w:val="32"/>
        </w:rPr>
        <w:t>120106198012090531</w:t>
      </w:r>
      <w:r>
        <w:rPr>
          <w:rFonts w:ascii="Times New Roman" w:hAnsi="仿宋" w:eastAsia="仿宋" w:cs="Times New Roman"/>
          <w:sz w:val="32"/>
          <w:szCs w:val="32"/>
        </w:rPr>
        <w:t>，汉族，大专文化，莎莎智诚餐饮有限公司库管员。住天津市河东区万东路雅丽园</w:t>
      </w:r>
      <w:r>
        <w:rPr>
          <w:rFonts w:ascii="Times New Roman" w:hAnsi="Times New Roman" w:eastAsia="仿宋" w:cs="Times New Roman"/>
          <w:sz w:val="32"/>
          <w:szCs w:val="32"/>
        </w:rPr>
        <w:t>9-1-2005</w:t>
      </w:r>
      <w:r>
        <w:rPr>
          <w:rFonts w:ascii="Times New Roman" w:hAnsi="仿宋" w:eastAsia="仿宋" w:cs="Times New Roman"/>
          <w:sz w:val="32"/>
          <w:szCs w:val="32"/>
        </w:rPr>
        <w:t>，户籍地天津市红桥区丁字沽东大街</w:t>
      </w:r>
      <w:r>
        <w:rPr>
          <w:rFonts w:ascii="Times New Roman" w:hAnsi="Times New Roman" w:eastAsia="仿宋" w:cs="Times New Roman"/>
          <w:sz w:val="32"/>
          <w:szCs w:val="32"/>
        </w:rPr>
        <w:t>33-101</w:t>
      </w:r>
      <w:r>
        <w:rPr>
          <w:rFonts w:ascii="Times New Roman" w:hAnsi="仿宋" w:eastAsia="仿宋" w:cs="Times New Roman"/>
          <w:sz w:val="32"/>
          <w:szCs w:val="32"/>
        </w:rPr>
        <w:t>。</w:t>
      </w:r>
      <w:r>
        <w:rPr>
          <w:rFonts w:ascii="Times New Roman" w:hAnsi="Times New Roman" w:eastAsia="仿宋" w:cs="Times New Roman"/>
          <w:sz w:val="32"/>
          <w:szCs w:val="32"/>
        </w:rPr>
        <w:t>2017</w:t>
      </w:r>
      <w:r>
        <w:rPr>
          <w:rFonts w:ascii="Times New Roman" w:hAnsi="仿宋" w:eastAsia="仿宋" w:cs="Times New Roman"/>
          <w:sz w:val="32"/>
          <w:szCs w:val="32"/>
        </w:rPr>
        <w:t>年</w:t>
      </w:r>
      <w:r>
        <w:rPr>
          <w:rFonts w:ascii="Times New Roman" w:hAnsi="Times New Roman" w:eastAsia="仿宋" w:cs="Times New Roman"/>
          <w:sz w:val="32"/>
          <w:szCs w:val="32"/>
        </w:rPr>
        <w:t>3</w:t>
      </w:r>
      <w:r>
        <w:rPr>
          <w:rFonts w:ascii="Times New Roman" w:hAnsi="仿宋" w:eastAsia="仿宋" w:cs="Times New Roman"/>
          <w:sz w:val="32"/>
          <w:szCs w:val="32"/>
        </w:rPr>
        <w:t>月</w:t>
      </w:r>
      <w:r>
        <w:rPr>
          <w:rFonts w:ascii="Times New Roman" w:hAnsi="Times New Roman" w:eastAsia="仿宋" w:cs="Times New Roman"/>
          <w:sz w:val="32"/>
          <w:szCs w:val="32"/>
        </w:rPr>
        <w:t>6</w:t>
      </w:r>
      <w:r>
        <w:rPr>
          <w:rFonts w:ascii="Times New Roman" w:hAnsi="仿宋" w:eastAsia="仿宋" w:cs="Times New Roman"/>
          <w:sz w:val="32"/>
          <w:szCs w:val="32"/>
        </w:rPr>
        <w:t>日被刑事拘留，</w:t>
      </w:r>
      <w:r>
        <w:rPr>
          <w:rFonts w:ascii="Times New Roman" w:hAnsi="Times New Roman" w:eastAsia="仿宋" w:cs="Times New Roman"/>
          <w:sz w:val="32"/>
          <w:szCs w:val="32"/>
        </w:rPr>
        <w:t>2017</w:t>
      </w:r>
      <w:r>
        <w:rPr>
          <w:rFonts w:ascii="Times New Roman" w:hAnsi="仿宋" w:eastAsia="仿宋" w:cs="Times New Roman"/>
          <w:sz w:val="32"/>
          <w:szCs w:val="32"/>
        </w:rPr>
        <w:t>年</w:t>
      </w:r>
      <w:r>
        <w:rPr>
          <w:rFonts w:ascii="Times New Roman" w:hAnsi="Times New Roman" w:eastAsia="仿宋" w:cs="Times New Roman"/>
          <w:sz w:val="32"/>
          <w:szCs w:val="32"/>
        </w:rPr>
        <w:t>3</w:t>
      </w:r>
      <w:r>
        <w:rPr>
          <w:rFonts w:ascii="Times New Roman" w:hAnsi="仿宋" w:eastAsia="仿宋" w:cs="Times New Roman"/>
          <w:sz w:val="32"/>
          <w:szCs w:val="32"/>
        </w:rPr>
        <w:t>月</w:t>
      </w:r>
      <w:r>
        <w:rPr>
          <w:rFonts w:ascii="Times New Roman" w:hAnsi="Times New Roman" w:eastAsia="仿宋" w:cs="Times New Roman"/>
          <w:sz w:val="32"/>
          <w:szCs w:val="32"/>
        </w:rPr>
        <w:t>21</w:t>
      </w:r>
      <w:r>
        <w:rPr>
          <w:rFonts w:ascii="Times New Roman" w:hAnsi="仿宋" w:eastAsia="仿宋" w:cs="Times New Roman"/>
          <w:sz w:val="32"/>
          <w:szCs w:val="32"/>
        </w:rPr>
        <w:t>日因涉嫌犯有信用卡诈骗罪被依法逮捕。现羁押于天津市河西区看守所。</w:t>
      </w:r>
    </w:p>
    <w:p>
      <w:pPr>
        <w:pStyle w:val="2"/>
        <w:spacing w:line="500" w:lineRule="exact"/>
        <w:ind w:firstLine="640" w:firstLineChars="200"/>
        <w:rPr>
          <w:rFonts w:ascii="Times New Roman" w:hAnsi="Times New Roman" w:eastAsia="仿宋" w:cs="Times New Roman"/>
          <w:sz w:val="32"/>
          <w:szCs w:val="32"/>
        </w:rPr>
      </w:pPr>
      <w:r>
        <w:rPr>
          <w:rFonts w:ascii="Times New Roman" w:hAnsi="仿宋" w:eastAsia="仿宋" w:cs="Times New Roman"/>
          <w:sz w:val="32"/>
          <w:szCs w:val="32"/>
        </w:rPr>
        <w:t>辩护人王培民，天津观海律师事务所律师。</w:t>
      </w:r>
    </w:p>
    <w:p>
      <w:pPr>
        <w:pStyle w:val="2"/>
        <w:spacing w:line="500" w:lineRule="exact"/>
        <w:ind w:firstLine="640" w:firstLineChars="200"/>
        <w:rPr>
          <w:rFonts w:ascii="Times New Roman" w:hAnsi="Times New Roman" w:eastAsia="仿宋" w:cs="Times New Roman"/>
          <w:sz w:val="32"/>
          <w:szCs w:val="32"/>
        </w:rPr>
      </w:pPr>
      <w:r>
        <w:rPr>
          <w:rFonts w:ascii="Times New Roman" w:hAnsi="仿宋" w:eastAsia="仿宋" w:cs="Times New Roman"/>
          <w:sz w:val="32"/>
          <w:szCs w:val="32"/>
        </w:rPr>
        <w:t>天津市河西区人民检察院以津西检公诉刑诉</w:t>
      </w:r>
      <w:r>
        <w:rPr>
          <w:rFonts w:ascii="Times New Roman" w:hAnsi="Times New Roman" w:eastAsia="仿宋" w:cs="Times New Roman"/>
          <w:sz w:val="32"/>
          <w:szCs w:val="32"/>
        </w:rPr>
        <w:t>[2017]417</w:t>
      </w:r>
      <w:r>
        <w:rPr>
          <w:rFonts w:ascii="Times New Roman" w:hAnsi="仿宋" w:eastAsia="仿宋" w:cs="Times New Roman"/>
          <w:sz w:val="32"/>
          <w:szCs w:val="32"/>
        </w:rPr>
        <w:t>号起诉书指控被告人李楠犯信用卡诈骗罪，于</w:t>
      </w:r>
      <w:r>
        <w:rPr>
          <w:rFonts w:ascii="Times New Roman" w:hAnsi="Times New Roman" w:eastAsia="仿宋" w:cs="Times New Roman"/>
          <w:sz w:val="32"/>
          <w:szCs w:val="32"/>
        </w:rPr>
        <w:t>2017</w:t>
      </w:r>
      <w:r>
        <w:rPr>
          <w:rFonts w:ascii="Times New Roman" w:hAnsi="仿宋" w:eastAsia="仿宋" w:cs="Times New Roman"/>
          <w:sz w:val="32"/>
          <w:szCs w:val="32"/>
        </w:rPr>
        <w:t>年</w:t>
      </w:r>
      <w:r>
        <w:rPr>
          <w:rFonts w:ascii="Times New Roman" w:hAnsi="Times New Roman" w:eastAsia="仿宋" w:cs="Times New Roman"/>
          <w:sz w:val="32"/>
          <w:szCs w:val="32"/>
        </w:rPr>
        <w:t>7</w:t>
      </w:r>
      <w:r>
        <w:rPr>
          <w:rFonts w:ascii="Times New Roman" w:hAnsi="仿宋" w:eastAsia="仿宋" w:cs="Times New Roman"/>
          <w:sz w:val="32"/>
          <w:szCs w:val="32"/>
        </w:rPr>
        <w:t>月</w:t>
      </w:r>
      <w:r>
        <w:rPr>
          <w:rFonts w:ascii="Times New Roman" w:hAnsi="Times New Roman" w:eastAsia="仿宋" w:cs="Times New Roman"/>
          <w:sz w:val="32"/>
          <w:szCs w:val="32"/>
        </w:rPr>
        <w:t>25</w:t>
      </w:r>
      <w:r>
        <w:rPr>
          <w:rFonts w:ascii="Times New Roman" w:hAnsi="仿宋" w:eastAsia="仿宋" w:cs="Times New Roman"/>
          <w:sz w:val="32"/>
          <w:szCs w:val="32"/>
        </w:rPr>
        <w:t>日向本院提起公诉，并提出量刑建议。本院依法组成合议庭，公开开庭审理了本案。天津市河西区人民检察院指派检察员刘杰、代理检察员隋立伟出庭支持公诉，被告人李楠及其辩护人王培民到庭参加了诉讼。现已审理终结。</w:t>
      </w:r>
    </w:p>
    <w:p>
      <w:pPr>
        <w:pStyle w:val="2"/>
        <w:spacing w:line="500" w:lineRule="exact"/>
        <w:ind w:firstLine="640" w:firstLineChars="200"/>
        <w:rPr>
          <w:rFonts w:ascii="Times New Roman" w:hAnsi="Times New Roman" w:eastAsia="仿宋" w:cs="Times New Roman"/>
          <w:sz w:val="32"/>
          <w:szCs w:val="32"/>
        </w:rPr>
      </w:pPr>
      <w:r>
        <w:rPr>
          <w:rFonts w:ascii="Times New Roman" w:hAnsi="仿宋" w:eastAsia="仿宋" w:cs="Times New Roman"/>
          <w:sz w:val="32"/>
          <w:szCs w:val="32"/>
        </w:rPr>
        <w:t>经审理查明，</w:t>
      </w:r>
      <w:r>
        <w:rPr>
          <w:rFonts w:ascii="Times New Roman" w:hAnsi="Times New Roman" w:eastAsia="仿宋" w:cs="Times New Roman"/>
          <w:sz w:val="32"/>
          <w:szCs w:val="32"/>
        </w:rPr>
        <w:t>2014</w:t>
      </w:r>
      <w:r>
        <w:rPr>
          <w:rFonts w:ascii="Times New Roman" w:hAnsi="仿宋" w:eastAsia="仿宋" w:cs="Times New Roman"/>
          <w:sz w:val="32"/>
          <w:szCs w:val="32"/>
        </w:rPr>
        <w:t>年</w:t>
      </w:r>
      <w:r>
        <w:rPr>
          <w:rFonts w:ascii="Times New Roman" w:hAnsi="Times New Roman" w:eastAsia="仿宋" w:cs="Times New Roman"/>
          <w:sz w:val="32"/>
          <w:szCs w:val="32"/>
        </w:rPr>
        <w:t>4</w:t>
      </w:r>
      <w:r>
        <w:rPr>
          <w:rFonts w:ascii="Times New Roman" w:hAnsi="仿宋" w:eastAsia="仿宋" w:cs="Times New Roman"/>
          <w:sz w:val="32"/>
          <w:szCs w:val="32"/>
        </w:rPr>
        <w:t>月</w:t>
      </w:r>
      <w:r>
        <w:rPr>
          <w:rFonts w:ascii="Times New Roman" w:hAnsi="Times New Roman" w:eastAsia="仿宋" w:cs="Times New Roman"/>
          <w:sz w:val="32"/>
          <w:szCs w:val="32"/>
        </w:rPr>
        <w:t>24</w:t>
      </w:r>
      <w:r>
        <w:rPr>
          <w:rFonts w:ascii="Times New Roman" w:hAnsi="仿宋" w:eastAsia="仿宋" w:cs="Times New Roman"/>
          <w:sz w:val="32"/>
          <w:szCs w:val="32"/>
        </w:rPr>
        <w:t>日，被告人李楠从广发银行股份有限公司天津分行领取信用卡一张（卡号：</w:t>
      </w:r>
      <w:r>
        <w:rPr>
          <w:rFonts w:ascii="Times New Roman" w:hAnsi="Times New Roman" w:eastAsia="仿宋" w:cs="Times New Roman"/>
          <w:sz w:val="32"/>
          <w:szCs w:val="32"/>
        </w:rPr>
        <w:t>5289311640171155</w:t>
      </w:r>
      <w:r>
        <w:rPr>
          <w:rFonts w:ascii="Times New Roman" w:hAnsi="仿宋" w:eastAsia="仿宋" w:cs="Times New Roman"/>
          <w:sz w:val="32"/>
          <w:szCs w:val="32"/>
        </w:rPr>
        <w:t>），后被告人李楠使用该卡透支消费。</w:t>
      </w:r>
      <w:r>
        <w:rPr>
          <w:rFonts w:ascii="Times New Roman" w:hAnsi="Times New Roman" w:eastAsia="仿宋" w:cs="Times New Roman"/>
          <w:sz w:val="32"/>
          <w:szCs w:val="32"/>
        </w:rPr>
        <w:t>2016</w:t>
      </w:r>
      <w:r>
        <w:rPr>
          <w:rFonts w:ascii="Times New Roman" w:hAnsi="仿宋" w:eastAsia="仿宋" w:cs="Times New Roman"/>
          <w:sz w:val="32"/>
          <w:szCs w:val="32"/>
        </w:rPr>
        <w:t>年</w:t>
      </w:r>
      <w:r>
        <w:rPr>
          <w:rFonts w:ascii="Times New Roman" w:hAnsi="Times New Roman" w:eastAsia="仿宋" w:cs="Times New Roman"/>
          <w:sz w:val="32"/>
          <w:szCs w:val="32"/>
        </w:rPr>
        <w:t>4</w:t>
      </w:r>
      <w:r>
        <w:rPr>
          <w:rFonts w:ascii="Times New Roman" w:hAnsi="仿宋" w:eastAsia="仿宋" w:cs="Times New Roman"/>
          <w:sz w:val="32"/>
          <w:szCs w:val="32"/>
        </w:rPr>
        <w:t>月</w:t>
      </w:r>
      <w:r>
        <w:rPr>
          <w:rFonts w:ascii="Times New Roman" w:hAnsi="Times New Roman" w:eastAsia="仿宋" w:cs="Times New Roman"/>
          <w:sz w:val="32"/>
          <w:szCs w:val="32"/>
        </w:rPr>
        <w:t>25</w:t>
      </w:r>
      <w:r>
        <w:rPr>
          <w:rFonts w:ascii="Times New Roman" w:hAnsi="仿宋" w:eastAsia="仿宋" w:cs="Times New Roman"/>
          <w:sz w:val="32"/>
          <w:szCs w:val="32"/>
        </w:rPr>
        <w:t>日，被告人李楠最后一次有效还款人民币为</w:t>
      </w:r>
      <w:r>
        <w:rPr>
          <w:rFonts w:ascii="Times New Roman" w:hAnsi="Times New Roman" w:eastAsia="仿宋" w:cs="Times New Roman"/>
          <w:sz w:val="32"/>
          <w:szCs w:val="32"/>
        </w:rPr>
        <w:t>13400</w:t>
      </w:r>
      <w:r>
        <w:rPr>
          <w:rFonts w:ascii="Times New Roman" w:hAnsi="仿宋" w:eastAsia="仿宋" w:cs="Times New Roman"/>
          <w:sz w:val="32"/>
          <w:szCs w:val="32"/>
        </w:rPr>
        <w:t>元</w:t>
      </w:r>
      <w:r>
        <w:rPr>
          <w:rFonts w:ascii="Times New Roman" w:hAnsi="Times New Roman" w:eastAsia="仿宋" w:cs="Times New Roman"/>
          <w:sz w:val="32"/>
          <w:szCs w:val="32"/>
        </w:rPr>
        <w:t xml:space="preserve"> </w:t>
      </w:r>
      <w:r>
        <w:rPr>
          <w:rFonts w:ascii="Times New Roman" w:hAnsi="仿宋" w:eastAsia="仿宋" w:cs="Times New Roman"/>
          <w:sz w:val="32"/>
          <w:szCs w:val="32"/>
        </w:rPr>
        <w:t>，后经发卡银行多次催收未果。截至</w:t>
      </w:r>
      <w:r>
        <w:rPr>
          <w:rFonts w:ascii="Times New Roman" w:hAnsi="Times New Roman" w:eastAsia="仿宋" w:cs="Times New Roman"/>
          <w:sz w:val="32"/>
          <w:szCs w:val="32"/>
        </w:rPr>
        <w:t>2017</w:t>
      </w:r>
      <w:r>
        <w:rPr>
          <w:rFonts w:ascii="Times New Roman" w:hAnsi="仿宋" w:eastAsia="仿宋" w:cs="Times New Roman"/>
          <w:sz w:val="32"/>
          <w:szCs w:val="32"/>
        </w:rPr>
        <w:t>年</w:t>
      </w:r>
      <w:r>
        <w:rPr>
          <w:rFonts w:ascii="Times New Roman" w:hAnsi="Times New Roman" w:eastAsia="仿宋" w:cs="Times New Roman"/>
          <w:sz w:val="32"/>
          <w:szCs w:val="32"/>
        </w:rPr>
        <w:t>2</w:t>
      </w:r>
      <w:r>
        <w:rPr>
          <w:rFonts w:ascii="Times New Roman" w:hAnsi="仿宋" w:eastAsia="仿宋" w:cs="Times New Roman"/>
          <w:sz w:val="32"/>
          <w:szCs w:val="32"/>
        </w:rPr>
        <w:t>月</w:t>
      </w:r>
      <w:r>
        <w:rPr>
          <w:rFonts w:ascii="Times New Roman" w:hAnsi="Times New Roman" w:eastAsia="仿宋" w:cs="Times New Roman"/>
          <w:sz w:val="32"/>
          <w:szCs w:val="32"/>
        </w:rPr>
        <w:t>21</w:t>
      </w:r>
      <w:r>
        <w:rPr>
          <w:rFonts w:ascii="Times New Roman" w:hAnsi="仿宋" w:eastAsia="仿宋" w:cs="Times New Roman"/>
          <w:sz w:val="32"/>
          <w:szCs w:val="32"/>
        </w:rPr>
        <w:t>日，被告人李楠使用该卡共透支本金人民币</w:t>
      </w:r>
      <w:r>
        <w:rPr>
          <w:rFonts w:ascii="Times New Roman" w:hAnsi="Times New Roman" w:eastAsia="仿宋" w:cs="Times New Roman"/>
          <w:sz w:val="32"/>
          <w:szCs w:val="32"/>
        </w:rPr>
        <w:t>98817.93</w:t>
      </w:r>
      <w:r>
        <w:rPr>
          <w:rFonts w:ascii="Times New Roman" w:hAnsi="仿宋" w:eastAsia="仿宋" w:cs="Times New Roman"/>
          <w:sz w:val="32"/>
          <w:szCs w:val="32"/>
        </w:rPr>
        <w:t>元（款息共计人民币</w:t>
      </w:r>
      <w:r>
        <w:rPr>
          <w:rFonts w:ascii="Times New Roman" w:hAnsi="Times New Roman" w:eastAsia="仿宋" w:cs="Times New Roman"/>
          <w:sz w:val="32"/>
          <w:szCs w:val="32"/>
        </w:rPr>
        <w:t>147880.41</w:t>
      </w:r>
      <w:r>
        <w:rPr>
          <w:rFonts w:ascii="Times New Roman" w:hAnsi="仿宋" w:eastAsia="仿宋" w:cs="Times New Roman"/>
          <w:sz w:val="32"/>
          <w:szCs w:val="32"/>
        </w:rPr>
        <w:t>元）。</w:t>
      </w:r>
    </w:p>
    <w:p>
      <w:pPr>
        <w:pStyle w:val="2"/>
        <w:spacing w:line="500" w:lineRule="exact"/>
        <w:ind w:firstLine="640" w:firstLineChars="200"/>
        <w:rPr>
          <w:rFonts w:ascii="Times New Roman" w:hAnsi="Times New Roman" w:eastAsia="仿宋" w:cs="Times New Roman"/>
          <w:sz w:val="32"/>
          <w:szCs w:val="32"/>
        </w:rPr>
      </w:pPr>
      <w:r>
        <w:rPr>
          <w:rFonts w:ascii="Times New Roman" w:hAnsi="仿宋" w:eastAsia="仿宋" w:cs="Times New Roman"/>
          <w:sz w:val="32"/>
          <w:szCs w:val="32"/>
        </w:rPr>
        <w:t>经银行</w:t>
      </w:r>
      <w:r>
        <w:rPr>
          <w:rFonts w:hint="eastAsia" w:ascii="Times New Roman" w:hAnsi="仿宋" w:eastAsia="仿宋" w:cs="Times New Roman"/>
          <w:sz w:val="32"/>
          <w:szCs w:val="32"/>
        </w:rPr>
        <w:t>工作人员</w:t>
      </w:r>
      <w:r>
        <w:rPr>
          <w:rFonts w:ascii="Times New Roman" w:hAnsi="仿宋" w:eastAsia="仿宋" w:cs="Times New Roman"/>
          <w:sz w:val="32"/>
          <w:szCs w:val="32"/>
        </w:rPr>
        <w:t>报</w:t>
      </w:r>
      <w:r>
        <w:rPr>
          <w:rFonts w:hint="eastAsia" w:ascii="Times New Roman" w:hAnsi="仿宋" w:eastAsia="仿宋" w:cs="Times New Roman"/>
          <w:sz w:val="32"/>
          <w:szCs w:val="32"/>
        </w:rPr>
        <w:t>案</w:t>
      </w:r>
      <w:r>
        <w:rPr>
          <w:rFonts w:ascii="Times New Roman" w:hAnsi="仿宋" w:eastAsia="仿宋" w:cs="Times New Roman"/>
          <w:sz w:val="32"/>
          <w:szCs w:val="32"/>
        </w:rPr>
        <w:t>，</w:t>
      </w:r>
      <w:r>
        <w:rPr>
          <w:rFonts w:ascii="Times New Roman" w:hAnsi="Times New Roman" w:eastAsia="仿宋" w:cs="Times New Roman"/>
          <w:sz w:val="32"/>
          <w:szCs w:val="32"/>
        </w:rPr>
        <w:t>2017</w:t>
      </w:r>
      <w:r>
        <w:rPr>
          <w:rFonts w:ascii="Times New Roman" w:hAnsi="仿宋" w:eastAsia="仿宋" w:cs="Times New Roman"/>
          <w:sz w:val="32"/>
          <w:szCs w:val="32"/>
        </w:rPr>
        <w:t>年</w:t>
      </w:r>
      <w:r>
        <w:rPr>
          <w:rFonts w:ascii="Times New Roman" w:hAnsi="Times New Roman" w:eastAsia="仿宋" w:cs="Times New Roman"/>
          <w:sz w:val="32"/>
          <w:szCs w:val="32"/>
        </w:rPr>
        <w:t>3</w:t>
      </w:r>
      <w:r>
        <w:rPr>
          <w:rFonts w:ascii="Times New Roman" w:hAnsi="仿宋" w:eastAsia="仿宋" w:cs="Times New Roman"/>
          <w:sz w:val="32"/>
          <w:szCs w:val="32"/>
        </w:rPr>
        <w:t>月</w:t>
      </w:r>
      <w:r>
        <w:rPr>
          <w:rFonts w:ascii="Times New Roman" w:hAnsi="Times New Roman" w:eastAsia="仿宋" w:cs="Times New Roman"/>
          <w:sz w:val="32"/>
          <w:szCs w:val="32"/>
        </w:rPr>
        <w:t>5</w:t>
      </w:r>
      <w:r>
        <w:rPr>
          <w:rFonts w:ascii="Times New Roman" w:hAnsi="仿宋" w:eastAsia="仿宋" w:cs="Times New Roman"/>
          <w:sz w:val="32"/>
          <w:szCs w:val="32"/>
        </w:rPr>
        <w:t>日，公安人员在天津市西青区莎莎智诚食品有限公司将被告人李楠带至公安机关接受调查，并告知其翌日到公安机关，</w:t>
      </w:r>
      <w:r>
        <w:rPr>
          <w:rFonts w:ascii="Times New Roman" w:hAnsi="Times New Roman" w:eastAsia="仿宋" w:cs="Times New Roman"/>
          <w:sz w:val="32"/>
          <w:szCs w:val="32"/>
        </w:rPr>
        <w:t>2017</w:t>
      </w:r>
      <w:r>
        <w:rPr>
          <w:rFonts w:ascii="Times New Roman" w:hAnsi="仿宋" w:eastAsia="仿宋" w:cs="Times New Roman"/>
          <w:sz w:val="32"/>
          <w:szCs w:val="32"/>
        </w:rPr>
        <w:t>年</w:t>
      </w:r>
      <w:r>
        <w:rPr>
          <w:rFonts w:ascii="Times New Roman" w:hAnsi="Times New Roman" w:eastAsia="仿宋" w:cs="Times New Roman"/>
          <w:sz w:val="32"/>
          <w:szCs w:val="32"/>
        </w:rPr>
        <w:t>3</w:t>
      </w:r>
      <w:r>
        <w:rPr>
          <w:rFonts w:ascii="Times New Roman" w:hAnsi="仿宋" w:eastAsia="仿宋" w:cs="Times New Roman"/>
          <w:sz w:val="32"/>
          <w:szCs w:val="32"/>
        </w:rPr>
        <w:t>月</w:t>
      </w:r>
      <w:r>
        <w:rPr>
          <w:rFonts w:ascii="Times New Roman" w:hAnsi="Times New Roman" w:eastAsia="仿宋" w:cs="Times New Roman"/>
          <w:sz w:val="32"/>
          <w:szCs w:val="32"/>
        </w:rPr>
        <w:t>6</w:t>
      </w:r>
      <w:r>
        <w:rPr>
          <w:rFonts w:ascii="Times New Roman" w:hAnsi="仿宋" w:eastAsia="仿宋" w:cs="Times New Roman"/>
          <w:sz w:val="32"/>
          <w:szCs w:val="32"/>
        </w:rPr>
        <w:t>日被告人李楠主动到公安机关，经进一步侦查成案。</w:t>
      </w:r>
    </w:p>
    <w:p>
      <w:pPr>
        <w:pStyle w:val="2"/>
        <w:spacing w:line="500" w:lineRule="exact"/>
        <w:ind w:firstLine="640" w:firstLineChars="200"/>
        <w:rPr>
          <w:rFonts w:ascii="Times New Roman" w:hAnsi="Times New Roman" w:eastAsia="仿宋" w:cs="Times New Roman"/>
          <w:sz w:val="32"/>
          <w:szCs w:val="32"/>
        </w:rPr>
      </w:pPr>
      <w:r>
        <w:rPr>
          <w:rFonts w:ascii="Times New Roman" w:hAnsi="仿宋" w:eastAsia="仿宋" w:cs="Times New Roman"/>
          <w:sz w:val="32"/>
          <w:szCs w:val="32"/>
        </w:rPr>
        <w:t>上述事实，被告人李楠在开庭审理过程中无异议，并表示认罪。且有被害单位代理人张某某的陈述，证人董某某、李某某的证言，物证照片，信用卡申请材料，信用卡交易明细，信用卡催收记录，情况说明，案件来源及抓获经过等证据证实，足以认定。</w:t>
      </w:r>
    </w:p>
    <w:p>
      <w:pPr>
        <w:pStyle w:val="2"/>
        <w:spacing w:line="500" w:lineRule="exact"/>
        <w:ind w:firstLine="640" w:firstLineChars="200"/>
        <w:rPr>
          <w:rFonts w:ascii="Times New Roman" w:hAnsi="Times New Roman" w:eastAsia="仿宋" w:cs="Times New Roman"/>
          <w:sz w:val="32"/>
          <w:szCs w:val="32"/>
        </w:rPr>
      </w:pPr>
      <w:r>
        <w:rPr>
          <w:rFonts w:ascii="Times New Roman" w:hAnsi="仿宋" w:eastAsia="仿宋" w:cs="Times New Roman"/>
          <w:sz w:val="32"/>
          <w:szCs w:val="32"/>
        </w:rPr>
        <w:t>本院认为，被告人李楠</w:t>
      </w:r>
      <w:r>
        <w:rPr>
          <w:rFonts w:ascii="Times New Roman" w:hAnsi="仿宋" w:eastAsia="仿宋" w:cs="Times New Roman"/>
          <w:kern w:val="0"/>
          <w:sz w:val="32"/>
          <w:szCs w:val="32"/>
          <w:lang w:val="zh-CN"/>
        </w:rPr>
        <w:t>以非法占有为目的，使用信用卡恶意透支，共计人民币</w:t>
      </w:r>
      <w:r>
        <w:rPr>
          <w:rFonts w:ascii="Times New Roman" w:hAnsi="Times New Roman" w:eastAsia="仿宋" w:cs="Times New Roman"/>
          <w:kern w:val="0"/>
          <w:sz w:val="32"/>
          <w:szCs w:val="32"/>
          <w:lang w:val="zh-CN"/>
        </w:rPr>
        <w:t>98817.93</w:t>
      </w:r>
      <w:r>
        <w:rPr>
          <w:rFonts w:ascii="Times New Roman" w:hAnsi="仿宋" w:eastAsia="仿宋" w:cs="Times New Roman"/>
          <w:kern w:val="0"/>
          <w:sz w:val="32"/>
          <w:szCs w:val="32"/>
          <w:lang w:val="zh-CN"/>
        </w:rPr>
        <w:t>元，数额较大，</w:t>
      </w:r>
      <w:r>
        <w:rPr>
          <w:rFonts w:ascii="Times New Roman" w:hAnsi="仿宋" w:eastAsia="仿宋" w:cs="Times New Roman"/>
          <w:kern w:val="0"/>
          <w:sz w:val="32"/>
          <w:szCs w:val="32"/>
        </w:rPr>
        <w:t>经发卡银行多次催收，仍不归还，</w:t>
      </w:r>
      <w:r>
        <w:rPr>
          <w:rFonts w:ascii="Times New Roman" w:hAnsi="仿宋" w:eastAsia="仿宋" w:cs="Times New Roman"/>
          <w:sz w:val="32"/>
          <w:szCs w:val="32"/>
        </w:rPr>
        <w:t>被告人李楠的</w:t>
      </w:r>
      <w:r>
        <w:rPr>
          <w:rFonts w:ascii="Times New Roman" w:hAnsi="仿宋" w:eastAsia="仿宋" w:cs="Times New Roman"/>
          <w:kern w:val="0"/>
          <w:sz w:val="32"/>
          <w:szCs w:val="32"/>
        </w:rPr>
        <w:t>行为已构成信用卡诈骗罪。被告人</w:t>
      </w:r>
      <w:r>
        <w:rPr>
          <w:rFonts w:ascii="Times New Roman" w:hAnsi="仿宋" w:eastAsia="仿宋" w:cs="Times New Roman"/>
          <w:sz w:val="32"/>
          <w:szCs w:val="32"/>
        </w:rPr>
        <w:t>李楠在接到公安机关传唤后主动到案，并如实供述自己的犯罪事实，</w:t>
      </w:r>
      <w:r>
        <w:rPr>
          <w:rFonts w:ascii="Times New Roman" w:hAnsi="仿宋" w:eastAsia="仿宋" w:cs="Times New Roman"/>
          <w:kern w:val="0"/>
          <w:sz w:val="32"/>
          <w:szCs w:val="32"/>
          <w:lang w:val="zh-CN"/>
        </w:rPr>
        <w:t>系自首，依法可从轻处罚。其辩护人提出被告人</w:t>
      </w:r>
      <w:r>
        <w:rPr>
          <w:rFonts w:ascii="Times New Roman" w:hAnsi="仿宋" w:eastAsia="仿宋" w:cs="Times New Roman"/>
          <w:sz w:val="32"/>
          <w:szCs w:val="32"/>
        </w:rPr>
        <w:t>李楠接到公安机关传唤后主动到公安机关接受调查，并如实供述自己的犯罪事实，希望法庭从轻处罚的辩护意见较客观，本院予以采纳。为严肃国家法律，维护金融管理秩序，</w:t>
      </w:r>
      <w:r>
        <w:rPr>
          <w:rFonts w:ascii="Times New Roman" w:hAnsi="仿宋" w:eastAsia="仿宋" w:cs="Times New Roman"/>
          <w:bCs/>
          <w:kern w:val="0"/>
          <w:sz w:val="32"/>
          <w:szCs w:val="32"/>
          <w:lang w:val="zh-CN"/>
        </w:rPr>
        <w:t>保护公私财产权利不受侵犯，</w:t>
      </w:r>
      <w:r>
        <w:rPr>
          <w:rFonts w:ascii="Times New Roman" w:hAnsi="仿宋" w:eastAsia="仿宋" w:cs="Times New Roman"/>
          <w:sz w:val="32"/>
          <w:szCs w:val="32"/>
        </w:rPr>
        <w:t>依照《中华人民共和国刑法》</w:t>
      </w:r>
      <w:r>
        <w:rPr>
          <w:rFonts w:ascii="Times New Roman" w:hAnsi="仿宋" w:eastAsia="仿宋" w:cs="Times New Roman"/>
          <w:kern w:val="0"/>
          <w:sz w:val="32"/>
          <w:szCs w:val="32"/>
        </w:rPr>
        <w:t>第一百九十六条第一款第（四）项、第二款，第六十七条第</w:t>
      </w:r>
      <w:r>
        <w:rPr>
          <w:rFonts w:hint="eastAsia" w:ascii="Times New Roman" w:hAnsi="仿宋" w:eastAsia="仿宋" w:cs="Times New Roman"/>
          <w:kern w:val="0"/>
          <w:sz w:val="32"/>
          <w:szCs w:val="32"/>
        </w:rPr>
        <w:t>一</w:t>
      </w:r>
      <w:r>
        <w:rPr>
          <w:rFonts w:ascii="Times New Roman" w:hAnsi="仿宋" w:eastAsia="仿宋" w:cs="Times New Roman"/>
          <w:kern w:val="0"/>
          <w:sz w:val="32"/>
          <w:szCs w:val="32"/>
        </w:rPr>
        <w:t>款，第六十四条之规定，判决如下：</w:t>
      </w:r>
    </w:p>
    <w:p>
      <w:pPr>
        <w:spacing w:line="500" w:lineRule="exact"/>
        <w:ind w:firstLine="640" w:firstLineChars="200"/>
        <w:rPr>
          <w:rFonts w:ascii="Times New Roman" w:hAnsi="Times New Roman" w:eastAsia="仿宋" w:cs="Times New Roman"/>
          <w:sz w:val="32"/>
          <w:szCs w:val="32"/>
        </w:rPr>
      </w:pPr>
      <w:r>
        <w:rPr>
          <w:rFonts w:ascii="Times New Roman" w:hAnsi="仿宋" w:eastAsia="仿宋" w:cs="Times New Roman"/>
          <w:sz w:val="32"/>
          <w:szCs w:val="32"/>
        </w:rPr>
        <w:t>一、被告人李楠犯信用卡诈骗罪，判处有期徒刑三年，罚金人民币二万元。</w:t>
      </w:r>
    </w:p>
    <w:p>
      <w:pPr>
        <w:spacing w:line="500" w:lineRule="exact"/>
        <w:ind w:firstLine="640" w:firstLineChars="200"/>
        <w:rPr>
          <w:rFonts w:ascii="Times New Roman" w:hAnsi="Times New Roman" w:eastAsia="仿宋" w:cs="Times New Roman"/>
          <w:sz w:val="32"/>
          <w:szCs w:val="32"/>
        </w:rPr>
      </w:pPr>
      <w:r>
        <w:rPr>
          <w:rFonts w:ascii="Times New Roman" w:hAnsi="仿宋" w:eastAsia="仿宋" w:cs="Times New Roman"/>
          <w:sz w:val="32"/>
          <w:szCs w:val="32"/>
        </w:rPr>
        <w:t>（刑期从判决执行之日起计算。判决执行以前先行羁押的，羁押一日折抵刑期一日，即自</w:t>
      </w:r>
      <w:r>
        <w:rPr>
          <w:rFonts w:ascii="Times New Roman" w:hAnsi="Times New Roman" w:eastAsia="仿宋" w:cs="Times New Roman"/>
          <w:sz w:val="32"/>
          <w:szCs w:val="32"/>
        </w:rPr>
        <w:t>2017</w:t>
      </w:r>
      <w:r>
        <w:rPr>
          <w:rFonts w:ascii="Times New Roman" w:hAnsi="仿宋" w:eastAsia="仿宋" w:cs="Times New Roman"/>
          <w:sz w:val="32"/>
          <w:szCs w:val="32"/>
        </w:rPr>
        <w:t>年</w:t>
      </w:r>
      <w:r>
        <w:rPr>
          <w:rFonts w:ascii="Times New Roman" w:hAnsi="Times New Roman" w:eastAsia="仿宋" w:cs="Times New Roman"/>
          <w:sz w:val="32"/>
          <w:szCs w:val="32"/>
        </w:rPr>
        <w:t>3</w:t>
      </w:r>
      <w:r>
        <w:rPr>
          <w:rFonts w:ascii="Times New Roman" w:hAnsi="仿宋" w:eastAsia="仿宋" w:cs="Times New Roman"/>
          <w:sz w:val="32"/>
          <w:szCs w:val="32"/>
        </w:rPr>
        <w:t>月</w:t>
      </w:r>
      <w:r>
        <w:rPr>
          <w:rFonts w:ascii="Times New Roman" w:hAnsi="Times New Roman" w:eastAsia="仿宋" w:cs="Times New Roman"/>
          <w:sz w:val="32"/>
          <w:szCs w:val="32"/>
        </w:rPr>
        <w:t>6</w:t>
      </w:r>
      <w:r>
        <w:rPr>
          <w:rFonts w:ascii="Times New Roman" w:hAnsi="仿宋" w:eastAsia="仿宋" w:cs="Times New Roman"/>
          <w:sz w:val="32"/>
          <w:szCs w:val="32"/>
        </w:rPr>
        <w:t>日起至</w:t>
      </w:r>
      <w:r>
        <w:rPr>
          <w:rFonts w:hint="eastAsia" w:ascii="Times New Roman" w:hAnsi="仿宋" w:eastAsia="仿宋" w:cs="Times New Roman"/>
          <w:sz w:val="32"/>
          <w:szCs w:val="32"/>
        </w:rPr>
        <w:t>2020</w:t>
      </w:r>
      <w:r>
        <w:rPr>
          <w:rFonts w:ascii="Times New Roman" w:hAnsi="仿宋" w:eastAsia="仿宋" w:cs="Times New Roman"/>
          <w:sz w:val="32"/>
          <w:szCs w:val="32"/>
        </w:rPr>
        <w:t>年</w:t>
      </w:r>
      <w:r>
        <w:rPr>
          <w:rFonts w:hint="eastAsia" w:ascii="Times New Roman" w:hAnsi="仿宋" w:eastAsia="仿宋" w:cs="Times New Roman"/>
          <w:sz w:val="32"/>
          <w:szCs w:val="32"/>
        </w:rPr>
        <w:t>3</w:t>
      </w:r>
      <w:r>
        <w:rPr>
          <w:rFonts w:ascii="Times New Roman" w:hAnsi="仿宋" w:eastAsia="仿宋" w:cs="Times New Roman"/>
          <w:sz w:val="32"/>
          <w:szCs w:val="32"/>
        </w:rPr>
        <w:t>月</w:t>
      </w:r>
      <w:r>
        <w:rPr>
          <w:rFonts w:hint="eastAsia" w:ascii="Times New Roman" w:hAnsi="仿宋" w:eastAsia="仿宋" w:cs="Times New Roman"/>
          <w:sz w:val="32"/>
          <w:szCs w:val="32"/>
        </w:rPr>
        <w:t>5</w:t>
      </w:r>
      <w:r>
        <w:rPr>
          <w:rFonts w:ascii="Times New Roman" w:hAnsi="仿宋" w:eastAsia="仿宋" w:cs="Times New Roman"/>
          <w:sz w:val="32"/>
          <w:szCs w:val="32"/>
        </w:rPr>
        <w:t>日止。罚金于判决生效后立即缴纳。）</w:t>
      </w:r>
    </w:p>
    <w:p>
      <w:pPr>
        <w:spacing w:line="500" w:lineRule="exact"/>
        <w:ind w:firstLine="640" w:firstLineChars="200"/>
        <w:rPr>
          <w:rFonts w:ascii="Times New Roman" w:hAnsi="Times New Roman" w:eastAsia="仿宋" w:cs="Times New Roman"/>
          <w:sz w:val="32"/>
          <w:szCs w:val="32"/>
        </w:rPr>
      </w:pPr>
      <w:r>
        <w:rPr>
          <w:rFonts w:ascii="Times New Roman" w:hAnsi="仿宋" w:eastAsia="仿宋" w:cs="Times New Roman"/>
          <w:sz w:val="32"/>
          <w:szCs w:val="32"/>
        </w:rPr>
        <w:t>二、责令被告人李楠退赔</w:t>
      </w:r>
      <w:r>
        <w:rPr>
          <w:rFonts w:hint="eastAsia" w:ascii="Times New Roman" w:hAnsi="仿宋" w:eastAsia="仿宋" w:cs="Times New Roman"/>
          <w:sz w:val="32"/>
          <w:szCs w:val="32"/>
        </w:rPr>
        <w:t>透支</w:t>
      </w:r>
      <w:r>
        <w:rPr>
          <w:rFonts w:ascii="Times New Roman" w:hAnsi="仿宋" w:eastAsia="仿宋" w:cs="Times New Roman"/>
          <w:sz w:val="32"/>
          <w:szCs w:val="32"/>
        </w:rPr>
        <w:t>款人民币</w:t>
      </w:r>
      <w:r>
        <w:rPr>
          <w:rFonts w:ascii="Times New Roman" w:hAnsi="Times New Roman" w:eastAsia="仿宋" w:cs="Times New Roman"/>
          <w:kern w:val="0"/>
          <w:sz w:val="32"/>
          <w:szCs w:val="32"/>
          <w:lang w:val="zh-CN"/>
        </w:rPr>
        <w:t>98817.93</w:t>
      </w:r>
      <w:r>
        <w:rPr>
          <w:rFonts w:ascii="Times New Roman" w:hAnsi="仿宋" w:eastAsia="仿宋" w:cs="Times New Roman"/>
          <w:kern w:val="0"/>
          <w:sz w:val="32"/>
          <w:szCs w:val="32"/>
          <w:lang w:val="zh-CN"/>
        </w:rPr>
        <w:t>元</w:t>
      </w:r>
      <w:r>
        <w:rPr>
          <w:rFonts w:ascii="Times New Roman" w:hAnsi="仿宋" w:eastAsia="仿宋" w:cs="Times New Roman"/>
          <w:sz w:val="32"/>
          <w:szCs w:val="32"/>
        </w:rPr>
        <w:t>，发还被害单位广发银行股份有限公司天津分行。</w:t>
      </w:r>
    </w:p>
    <w:p>
      <w:pPr>
        <w:spacing w:line="500" w:lineRule="exact"/>
        <w:ind w:firstLine="800" w:firstLineChars="250"/>
        <w:rPr>
          <w:rFonts w:ascii="Times New Roman" w:hAnsi="Times New Roman" w:eastAsia="仿宋" w:cs="Times New Roman"/>
          <w:sz w:val="32"/>
          <w:szCs w:val="32"/>
        </w:rPr>
      </w:pPr>
      <w:r>
        <w:rPr>
          <w:rFonts w:ascii="Times New Roman" w:hAnsi="仿宋" w:eastAsia="仿宋" w:cs="Times New Roman"/>
          <w:sz w:val="32"/>
          <w:szCs w:val="32"/>
        </w:rPr>
        <w:t>如不服本判决，可在接到判决书的第二日起十日内，通过本院或者直接向天津市第二中级人民法院提出上诉。书面上诉的，应当提交上诉状正本一份，副本二份。</w:t>
      </w:r>
    </w:p>
    <w:p>
      <w:pPr>
        <w:spacing w:line="500" w:lineRule="exact"/>
        <w:jc w:val="right"/>
        <w:rPr>
          <w:rFonts w:ascii="Times New Roman" w:hAnsi="Times New Roman" w:eastAsia="仿宋" w:cs="Times New Roman"/>
          <w:sz w:val="32"/>
          <w:szCs w:val="32"/>
        </w:rPr>
      </w:pPr>
    </w:p>
    <w:p>
      <w:pPr>
        <w:spacing w:line="500" w:lineRule="exact"/>
        <w:jc w:val="right"/>
        <w:rPr>
          <w:rFonts w:ascii="Times New Roman" w:hAnsi="Times New Roman" w:eastAsia="仿宋" w:cs="Times New Roman"/>
          <w:sz w:val="32"/>
          <w:szCs w:val="32"/>
        </w:rPr>
      </w:pPr>
    </w:p>
    <w:p>
      <w:pPr>
        <w:spacing w:line="500" w:lineRule="exact"/>
        <w:jc w:val="right"/>
        <w:rPr>
          <w:rFonts w:ascii="Times New Roman" w:hAnsi="Times New Roman" w:eastAsia="仿宋" w:cs="Times New Roman"/>
          <w:sz w:val="32"/>
          <w:szCs w:val="32"/>
        </w:rPr>
      </w:pPr>
    </w:p>
    <w:p>
      <w:pPr>
        <w:spacing w:line="500" w:lineRule="exact"/>
        <w:jc w:val="right"/>
        <w:rPr>
          <w:rFonts w:ascii="Times New Roman" w:hAnsi="Times New Roman" w:eastAsia="仿宋" w:cs="Times New Roman"/>
          <w:sz w:val="32"/>
          <w:szCs w:val="32"/>
        </w:rPr>
      </w:pPr>
      <w:r>
        <w:rPr>
          <w:rFonts w:ascii="Times New Roman" w:hAnsi="仿宋" w:eastAsia="仿宋" w:cs="Times New Roman"/>
          <w:sz w:val="32"/>
          <w:szCs w:val="32"/>
        </w:rPr>
        <w:t>审</w:t>
      </w:r>
      <w:r>
        <w:rPr>
          <w:rFonts w:ascii="Times New Roman" w:hAnsi="Times New Roman" w:eastAsia="仿宋" w:cs="Times New Roman"/>
          <w:sz w:val="32"/>
          <w:szCs w:val="32"/>
        </w:rPr>
        <w:t xml:space="preserve">  </w:t>
      </w:r>
      <w:r>
        <w:rPr>
          <w:rFonts w:ascii="Times New Roman" w:hAnsi="仿宋" w:eastAsia="仿宋" w:cs="Times New Roman"/>
          <w:sz w:val="32"/>
          <w:szCs w:val="32"/>
        </w:rPr>
        <w:t>判</w:t>
      </w:r>
      <w:r>
        <w:rPr>
          <w:rFonts w:ascii="Times New Roman" w:hAnsi="Times New Roman" w:eastAsia="仿宋" w:cs="Times New Roman"/>
          <w:sz w:val="32"/>
          <w:szCs w:val="32"/>
        </w:rPr>
        <w:t xml:space="preserve">  </w:t>
      </w:r>
      <w:r>
        <w:rPr>
          <w:rFonts w:ascii="Times New Roman" w:hAnsi="仿宋" w:eastAsia="仿宋" w:cs="Times New Roman"/>
          <w:sz w:val="32"/>
          <w:szCs w:val="32"/>
        </w:rPr>
        <w:t>长</w:t>
      </w:r>
      <w:r>
        <w:rPr>
          <w:rFonts w:ascii="Times New Roman" w:hAnsi="Times New Roman" w:eastAsia="仿宋" w:cs="Times New Roman"/>
          <w:sz w:val="32"/>
          <w:szCs w:val="32"/>
        </w:rPr>
        <w:t xml:space="preserve">   </w:t>
      </w:r>
      <w:r>
        <w:rPr>
          <w:rFonts w:ascii="Times New Roman" w:hAnsi="仿宋" w:eastAsia="仿宋" w:cs="Times New Roman"/>
          <w:sz w:val="32"/>
          <w:szCs w:val="32"/>
        </w:rPr>
        <w:t>刘</w:t>
      </w:r>
      <w:r>
        <w:rPr>
          <w:rFonts w:ascii="Times New Roman" w:hAnsi="Times New Roman" w:eastAsia="仿宋" w:cs="Times New Roman"/>
          <w:sz w:val="32"/>
          <w:szCs w:val="32"/>
        </w:rPr>
        <w:t xml:space="preserve">  </w:t>
      </w:r>
      <w:r>
        <w:rPr>
          <w:rFonts w:ascii="Times New Roman" w:hAnsi="仿宋" w:eastAsia="仿宋" w:cs="Times New Roman"/>
          <w:sz w:val="32"/>
          <w:szCs w:val="32"/>
        </w:rPr>
        <w:t>毅</w:t>
      </w:r>
    </w:p>
    <w:p>
      <w:pPr>
        <w:spacing w:line="500" w:lineRule="exact"/>
        <w:jc w:val="right"/>
        <w:rPr>
          <w:rFonts w:ascii="Times New Roman" w:hAnsi="Times New Roman" w:eastAsia="仿宋" w:cs="Times New Roman"/>
          <w:sz w:val="32"/>
          <w:szCs w:val="32"/>
        </w:rPr>
      </w:pPr>
      <w:r>
        <w:rPr>
          <w:rFonts w:ascii="Times New Roman" w:hAnsi="仿宋" w:eastAsia="仿宋" w:cs="Times New Roman"/>
          <w:sz w:val="32"/>
          <w:szCs w:val="32"/>
        </w:rPr>
        <w:t>审</w:t>
      </w:r>
      <w:r>
        <w:rPr>
          <w:rFonts w:ascii="Times New Roman" w:hAnsi="Times New Roman" w:eastAsia="仿宋" w:cs="Times New Roman"/>
          <w:sz w:val="32"/>
          <w:szCs w:val="32"/>
        </w:rPr>
        <w:t xml:space="preserve">  </w:t>
      </w:r>
      <w:r>
        <w:rPr>
          <w:rFonts w:ascii="Times New Roman" w:hAnsi="仿宋" w:eastAsia="仿宋" w:cs="Times New Roman"/>
          <w:sz w:val="32"/>
          <w:szCs w:val="32"/>
        </w:rPr>
        <w:t>判</w:t>
      </w:r>
      <w:r>
        <w:rPr>
          <w:rFonts w:ascii="Times New Roman" w:hAnsi="Times New Roman" w:eastAsia="仿宋" w:cs="Times New Roman"/>
          <w:sz w:val="32"/>
          <w:szCs w:val="32"/>
        </w:rPr>
        <w:t xml:space="preserve">  </w:t>
      </w:r>
      <w:r>
        <w:rPr>
          <w:rFonts w:ascii="Times New Roman" w:hAnsi="仿宋" w:eastAsia="仿宋" w:cs="Times New Roman"/>
          <w:sz w:val="32"/>
          <w:szCs w:val="32"/>
        </w:rPr>
        <w:t>员</w:t>
      </w:r>
      <w:r>
        <w:rPr>
          <w:rFonts w:ascii="Times New Roman" w:hAnsi="Times New Roman" w:eastAsia="仿宋" w:cs="Times New Roman"/>
          <w:sz w:val="32"/>
          <w:szCs w:val="32"/>
        </w:rPr>
        <w:t xml:space="preserve">   </w:t>
      </w:r>
      <w:r>
        <w:rPr>
          <w:rFonts w:ascii="Times New Roman" w:hAnsi="仿宋" w:eastAsia="仿宋" w:cs="Times New Roman"/>
          <w:sz w:val="32"/>
          <w:szCs w:val="32"/>
        </w:rPr>
        <w:t>果</w:t>
      </w:r>
      <w:r>
        <w:rPr>
          <w:rFonts w:ascii="Times New Roman" w:hAnsi="Times New Roman" w:eastAsia="仿宋" w:cs="Times New Roman"/>
          <w:sz w:val="32"/>
          <w:szCs w:val="32"/>
        </w:rPr>
        <w:t xml:space="preserve">  </w:t>
      </w:r>
      <w:r>
        <w:rPr>
          <w:rFonts w:ascii="Times New Roman" w:hAnsi="仿宋" w:eastAsia="仿宋" w:cs="Times New Roman"/>
          <w:sz w:val="32"/>
          <w:szCs w:val="32"/>
        </w:rPr>
        <w:t>健</w:t>
      </w:r>
    </w:p>
    <w:p>
      <w:pPr>
        <w:spacing w:line="500" w:lineRule="exact"/>
        <w:jc w:val="right"/>
        <w:rPr>
          <w:rFonts w:ascii="Times New Roman" w:hAnsi="Times New Roman" w:eastAsia="仿宋" w:cs="Times New Roman"/>
          <w:sz w:val="32"/>
          <w:szCs w:val="32"/>
        </w:rPr>
      </w:pPr>
      <w:r>
        <w:rPr>
          <w:rFonts w:ascii="Times New Roman" w:hAnsi="仿宋" w:eastAsia="仿宋" w:cs="Times New Roman"/>
          <w:sz w:val="32"/>
          <w:szCs w:val="32"/>
        </w:rPr>
        <w:t>人民陪审员</w:t>
      </w:r>
      <w:r>
        <w:rPr>
          <w:rFonts w:ascii="Times New Roman" w:hAnsi="Times New Roman" w:eastAsia="仿宋" w:cs="Times New Roman"/>
          <w:sz w:val="32"/>
          <w:szCs w:val="32"/>
        </w:rPr>
        <w:t xml:space="preserve">   </w:t>
      </w:r>
      <w:r>
        <w:rPr>
          <w:rFonts w:ascii="Times New Roman" w:hAnsi="仿宋" w:eastAsia="仿宋" w:cs="Times New Roman"/>
          <w:sz w:val="32"/>
          <w:szCs w:val="32"/>
        </w:rPr>
        <w:t>叶</w:t>
      </w:r>
      <w:r>
        <w:rPr>
          <w:rFonts w:ascii="Times New Roman" w:hAnsi="Times New Roman" w:eastAsia="仿宋" w:cs="Times New Roman"/>
          <w:sz w:val="32"/>
          <w:szCs w:val="32"/>
        </w:rPr>
        <w:t xml:space="preserve">  </w:t>
      </w:r>
      <w:r>
        <w:rPr>
          <w:rFonts w:ascii="Times New Roman" w:hAnsi="仿宋" w:eastAsia="仿宋" w:cs="Times New Roman"/>
          <w:sz w:val="32"/>
          <w:szCs w:val="32"/>
        </w:rPr>
        <w:t>红</w:t>
      </w:r>
    </w:p>
    <w:p>
      <w:pPr>
        <w:spacing w:line="500" w:lineRule="exact"/>
        <w:jc w:val="right"/>
        <w:rPr>
          <w:rFonts w:ascii="Times New Roman" w:hAnsi="Times New Roman" w:eastAsia="仿宋" w:cs="Times New Roman"/>
          <w:sz w:val="32"/>
          <w:szCs w:val="32"/>
        </w:rPr>
      </w:pPr>
    </w:p>
    <w:p>
      <w:pPr>
        <w:spacing w:line="500" w:lineRule="exact"/>
        <w:jc w:val="right"/>
        <w:rPr>
          <w:rFonts w:ascii="Times New Roman" w:hAnsi="Times New Roman" w:eastAsia="仿宋" w:cs="Times New Roman"/>
          <w:sz w:val="32"/>
          <w:szCs w:val="32"/>
        </w:rPr>
      </w:pPr>
      <w:r>
        <w:rPr>
          <w:rFonts w:ascii="Times New Roman" w:hAnsi="仿宋" w:eastAsia="仿宋" w:cs="Times New Roman"/>
          <w:sz w:val="32"/>
          <w:szCs w:val="32"/>
        </w:rPr>
        <w:t>二〇一七年九月</w:t>
      </w:r>
      <w:r>
        <w:rPr>
          <w:rFonts w:hint="eastAsia" w:ascii="Times New Roman" w:hAnsi="仿宋" w:eastAsia="仿宋" w:cs="Times New Roman"/>
          <w:sz w:val="32"/>
          <w:szCs w:val="32"/>
        </w:rPr>
        <w:t>十五</w:t>
      </w:r>
      <w:r>
        <w:rPr>
          <w:rFonts w:ascii="Times New Roman" w:hAnsi="仿宋" w:eastAsia="仿宋" w:cs="Times New Roman"/>
          <w:sz w:val="32"/>
          <w:szCs w:val="32"/>
        </w:rPr>
        <w:t>日</w:t>
      </w:r>
      <w:r>
        <w:rPr>
          <w:rFonts w:ascii="Times New Roman" w:hAnsi="Times New Roman" w:eastAsia="仿宋" w:cs="Times New Roman"/>
          <w:sz w:val="32"/>
          <w:szCs w:val="32"/>
        </w:rPr>
        <w:t xml:space="preserve"> </w:t>
      </w:r>
    </w:p>
    <w:p>
      <w:pPr>
        <w:spacing w:line="500" w:lineRule="exact"/>
        <w:ind w:firstLine="640" w:firstLineChars="200"/>
        <w:jc w:val="right"/>
        <w:rPr>
          <w:rFonts w:ascii="Times New Roman" w:hAnsi="Times New Roman" w:eastAsia="仿宋" w:cs="Times New Roman"/>
          <w:sz w:val="32"/>
          <w:szCs w:val="32"/>
        </w:rPr>
      </w:pPr>
    </w:p>
    <w:p>
      <w:pPr>
        <w:spacing w:line="500" w:lineRule="exact"/>
        <w:ind w:firstLine="640" w:firstLineChars="200"/>
        <w:jc w:val="right"/>
        <w:rPr>
          <w:rFonts w:ascii="Times New Roman" w:hAnsi="Times New Roman" w:eastAsia="仿宋" w:cs="Times New Roman"/>
          <w:sz w:val="32"/>
          <w:szCs w:val="32"/>
        </w:rPr>
      </w:pPr>
      <w:r>
        <w:rPr>
          <w:rFonts w:ascii="Times New Roman" w:hAnsi="仿宋" w:eastAsia="仿宋" w:cs="Times New Roman"/>
          <w:sz w:val="32"/>
          <w:szCs w:val="32"/>
        </w:rPr>
        <w:t>书</w:t>
      </w:r>
      <w:r>
        <w:rPr>
          <w:rFonts w:ascii="Times New Roman" w:hAnsi="Times New Roman" w:eastAsia="仿宋" w:cs="Times New Roman"/>
          <w:sz w:val="32"/>
          <w:szCs w:val="32"/>
        </w:rPr>
        <w:t xml:space="preserve">  </w:t>
      </w:r>
      <w:r>
        <w:rPr>
          <w:rFonts w:ascii="Times New Roman" w:hAnsi="仿宋" w:eastAsia="仿宋" w:cs="Times New Roman"/>
          <w:sz w:val="32"/>
          <w:szCs w:val="32"/>
        </w:rPr>
        <w:t>记</w:t>
      </w:r>
      <w:r>
        <w:rPr>
          <w:rFonts w:ascii="Times New Roman" w:hAnsi="Times New Roman" w:eastAsia="仿宋" w:cs="Times New Roman"/>
          <w:sz w:val="32"/>
          <w:szCs w:val="32"/>
        </w:rPr>
        <w:t xml:space="preserve">  </w:t>
      </w:r>
      <w:r>
        <w:rPr>
          <w:rFonts w:ascii="Times New Roman" w:hAnsi="仿宋" w:eastAsia="仿宋" w:cs="Times New Roman"/>
          <w:sz w:val="32"/>
          <w:szCs w:val="32"/>
        </w:rPr>
        <w:t>员</w:t>
      </w:r>
      <w:r>
        <w:rPr>
          <w:rFonts w:ascii="Times New Roman" w:hAnsi="Times New Roman" w:eastAsia="仿宋" w:cs="Times New Roman"/>
          <w:sz w:val="32"/>
          <w:szCs w:val="32"/>
        </w:rPr>
        <w:t xml:space="preserve"> </w:t>
      </w:r>
      <w:r>
        <w:rPr>
          <w:rFonts w:hint="eastAsia" w:ascii="Times New Roman" w:hAnsi="Times New Roman" w:eastAsia="仿宋" w:cs="Times New Roman"/>
          <w:sz w:val="32"/>
          <w:szCs w:val="32"/>
        </w:rPr>
        <w:t xml:space="preserve"> </w:t>
      </w:r>
      <w:r>
        <w:rPr>
          <w:rFonts w:ascii="Times New Roman" w:hAnsi="Times New Roman" w:eastAsia="仿宋" w:cs="Times New Roman"/>
          <w:sz w:val="32"/>
          <w:szCs w:val="32"/>
        </w:rPr>
        <w:t xml:space="preserve"> </w:t>
      </w:r>
      <w:r>
        <w:rPr>
          <w:rFonts w:ascii="Times New Roman" w:hAnsi="仿宋" w:eastAsia="仿宋" w:cs="Times New Roman"/>
          <w:sz w:val="32"/>
          <w:szCs w:val="32"/>
        </w:rPr>
        <w:t>毛程达</w:t>
      </w:r>
    </w:p>
    <w:p>
      <w:pPr>
        <w:spacing w:line="500" w:lineRule="exact"/>
        <w:ind w:firstLine="640" w:firstLineChars="200"/>
        <w:jc w:val="right"/>
        <w:rPr>
          <w:rFonts w:ascii="Times New Roman" w:hAnsi="Times New Roman" w:eastAsia="仿宋" w:cs="Times New Roman"/>
          <w:sz w:val="32"/>
          <w:szCs w:val="32"/>
        </w:rPr>
      </w:pPr>
      <w:r>
        <w:rPr>
          <w:rFonts w:ascii="Times New Roman" w:hAnsi="仿宋" w:eastAsia="仿宋" w:cs="Times New Roman"/>
          <w:sz w:val="32"/>
          <w:szCs w:val="32"/>
        </w:rPr>
        <w:t>速</w:t>
      </w:r>
      <w:r>
        <w:rPr>
          <w:rFonts w:ascii="Times New Roman" w:hAnsi="Times New Roman" w:eastAsia="仿宋" w:cs="Times New Roman"/>
          <w:sz w:val="32"/>
          <w:szCs w:val="32"/>
        </w:rPr>
        <w:t xml:space="preserve">  </w:t>
      </w:r>
      <w:r>
        <w:rPr>
          <w:rFonts w:ascii="Times New Roman" w:hAnsi="仿宋" w:eastAsia="仿宋" w:cs="Times New Roman"/>
          <w:sz w:val="32"/>
          <w:szCs w:val="32"/>
        </w:rPr>
        <w:t>录</w:t>
      </w:r>
      <w:r>
        <w:rPr>
          <w:rFonts w:ascii="Times New Roman" w:hAnsi="Times New Roman" w:eastAsia="仿宋" w:cs="Times New Roman"/>
          <w:sz w:val="32"/>
          <w:szCs w:val="32"/>
        </w:rPr>
        <w:t xml:space="preserve">  </w:t>
      </w:r>
      <w:r>
        <w:rPr>
          <w:rFonts w:ascii="Times New Roman" w:hAnsi="仿宋" w:eastAsia="仿宋" w:cs="Times New Roman"/>
          <w:sz w:val="32"/>
          <w:szCs w:val="32"/>
        </w:rPr>
        <w:t>员</w:t>
      </w:r>
      <w:r>
        <w:rPr>
          <w:rFonts w:ascii="Times New Roman" w:hAnsi="Times New Roman" w:eastAsia="仿宋" w:cs="Times New Roman"/>
          <w:sz w:val="32"/>
          <w:szCs w:val="32"/>
        </w:rPr>
        <w:t xml:space="preserve">   </w:t>
      </w:r>
      <w:r>
        <w:rPr>
          <w:rFonts w:ascii="Times New Roman" w:hAnsi="仿宋" w:eastAsia="仿宋" w:cs="Times New Roman"/>
          <w:sz w:val="32"/>
          <w:szCs w:val="32"/>
        </w:rPr>
        <w:t>杨梦萱</w:t>
      </w:r>
    </w:p>
    <w:p>
      <w:pPr>
        <w:spacing w:line="500" w:lineRule="exact"/>
        <w:ind w:firstLine="640" w:firstLineChars="200"/>
        <w:rPr>
          <w:rFonts w:ascii="Times New Roman" w:hAnsi="Times New Roman" w:eastAsia="仿宋" w:cs="Times New Roman"/>
          <w:sz w:val="32"/>
          <w:szCs w:val="32"/>
        </w:rPr>
      </w:pPr>
    </w:p>
    <w:p>
      <w:pPr>
        <w:spacing w:line="500" w:lineRule="exact"/>
        <w:ind w:firstLine="640" w:firstLineChars="200"/>
        <w:jc w:val="right"/>
        <w:rPr>
          <w:rFonts w:ascii="Times New Roman" w:hAnsi="Times New Roman" w:eastAsia="仿宋" w:cs="Times New Roman"/>
          <w:sz w:val="32"/>
          <w:szCs w:val="32"/>
        </w:rPr>
      </w:pPr>
    </w:p>
    <w:p>
      <w:pPr>
        <w:spacing w:line="500" w:lineRule="exact"/>
        <w:ind w:firstLine="640" w:firstLineChars="200"/>
        <w:jc w:val="right"/>
        <w:rPr>
          <w:rFonts w:ascii="Times New Roman" w:hAnsi="Times New Roman" w:eastAsia="仿宋" w:cs="Times New Roman"/>
          <w:sz w:val="32"/>
          <w:szCs w:val="32"/>
        </w:rPr>
      </w:pPr>
    </w:p>
    <w:p>
      <w:pPr>
        <w:spacing w:line="500" w:lineRule="exact"/>
        <w:rPr>
          <w:rFonts w:ascii="Times New Roman" w:hAnsi="Times New Roman" w:eastAsia="仿宋" w:cs="Times New Roman"/>
          <w:sz w:val="32"/>
          <w:szCs w:val="32"/>
        </w:rPr>
      </w:pPr>
      <w:r>
        <w:rPr>
          <w:rFonts w:ascii="Times New Roman" w:hAnsi="仿宋" w:eastAsia="仿宋" w:cs="Times New Roman"/>
          <w:kern w:val="0"/>
          <w:sz w:val="32"/>
          <w:szCs w:val="32"/>
        </w:rPr>
        <w:t>附：本案引用的法律条文</w:t>
      </w:r>
    </w:p>
    <w:p>
      <w:pPr>
        <w:spacing w:line="500" w:lineRule="exact"/>
        <w:ind w:firstLine="640" w:firstLineChars="200"/>
        <w:rPr>
          <w:rFonts w:ascii="Times New Roman" w:hAnsi="Times New Roman" w:eastAsia="仿宋" w:cs="Times New Roman"/>
          <w:sz w:val="32"/>
        </w:rPr>
      </w:pPr>
      <w:r>
        <w:rPr>
          <w:rFonts w:ascii="Times New Roman" w:hAnsi="仿宋" w:eastAsia="仿宋" w:cs="Times New Roman"/>
          <w:sz w:val="32"/>
        </w:rPr>
        <w:t>《中华人民共和国刑法》</w:t>
      </w:r>
    </w:p>
    <w:p>
      <w:pPr>
        <w:spacing w:line="500" w:lineRule="exact"/>
        <w:ind w:firstLine="640" w:firstLineChars="200"/>
        <w:rPr>
          <w:rFonts w:ascii="Times New Roman" w:hAnsi="Times New Roman" w:eastAsia="仿宋" w:cs="Times New Roman"/>
          <w:sz w:val="32"/>
        </w:rPr>
      </w:pPr>
      <w:r>
        <w:rPr>
          <w:rFonts w:ascii="Times New Roman" w:hAnsi="仿宋" w:eastAsia="仿宋" w:cs="Times New Roman"/>
          <w:sz w:val="32"/>
          <w:szCs w:val="32"/>
        </w:rPr>
        <w:t>第六十四条</w:t>
      </w:r>
      <w:r>
        <w:rPr>
          <w:rFonts w:ascii="Times New Roman" w:hAnsi="Times New Roman" w:eastAsia="仿宋" w:cs="Times New Roman"/>
          <w:sz w:val="32"/>
          <w:szCs w:val="32"/>
        </w:rPr>
        <w:t xml:space="preserve">   </w:t>
      </w:r>
      <w:r>
        <w:rPr>
          <w:rFonts w:ascii="Times New Roman" w:hAnsi="仿宋" w:eastAsia="仿宋" w:cs="Times New Roman"/>
          <w:sz w:val="32"/>
          <w:szCs w:val="32"/>
        </w:rPr>
        <w:t>犯罪分子违法所得的一切财物，应当予以追缴或者责令退赔；对被害人的合法财产，应当及时返还；违禁品和供犯罪所用的本人财物，应当予以没收。没收的财物和罚金，一律上缴国库，不得挪用和自行处理。</w:t>
      </w:r>
    </w:p>
    <w:p>
      <w:pPr>
        <w:spacing w:line="500" w:lineRule="exact"/>
        <w:ind w:firstLine="640" w:firstLineChars="200"/>
        <w:rPr>
          <w:rFonts w:ascii="Times New Roman" w:hAnsi="Times New Roman" w:eastAsia="仿宋" w:cs="Times New Roman"/>
          <w:sz w:val="32"/>
        </w:rPr>
      </w:pPr>
      <w:r>
        <w:rPr>
          <w:rFonts w:ascii="Times New Roman" w:hAnsi="仿宋" w:eastAsia="仿宋" w:cs="Times New Roman"/>
          <w:sz w:val="32"/>
        </w:rPr>
        <w:t>第六十七条</w:t>
      </w:r>
      <w:r>
        <w:rPr>
          <w:rFonts w:ascii="Times New Roman" w:hAnsi="Times New Roman" w:eastAsia="仿宋" w:cs="Times New Roman"/>
          <w:sz w:val="32"/>
        </w:rPr>
        <w:t xml:space="preserve">   </w:t>
      </w:r>
      <w:r>
        <w:rPr>
          <w:rFonts w:ascii="Times New Roman" w:hAnsi="仿宋" w:eastAsia="仿宋" w:cs="Times New Roman"/>
          <w:sz w:val="32"/>
        </w:rPr>
        <w:t>犯罪以后自动投案，如实供述自己的罪行的，是自首。对于自首的犯罪分子，可以从轻或者减轻处罚。其中，犯罪较轻的，可以免除处罚。</w:t>
      </w:r>
    </w:p>
    <w:p>
      <w:pPr>
        <w:spacing w:line="500" w:lineRule="exact"/>
        <w:ind w:firstLine="640" w:firstLineChars="200"/>
        <w:rPr>
          <w:rFonts w:ascii="Times New Roman" w:hAnsi="Times New Roman" w:eastAsia="仿宋" w:cs="Times New Roman"/>
          <w:sz w:val="32"/>
        </w:rPr>
      </w:pPr>
      <w:r>
        <w:rPr>
          <w:rFonts w:ascii="Times New Roman" w:hAnsi="仿宋" w:eastAsia="仿宋" w:cs="Times New Roman"/>
          <w:sz w:val="32"/>
        </w:rPr>
        <w:t>被采取强制措施的犯罪嫌疑人、被告人和正在服刑的罪犯，如实供述司法机关还未掌握的本人其他罪行的，以自首论。</w:t>
      </w:r>
    </w:p>
    <w:p>
      <w:pPr>
        <w:spacing w:line="500" w:lineRule="exact"/>
        <w:ind w:firstLine="640" w:firstLineChars="200"/>
        <w:rPr>
          <w:rFonts w:ascii="Times New Roman" w:hAnsi="Times New Roman" w:eastAsia="仿宋" w:cs="Times New Roman"/>
          <w:sz w:val="32"/>
        </w:rPr>
      </w:pPr>
      <w:r>
        <w:rPr>
          <w:rFonts w:ascii="Times New Roman" w:hAnsi="仿宋" w:eastAsia="仿宋" w:cs="Times New Roman"/>
          <w:sz w:val="32"/>
        </w:rPr>
        <w:t>犯罪嫌疑人虽不具有前两款规定的自首情节，但是如实供述自己罪行的，可以从轻处罚；因其如实供述自己罪行，避免特别严重后果发生的，可以减轻处罚。</w:t>
      </w:r>
    </w:p>
    <w:p>
      <w:pPr>
        <w:spacing w:line="500" w:lineRule="exact"/>
        <w:ind w:firstLine="640" w:firstLineChars="200"/>
        <w:rPr>
          <w:rFonts w:ascii="Times New Roman" w:hAnsi="Times New Roman" w:eastAsia="仿宋" w:cs="Times New Roman"/>
          <w:sz w:val="32"/>
        </w:rPr>
      </w:pPr>
      <w:r>
        <w:rPr>
          <w:rFonts w:ascii="Times New Roman" w:hAnsi="仿宋" w:eastAsia="仿宋" w:cs="Times New Roman"/>
          <w:sz w:val="32"/>
        </w:rPr>
        <w:t>第一百九十六条</w:t>
      </w:r>
      <w:r>
        <w:rPr>
          <w:rFonts w:ascii="Times New Roman" w:hAnsi="Times New Roman" w:eastAsia="仿宋" w:cs="Times New Roman"/>
          <w:sz w:val="32"/>
        </w:rPr>
        <w:t xml:space="preserve">  </w:t>
      </w:r>
      <w:r>
        <w:rPr>
          <w:rFonts w:ascii="Times New Roman" w:hAnsi="仿宋" w:eastAsia="仿宋" w:cs="Times New Roman"/>
          <w:color w:val="000000"/>
          <w:sz w:val="32"/>
          <w:szCs w:val="32"/>
        </w:rPr>
        <w:t>有下列情形之一，进行信用卡诈骗活动，数额较大的，处五年以下有期徒刑或者拘役，并处二万元以上二十万元以下罚金；数额巨大或者有其他严重情节的，处五年以上十年以下有期徒刑，并处五万元以上五十万元以下罚金；数额特别巨大或者有其他特别严重情节的，处十年以上有期徒刑或者无期徒刑，并处五万元以上五十万元以下罚金或者没收财产：</w:t>
      </w:r>
      <w:r>
        <w:rPr>
          <w:rFonts w:ascii="Times New Roman" w:hAnsi="Times New Roman" w:eastAsia="仿宋" w:cs="Times New Roman"/>
          <w:color w:val="000000"/>
          <w:sz w:val="32"/>
          <w:szCs w:val="32"/>
        </w:rPr>
        <w:br w:type="textWrapping"/>
      </w:r>
      <w:r>
        <w:rPr>
          <w:rFonts w:ascii="Times New Roman" w:hAnsi="仿宋" w:eastAsia="仿宋" w:cs="Times New Roman"/>
          <w:color w:val="000000"/>
          <w:sz w:val="32"/>
          <w:szCs w:val="32"/>
        </w:rPr>
        <w:t>　　（一）使用伪造的信用卡，或者使用以虚假的身份证明骗领的信用卡的；</w:t>
      </w:r>
      <w:r>
        <w:rPr>
          <w:rFonts w:ascii="Times New Roman" w:hAnsi="Times New Roman" w:eastAsia="仿宋" w:cs="Times New Roman"/>
          <w:color w:val="000000"/>
          <w:sz w:val="32"/>
          <w:szCs w:val="32"/>
        </w:rPr>
        <w:br w:type="textWrapping"/>
      </w:r>
      <w:r>
        <w:rPr>
          <w:rFonts w:ascii="Times New Roman" w:hAnsi="仿宋" w:eastAsia="仿宋" w:cs="Times New Roman"/>
          <w:color w:val="000000"/>
          <w:sz w:val="32"/>
          <w:szCs w:val="32"/>
        </w:rPr>
        <w:t>　　（二）使用作废的信用卡的；</w:t>
      </w:r>
      <w:r>
        <w:rPr>
          <w:rFonts w:ascii="Times New Roman" w:hAnsi="Times New Roman" w:eastAsia="仿宋" w:cs="Times New Roman"/>
          <w:color w:val="000000"/>
          <w:sz w:val="32"/>
          <w:szCs w:val="32"/>
        </w:rPr>
        <w:br w:type="textWrapping"/>
      </w:r>
      <w:r>
        <w:rPr>
          <w:rFonts w:ascii="Times New Roman" w:hAnsi="仿宋" w:eastAsia="仿宋" w:cs="Times New Roman"/>
          <w:color w:val="000000"/>
          <w:sz w:val="32"/>
          <w:szCs w:val="32"/>
        </w:rPr>
        <w:t>　　（三）冒用他人信用卡的；</w:t>
      </w:r>
      <w:r>
        <w:rPr>
          <w:rFonts w:ascii="Times New Roman" w:hAnsi="Times New Roman" w:eastAsia="仿宋" w:cs="Times New Roman"/>
          <w:color w:val="000000"/>
          <w:sz w:val="32"/>
          <w:szCs w:val="32"/>
        </w:rPr>
        <w:br w:type="textWrapping"/>
      </w:r>
      <w:r>
        <w:rPr>
          <w:rFonts w:ascii="Times New Roman" w:hAnsi="仿宋" w:eastAsia="仿宋" w:cs="Times New Roman"/>
          <w:color w:val="000000"/>
          <w:sz w:val="32"/>
          <w:szCs w:val="32"/>
        </w:rPr>
        <w:t>　　（四）恶意透支的。</w:t>
      </w:r>
    </w:p>
    <w:p>
      <w:pPr>
        <w:spacing w:line="500" w:lineRule="exact"/>
        <w:ind w:firstLine="640" w:firstLineChars="200"/>
        <w:rPr>
          <w:rFonts w:ascii="Times New Roman" w:hAnsi="Times New Roman" w:eastAsia="仿宋" w:cs="Times New Roman"/>
          <w:sz w:val="32"/>
        </w:rPr>
      </w:pPr>
      <w:r>
        <w:rPr>
          <w:rFonts w:ascii="Times New Roman" w:hAnsi="仿宋" w:eastAsia="仿宋" w:cs="Times New Roman"/>
          <w:sz w:val="32"/>
        </w:rPr>
        <w:t>前款所称恶意透支，是指持卡人以非法占有为目的，超过规定限额或者规定期限透支，并且经发卡银行催收后仍不归还的行为。</w:t>
      </w:r>
    </w:p>
    <w:p>
      <w:pPr>
        <w:spacing w:line="500" w:lineRule="exact"/>
        <w:ind w:firstLine="640" w:firstLineChars="200"/>
        <w:rPr>
          <w:rFonts w:ascii="Times New Roman" w:hAnsi="Times New Roman" w:eastAsia="仿宋" w:cs="Times New Roman"/>
          <w:sz w:val="32"/>
          <w:szCs w:val="32"/>
        </w:rPr>
      </w:pPr>
      <w:r>
        <w:rPr>
          <w:rFonts w:ascii="Times New Roman" w:hAnsi="仿宋" w:eastAsia="仿宋" w:cs="Times New Roman"/>
          <w:sz w:val="32"/>
          <w:szCs w:val="32"/>
        </w:rPr>
        <w:t>盗窃信用卡并使用的，依照本法第二百六十四条的规定定罪处罚。</w:t>
      </w:r>
    </w:p>
    <w:p>
      <w:pPr>
        <w:spacing w:line="500" w:lineRule="exact"/>
        <w:rPr>
          <w:rFonts w:ascii="Times New Roman" w:hAnsi="Times New Roman" w:eastAsia="仿宋" w:cs="Times New Roma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modern"/>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AD16BE"/>
    <w:rsid w:val="00001028"/>
    <w:rsid w:val="000014B7"/>
    <w:rsid w:val="000017B1"/>
    <w:rsid w:val="00001EE6"/>
    <w:rsid w:val="00002067"/>
    <w:rsid w:val="000026D6"/>
    <w:rsid w:val="00002E9E"/>
    <w:rsid w:val="00002EA8"/>
    <w:rsid w:val="00003382"/>
    <w:rsid w:val="00003E52"/>
    <w:rsid w:val="0000690C"/>
    <w:rsid w:val="00006B2B"/>
    <w:rsid w:val="00006F45"/>
    <w:rsid w:val="000072FC"/>
    <w:rsid w:val="00007E83"/>
    <w:rsid w:val="00011535"/>
    <w:rsid w:val="000123B8"/>
    <w:rsid w:val="00012DBD"/>
    <w:rsid w:val="00012FA4"/>
    <w:rsid w:val="00013263"/>
    <w:rsid w:val="00013F46"/>
    <w:rsid w:val="0001476A"/>
    <w:rsid w:val="0001478C"/>
    <w:rsid w:val="00014D64"/>
    <w:rsid w:val="00015086"/>
    <w:rsid w:val="0001569A"/>
    <w:rsid w:val="00015AE8"/>
    <w:rsid w:val="00016F2C"/>
    <w:rsid w:val="000200E2"/>
    <w:rsid w:val="000206BF"/>
    <w:rsid w:val="00021B26"/>
    <w:rsid w:val="0002245D"/>
    <w:rsid w:val="00023732"/>
    <w:rsid w:val="00023FE5"/>
    <w:rsid w:val="000250F6"/>
    <w:rsid w:val="0003013F"/>
    <w:rsid w:val="000304D3"/>
    <w:rsid w:val="0003068B"/>
    <w:rsid w:val="00032710"/>
    <w:rsid w:val="00035256"/>
    <w:rsid w:val="00036F0D"/>
    <w:rsid w:val="000403CA"/>
    <w:rsid w:val="00040808"/>
    <w:rsid w:val="00040B4F"/>
    <w:rsid w:val="00041346"/>
    <w:rsid w:val="00042D49"/>
    <w:rsid w:val="0004348D"/>
    <w:rsid w:val="000445BB"/>
    <w:rsid w:val="00044947"/>
    <w:rsid w:val="00044D0A"/>
    <w:rsid w:val="00044E2A"/>
    <w:rsid w:val="00045330"/>
    <w:rsid w:val="00045FC9"/>
    <w:rsid w:val="00047BF9"/>
    <w:rsid w:val="00047FC5"/>
    <w:rsid w:val="00051A7E"/>
    <w:rsid w:val="00053C9F"/>
    <w:rsid w:val="000546D3"/>
    <w:rsid w:val="00054A0D"/>
    <w:rsid w:val="00055E7C"/>
    <w:rsid w:val="00056066"/>
    <w:rsid w:val="00056A77"/>
    <w:rsid w:val="00056AE1"/>
    <w:rsid w:val="0005708B"/>
    <w:rsid w:val="000626B4"/>
    <w:rsid w:val="00062CAA"/>
    <w:rsid w:val="00062EA9"/>
    <w:rsid w:val="00063DDC"/>
    <w:rsid w:val="00063EB3"/>
    <w:rsid w:val="0006423C"/>
    <w:rsid w:val="00065002"/>
    <w:rsid w:val="00066277"/>
    <w:rsid w:val="00066F15"/>
    <w:rsid w:val="0007000F"/>
    <w:rsid w:val="00071568"/>
    <w:rsid w:val="00072B53"/>
    <w:rsid w:val="00073547"/>
    <w:rsid w:val="00074F41"/>
    <w:rsid w:val="000756AE"/>
    <w:rsid w:val="00075FBC"/>
    <w:rsid w:val="00076A6F"/>
    <w:rsid w:val="000770DF"/>
    <w:rsid w:val="00081C73"/>
    <w:rsid w:val="000827EC"/>
    <w:rsid w:val="00082F76"/>
    <w:rsid w:val="0008300F"/>
    <w:rsid w:val="000835E1"/>
    <w:rsid w:val="000837C7"/>
    <w:rsid w:val="00083B3B"/>
    <w:rsid w:val="00084076"/>
    <w:rsid w:val="0008415B"/>
    <w:rsid w:val="00084856"/>
    <w:rsid w:val="00085992"/>
    <w:rsid w:val="000859F4"/>
    <w:rsid w:val="00085A3E"/>
    <w:rsid w:val="00086224"/>
    <w:rsid w:val="00086627"/>
    <w:rsid w:val="000872BE"/>
    <w:rsid w:val="0008791C"/>
    <w:rsid w:val="00087CD1"/>
    <w:rsid w:val="00087D8B"/>
    <w:rsid w:val="00091C78"/>
    <w:rsid w:val="00092B8C"/>
    <w:rsid w:val="00092E8C"/>
    <w:rsid w:val="00093046"/>
    <w:rsid w:val="00093D89"/>
    <w:rsid w:val="00095F80"/>
    <w:rsid w:val="000967BF"/>
    <w:rsid w:val="00097689"/>
    <w:rsid w:val="00097C21"/>
    <w:rsid w:val="00097CE3"/>
    <w:rsid w:val="000A019B"/>
    <w:rsid w:val="000A0F7A"/>
    <w:rsid w:val="000A22C6"/>
    <w:rsid w:val="000A3465"/>
    <w:rsid w:val="000A463C"/>
    <w:rsid w:val="000A4C0D"/>
    <w:rsid w:val="000A58D9"/>
    <w:rsid w:val="000A64AA"/>
    <w:rsid w:val="000A661F"/>
    <w:rsid w:val="000A66F8"/>
    <w:rsid w:val="000A6A82"/>
    <w:rsid w:val="000A75D2"/>
    <w:rsid w:val="000B1FBF"/>
    <w:rsid w:val="000B231E"/>
    <w:rsid w:val="000B3148"/>
    <w:rsid w:val="000B3901"/>
    <w:rsid w:val="000B4AA2"/>
    <w:rsid w:val="000B50E6"/>
    <w:rsid w:val="000B57A7"/>
    <w:rsid w:val="000B5D11"/>
    <w:rsid w:val="000B5F1B"/>
    <w:rsid w:val="000B606B"/>
    <w:rsid w:val="000B642A"/>
    <w:rsid w:val="000B67BB"/>
    <w:rsid w:val="000B6E29"/>
    <w:rsid w:val="000B6E30"/>
    <w:rsid w:val="000C0071"/>
    <w:rsid w:val="000C0ECE"/>
    <w:rsid w:val="000C19E0"/>
    <w:rsid w:val="000C2A52"/>
    <w:rsid w:val="000C3AB2"/>
    <w:rsid w:val="000C4982"/>
    <w:rsid w:val="000C599A"/>
    <w:rsid w:val="000C5C97"/>
    <w:rsid w:val="000C713C"/>
    <w:rsid w:val="000D0AA0"/>
    <w:rsid w:val="000D0CCC"/>
    <w:rsid w:val="000D1671"/>
    <w:rsid w:val="000D1897"/>
    <w:rsid w:val="000D1FDF"/>
    <w:rsid w:val="000D2B7D"/>
    <w:rsid w:val="000D2DCE"/>
    <w:rsid w:val="000D3B29"/>
    <w:rsid w:val="000D42E0"/>
    <w:rsid w:val="000D460C"/>
    <w:rsid w:val="000D5707"/>
    <w:rsid w:val="000D6824"/>
    <w:rsid w:val="000D78A5"/>
    <w:rsid w:val="000E023B"/>
    <w:rsid w:val="000E060C"/>
    <w:rsid w:val="000E0643"/>
    <w:rsid w:val="000E15C2"/>
    <w:rsid w:val="000E18D9"/>
    <w:rsid w:val="000E2DD3"/>
    <w:rsid w:val="000E3B57"/>
    <w:rsid w:val="000E41B2"/>
    <w:rsid w:val="000E638B"/>
    <w:rsid w:val="000E646B"/>
    <w:rsid w:val="000E6D48"/>
    <w:rsid w:val="000E70A6"/>
    <w:rsid w:val="000E77D6"/>
    <w:rsid w:val="000E78EF"/>
    <w:rsid w:val="000F062A"/>
    <w:rsid w:val="000F162B"/>
    <w:rsid w:val="000F16BF"/>
    <w:rsid w:val="000F181F"/>
    <w:rsid w:val="000F202A"/>
    <w:rsid w:val="000F27B0"/>
    <w:rsid w:val="000F35AB"/>
    <w:rsid w:val="000F35CE"/>
    <w:rsid w:val="000F4B88"/>
    <w:rsid w:val="000F5530"/>
    <w:rsid w:val="000F57EA"/>
    <w:rsid w:val="000F5FC2"/>
    <w:rsid w:val="000F7393"/>
    <w:rsid w:val="000F7F2B"/>
    <w:rsid w:val="0010034E"/>
    <w:rsid w:val="0010094B"/>
    <w:rsid w:val="00100A1A"/>
    <w:rsid w:val="00100B55"/>
    <w:rsid w:val="001010B0"/>
    <w:rsid w:val="00101A83"/>
    <w:rsid w:val="0010291A"/>
    <w:rsid w:val="001032B3"/>
    <w:rsid w:val="001035E6"/>
    <w:rsid w:val="001040BB"/>
    <w:rsid w:val="00104A9A"/>
    <w:rsid w:val="00104B10"/>
    <w:rsid w:val="001111F4"/>
    <w:rsid w:val="001116FC"/>
    <w:rsid w:val="0011248F"/>
    <w:rsid w:val="00112593"/>
    <w:rsid w:val="00112E8D"/>
    <w:rsid w:val="00112F11"/>
    <w:rsid w:val="00112F36"/>
    <w:rsid w:val="00113768"/>
    <w:rsid w:val="00113BF4"/>
    <w:rsid w:val="00115353"/>
    <w:rsid w:val="00115991"/>
    <w:rsid w:val="00115FD1"/>
    <w:rsid w:val="00116094"/>
    <w:rsid w:val="0011627A"/>
    <w:rsid w:val="00117182"/>
    <w:rsid w:val="00120500"/>
    <w:rsid w:val="00120B57"/>
    <w:rsid w:val="0012157C"/>
    <w:rsid w:val="00121682"/>
    <w:rsid w:val="001231FE"/>
    <w:rsid w:val="00123BF2"/>
    <w:rsid w:val="00127687"/>
    <w:rsid w:val="00127900"/>
    <w:rsid w:val="001279DB"/>
    <w:rsid w:val="00127EC2"/>
    <w:rsid w:val="00130A3D"/>
    <w:rsid w:val="00130E83"/>
    <w:rsid w:val="001310C4"/>
    <w:rsid w:val="001318AF"/>
    <w:rsid w:val="00131BE4"/>
    <w:rsid w:val="0013283B"/>
    <w:rsid w:val="001328B9"/>
    <w:rsid w:val="001329E2"/>
    <w:rsid w:val="001330BD"/>
    <w:rsid w:val="00133107"/>
    <w:rsid w:val="0013353D"/>
    <w:rsid w:val="001336CE"/>
    <w:rsid w:val="001338CC"/>
    <w:rsid w:val="00133B47"/>
    <w:rsid w:val="001348E3"/>
    <w:rsid w:val="0013569E"/>
    <w:rsid w:val="0013680A"/>
    <w:rsid w:val="00137800"/>
    <w:rsid w:val="00137930"/>
    <w:rsid w:val="001406C7"/>
    <w:rsid w:val="001407B0"/>
    <w:rsid w:val="00140FD4"/>
    <w:rsid w:val="00141832"/>
    <w:rsid w:val="00141D3E"/>
    <w:rsid w:val="00141DAA"/>
    <w:rsid w:val="00143295"/>
    <w:rsid w:val="00143FD7"/>
    <w:rsid w:val="00144294"/>
    <w:rsid w:val="001442A9"/>
    <w:rsid w:val="0014566E"/>
    <w:rsid w:val="0014610D"/>
    <w:rsid w:val="001469F4"/>
    <w:rsid w:val="00146EFC"/>
    <w:rsid w:val="00147471"/>
    <w:rsid w:val="0014771C"/>
    <w:rsid w:val="001478FC"/>
    <w:rsid w:val="00147F97"/>
    <w:rsid w:val="00150AB3"/>
    <w:rsid w:val="001547D7"/>
    <w:rsid w:val="0015564E"/>
    <w:rsid w:val="00155AF3"/>
    <w:rsid w:val="00156066"/>
    <w:rsid w:val="00156D0E"/>
    <w:rsid w:val="0015795C"/>
    <w:rsid w:val="001614B0"/>
    <w:rsid w:val="001615F4"/>
    <w:rsid w:val="00161621"/>
    <w:rsid w:val="00163075"/>
    <w:rsid w:val="00163262"/>
    <w:rsid w:val="00163A24"/>
    <w:rsid w:val="00163EB5"/>
    <w:rsid w:val="00163FB6"/>
    <w:rsid w:val="001648FE"/>
    <w:rsid w:val="0016748D"/>
    <w:rsid w:val="00167828"/>
    <w:rsid w:val="00167A81"/>
    <w:rsid w:val="001707AF"/>
    <w:rsid w:val="00170B15"/>
    <w:rsid w:val="00170F07"/>
    <w:rsid w:val="00171DC5"/>
    <w:rsid w:val="00172524"/>
    <w:rsid w:val="00172817"/>
    <w:rsid w:val="001729C4"/>
    <w:rsid w:val="0017498B"/>
    <w:rsid w:val="00174E8A"/>
    <w:rsid w:val="00175841"/>
    <w:rsid w:val="00176F39"/>
    <w:rsid w:val="00176FA4"/>
    <w:rsid w:val="00180B51"/>
    <w:rsid w:val="00180C32"/>
    <w:rsid w:val="001813B6"/>
    <w:rsid w:val="0018221C"/>
    <w:rsid w:val="00182D43"/>
    <w:rsid w:val="00184E75"/>
    <w:rsid w:val="00186DD4"/>
    <w:rsid w:val="001870E4"/>
    <w:rsid w:val="0019098E"/>
    <w:rsid w:val="00190FD9"/>
    <w:rsid w:val="00192516"/>
    <w:rsid w:val="0019334B"/>
    <w:rsid w:val="00193635"/>
    <w:rsid w:val="001939E4"/>
    <w:rsid w:val="00193D90"/>
    <w:rsid w:val="00193DCB"/>
    <w:rsid w:val="00195454"/>
    <w:rsid w:val="001962EB"/>
    <w:rsid w:val="00196C1C"/>
    <w:rsid w:val="00197D88"/>
    <w:rsid w:val="001A0F14"/>
    <w:rsid w:val="001A18B2"/>
    <w:rsid w:val="001A2F65"/>
    <w:rsid w:val="001A3676"/>
    <w:rsid w:val="001A3922"/>
    <w:rsid w:val="001A4862"/>
    <w:rsid w:val="001A4D2E"/>
    <w:rsid w:val="001A4D86"/>
    <w:rsid w:val="001A503E"/>
    <w:rsid w:val="001A583D"/>
    <w:rsid w:val="001A5C52"/>
    <w:rsid w:val="001A6A4D"/>
    <w:rsid w:val="001B00EA"/>
    <w:rsid w:val="001B1FC0"/>
    <w:rsid w:val="001B2DDF"/>
    <w:rsid w:val="001B35F6"/>
    <w:rsid w:val="001B5B7F"/>
    <w:rsid w:val="001B6D7A"/>
    <w:rsid w:val="001B6D7E"/>
    <w:rsid w:val="001C000E"/>
    <w:rsid w:val="001C012E"/>
    <w:rsid w:val="001C068B"/>
    <w:rsid w:val="001C12DE"/>
    <w:rsid w:val="001C1590"/>
    <w:rsid w:val="001C243E"/>
    <w:rsid w:val="001C328C"/>
    <w:rsid w:val="001C46F5"/>
    <w:rsid w:val="001C67AF"/>
    <w:rsid w:val="001C6B11"/>
    <w:rsid w:val="001C738C"/>
    <w:rsid w:val="001D078B"/>
    <w:rsid w:val="001D2443"/>
    <w:rsid w:val="001D355A"/>
    <w:rsid w:val="001D36BC"/>
    <w:rsid w:val="001D3F88"/>
    <w:rsid w:val="001D4DF8"/>
    <w:rsid w:val="001D5758"/>
    <w:rsid w:val="001D5EC7"/>
    <w:rsid w:val="001D6119"/>
    <w:rsid w:val="001D62BC"/>
    <w:rsid w:val="001D738B"/>
    <w:rsid w:val="001D7D0B"/>
    <w:rsid w:val="001E189E"/>
    <w:rsid w:val="001E3BAD"/>
    <w:rsid w:val="001E61B1"/>
    <w:rsid w:val="001E67A0"/>
    <w:rsid w:val="001E773A"/>
    <w:rsid w:val="001E7BF3"/>
    <w:rsid w:val="001E7F74"/>
    <w:rsid w:val="001F01D5"/>
    <w:rsid w:val="001F0704"/>
    <w:rsid w:val="001F070D"/>
    <w:rsid w:val="001F1740"/>
    <w:rsid w:val="001F1DBB"/>
    <w:rsid w:val="001F2125"/>
    <w:rsid w:val="001F24D3"/>
    <w:rsid w:val="001F4514"/>
    <w:rsid w:val="001F4D86"/>
    <w:rsid w:val="001F5C17"/>
    <w:rsid w:val="001F6A85"/>
    <w:rsid w:val="001F6D4E"/>
    <w:rsid w:val="001F7546"/>
    <w:rsid w:val="001F7B8B"/>
    <w:rsid w:val="0020145A"/>
    <w:rsid w:val="00201469"/>
    <w:rsid w:val="00201521"/>
    <w:rsid w:val="0020186B"/>
    <w:rsid w:val="00201BCE"/>
    <w:rsid w:val="00202A13"/>
    <w:rsid w:val="00203EA1"/>
    <w:rsid w:val="00204496"/>
    <w:rsid w:val="00204817"/>
    <w:rsid w:val="00205BAD"/>
    <w:rsid w:val="0020603D"/>
    <w:rsid w:val="002061F9"/>
    <w:rsid w:val="00206819"/>
    <w:rsid w:val="00207291"/>
    <w:rsid w:val="002072CC"/>
    <w:rsid w:val="00207841"/>
    <w:rsid w:val="00212205"/>
    <w:rsid w:val="00212AE9"/>
    <w:rsid w:val="0021392C"/>
    <w:rsid w:val="00213BF1"/>
    <w:rsid w:val="00213C14"/>
    <w:rsid w:val="00214408"/>
    <w:rsid w:val="00214557"/>
    <w:rsid w:val="0021563E"/>
    <w:rsid w:val="00215A1D"/>
    <w:rsid w:val="00216D38"/>
    <w:rsid w:val="0021722C"/>
    <w:rsid w:val="00217722"/>
    <w:rsid w:val="00217B88"/>
    <w:rsid w:val="00220BE5"/>
    <w:rsid w:val="00221E4F"/>
    <w:rsid w:val="002222C2"/>
    <w:rsid w:val="00222A28"/>
    <w:rsid w:val="00223F08"/>
    <w:rsid w:val="00226114"/>
    <w:rsid w:val="00227415"/>
    <w:rsid w:val="00227CBB"/>
    <w:rsid w:val="00227FC9"/>
    <w:rsid w:val="00230099"/>
    <w:rsid w:val="002302F6"/>
    <w:rsid w:val="00230A48"/>
    <w:rsid w:val="0023173A"/>
    <w:rsid w:val="002317F5"/>
    <w:rsid w:val="002326EE"/>
    <w:rsid w:val="002327BD"/>
    <w:rsid w:val="00232C11"/>
    <w:rsid w:val="002331A7"/>
    <w:rsid w:val="00233223"/>
    <w:rsid w:val="00233C9F"/>
    <w:rsid w:val="00234225"/>
    <w:rsid w:val="0023427E"/>
    <w:rsid w:val="00234D01"/>
    <w:rsid w:val="002352CF"/>
    <w:rsid w:val="0023565E"/>
    <w:rsid w:val="00236050"/>
    <w:rsid w:val="00237CDE"/>
    <w:rsid w:val="0024084A"/>
    <w:rsid w:val="002409C3"/>
    <w:rsid w:val="00240D05"/>
    <w:rsid w:val="00242300"/>
    <w:rsid w:val="002433F3"/>
    <w:rsid w:val="0024485E"/>
    <w:rsid w:val="00244EB2"/>
    <w:rsid w:val="00245A05"/>
    <w:rsid w:val="0024618E"/>
    <w:rsid w:val="00246512"/>
    <w:rsid w:val="002469AE"/>
    <w:rsid w:val="00247774"/>
    <w:rsid w:val="00251091"/>
    <w:rsid w:val="0025303E"/>
    <w:rsid w:val="0025349D"/>
    <w:rsid w:val="0025496D"/>
    <w:rsid w:val="002554E4"/>
    <w:rsid w:val="00255EA2"/>
    <w:rsid w:val="00255FC7"/>
    <w:rsid w:val="00257A29"/>
    <w:rsid w:val="00257F1F"/>
    <w:rsid w:val="002602C1"/>
    <w:rsid w:val="00260424"/>
    <w:rsid w:val="00261703"/>
    <w:rsid w:val="00261B56"/>
    <w:rsid w:val="00262110"/>
    <w:rsid w:val="00264DD2"/>
    <w:rsid w:val="00265D1D"/>
    <w:rsid w:val="002677F2"/>
    <w:rsid w:val="00267E67"/>
    <w:rsid w:val="00270227"/>
    <w:rsid w:val="0027091C"/>
    <w:rsid w:val="002709C7"/>
    <w:rsid w:val="00270F94"/>
    <w:rsid w:val="00270FBE"/>
    <w:rsid w:val="00271C4C"/>
    <w:rsid w:val="00271EF9"/>
    <w:rsid w:val="00272844"/>
    <w:rsid w:val="002731F0"/>
    <w:rsid w:val="0027371C"/>
    <w:rsid w:val="00275331"/>
    <w:rsid w:val="002756BF"/>
    <w:rsid w:val="0027725A"/>
    <w:rsid w:val="0027742F"/>
    <w:rsid w:val="0027796C"/>
    <w:rsid w:val="00277D3B"/>
    <w:rsid w:val="0028145A"/>
    <w:rsid w:val="0028288D"/>
    <w:rsid w:val="00283536"/>
    <w:rsid w:val="002847B8"/>
    <w:rsid w:val="00284A7C"/>
    <w:rsid w:val="00285861"/>
    <w:rsid w:val="002859C9"/>
    <w:rsid w:val="00286470"/>
    <w:rsid w:val="0028665B"/>
    <w:rsid w:val="00286E96"/>
    <w:rsid w:val="00287199"/>
    <w:rsid w:val="00287861"/>
    <w:rsid w:val="002879FA"/>
    <w:rsid w:val="00290322"/>
    <w:rsid w:val="00290D9A"/>
    <w:rsid w:val="002915BD"/>
    <w:rsid w:val="00291A5C"/>
    <w:rsid w:val="00291FE1"/>
    <w:rsid w:val="00292533"/>
    <w:rsid w:val="00292963"/>
    <w:rsid w:val="00292A1C"/>
    <w:rsid w:val="00294759"/>
    <w:rsid w:val="00294DD0"/>
    <w:rsid w:val="00295E17"/>
    <w:rsid w:val="00296707"/>
    <w:rsid w:val="00296A9A"/>
    <w:rsid w:val="00296D79"/>
    <w:rsid w:val="00296F78"/>
    <w:rsid w:val="00297467"/>
    <w:rsid w:val="00297487"/>
    <w:rsid w:val="0029773B"/>
    <w:rsid w:val="00297B88"/>
    <w:rsid w:val="00297F31"/>
    <w:rsid w:val="002A03FE"/>
    <w:rsid w:val="002A17BB"/>
    <w:rsid w:val="002A1E8C"/>
    <w:rsid w:val="002A332D"/>
    <w:rsid w:val="002A3D8F"/>
    <w:rsid w:val="002A3E31"/>
    <w:rsid w:val="002A4425"/>
    <w:rsid w:val="002A5871"/>
    <w:rsid w:val="002A682B"/>
    <w:rsid w:val="002A6872"/>
    <w:rsid w:val="002A772E"/>
    <w:rsid w:val="002B01BD"/>
    <w:rsid w:val="002B0A43"/>
    <w:rsid w:val="002B2CD6"/>
    <w:rsid w:val="002B2F3A"/>
    <w:rsid w:val="002B3163"/>
    <w:rsid w:val="002B31CE"/>
    <w:rsid w:val="002B3712"/>
    <w:rsid w:val="002B3B92"/>
    <w:rsid w:val="002B3D71"/>
    <w:rsid w:val="002B4E50"/>
    <w:rsid w:val="002B4E6D"/>
    <w:rsid w:val="002B6104"/>
    <w:rsid w:val="002B6C5B"/>
    <w:rsid w:val="002B6CEC"/>
    <w:rsid w:val="002B7F77"/>
    <w:rsid w:val="002C0110"/>
    <w:rsid w:val="002C0339"/>
    <w:rsid w:val="002C1434"/>
    <w:rsid w:val="002C28A1"/>
    <w:rsid w:val="002C28F7"/>
    <w:rsid w:val="002C29B3"/>
    <w:rsid w:val="002C38C4"/>
    <w:rsid w:val="002C6768"/>
    <w:rsid w:val="002C67B4"/>
    <w:rsid w:val="002D2FEC"/>
    <w:rsid w:val="002D33FE"/>
    <w:rsid w:val="002D3D02"/>
    <w:rsid w:val="002D4083"/>
    <w:rsid w:val="002D6055"/>
    <w:rsid w:val="002D61DD"/>
    <w:rsid w:val="002E02E9"/>
    <w:rsid w:val="002E073B"/>
    <w:rsid w:val="002E1B77"/>
    <w:rsid w:val="002E1EAB"/>
    <w:rsid w:val="002E21A3"/>
    <w:rsid w:val="002E30EB"/>
    <w:rsid w:val="002E3881"/>
    <w:rsid w:val="002E3C54"/>
    <w:rsid w:val="002E44D9"/>
    <w:rsid w:val="002E450F"/>
    <w:rsid w:val="002E4BA3"/>
    <w:rsid w:val="002E4F0D"/>
    <w:rsid w:val="002E4F47"/>
    <w:rsid w:val="002E5B53"/>
    <w:rsid w:val="002E6402"/>
    <w:rsid w:val="002E64B7"/>
    <w:rsid w:val="002F01B0"/>
    <w:rsid w:val="002F06BA"/>
    <w:rsid w:val="002F0831"/>
    <w:rsid w:val="002F23BA"/>
    <w:rsid w:val="002F46AC"/>
    <w:rsid w:val="002F47BE"/>
    <w:rsid w:val="002F5688"/>
    <w:rsid w:val="002F5EF7"/>
    <w:rsid w:val="002F72AE"/>
    <w:rsid w:val="002F77E2"/>
    <w:rsid w:val="003009C0"/>
    <w:rsid w:val="00301053"/>
    <w:rsid w:val="00301E27"/>
    <w:rsid w:val="00302AD9"/>
    <w:rsid w:val="00303672"/>
    <w:rsid w:val="00305F5B"/>
    <w:rsid w:val="003060E6"/>
    <w:rsid w:val="0031037A"/>
    <w:rsid w:val="0031311C"/>
    <w:rsid w:val="003137F7"/>
    <w:rsid w:val="00313BA7"/>
    <w:rsid w:val="00314F4F"/>
    <w:rsid w:val="003157C1"/>
    <w:rsid w:val="00316655"/>
    <w:rsid w:val="003167F3"/>
    <w:rsid w:val="003201BD"/>
    <w:rsid w:val="00320FAB"/>
    <w:rsid w:val="00321235"/>
    <w:rsid w:val="00321613"/>
    <w:rsid w:val="0032164F"/>
    <w:rsid w:val="003218F3"/>
    <w:rsid w:val="003225FD"/>
    <w:rsid w:val="00323904"/>
    <w:rsid w:val="00324E1F"/>
    <w:rsid w:val="003259A3"/>
    <w:rsid w:val="003267DB"/>
    <w:rsid w:val="00331790"/>
    <w:rsid w:val="00331818"/>
    <w:rsid w:val="00332BBC"/>
    <w:rsid w:val="00333134"/>
    <w:rsid w:val="003331F4"/>
    <w:rsid w:val="00334841"/>
    <w:rsid w:val="00336567"/>
    <w:rsid w:val="00336B41"/>
    <w:rsid w:val="0033725D"/>
    <w:rsid w:val="003376A7"/>
    <w:rsid w:val="00337FDA"/>
    <w:rsid w:val="0034113E"/>
    <w:rsid w:val="00341249"/>
    <w:rsid w:val="003419EE"/>
    <w:rsid w:val="00341A7B"/>
    <w:rsid w:val="00341CE5"/>
    <w:rsid w:val="00341D5A"/>
    <w:rsid w:val="00342635"/>
    <w:rsid w:val="00342A85"/>
    <w:rsid w:val="00343CE5"/>
    <w:rsid w:val="00344133"/>
    <w:rsid w:val="00345203"/>
    <w:rsid w:val="00345A7D"/>
    <w:rsid w:val="003469D6"/>
    <w:rsid w:val="00347DA5"/>
    <w:rsid w:val="003500DE"/>
    <w:rsid w:val="003512EB"/>
    <w:rsid w:val="0035221C"/>
    <w:rsid w:val="003526DA"/>
    <w:rsid w:val="003526E7"/>
    <w:rsid w:val="00353397"/>
    <w:rsid w:val="00353C49"/>
    <w:rsid w:val="003540D7"/>
    <w:rsid w:val="0035433D"/>
    <w:rsid w:val="00354524"/>
    <w:rsid w:val="00354801"/>
    <w:rsid w:val="00354902"/>
    <w:rsid w:val="00354DA0"/>
    <w:rsid w:val="00354ECC"/>
    <w:rsid w:val="00354F25"/>
    <w:rsid w:val="00354F67"/>
    <w:rsid w:val="0035518C"/>
    <w:rsid w:val="00356563"/>
    <w:rsid w:val="00357AB2"/>
    <w:rsid w:val="0036027C"/>
    <w:rsid w:val="00360664"/>
    <w:rsid w:val="00361256"/>
    <w:rsid w:val="00361329"/>
    <w:rsid w:val="00363220"/>
    <w:rsid w:val="00363A95"/>
    <w:rsid w:val="0036405A"/>
    <w:rsid w:val="003640C0"/>
    <w:rsid w:val="00365383"/>
    <w:rsid w:val="00365C18"/>
    <w:rsid w:val="00366399"/>
    <w:rsid w:val="00366730"/>
    <w:rsid w:val="00366B84"/>
    <w:rsid w:val="003678D8"/>
    <w:rsid w:val="00367918"/>
    <w:rsid w:val="00370376"/>
    <w:rsid w:val="003703BF"/>
    <w:rsid w:val="00370E0F"/>
    <w:rsid w:val="00371475"/>
    <w:rsid w:val="00371C07"/>
    <w:rsid w:val="00373BB3"/>
    <w:rsid w:val="00375142"/>
    <w:rsid w:val="00375E53"/>
    <w:rsid w:val="0037641F"/>
    <w:rsid w:val="00376B45"/>
    <w:rsid w:val="00376F09"/>
    <w:rsid w:val="0037700C"/>
    <w:rsid w:val="003772E6"/>
    <w:rsid w:val="00380C9B"/>
    <w:rsid w:val="00380E08"/>
    <w:rsid w:val="00381CB6"/>
    <w:rsid w:val="003827F7"/>
    <w:rsid w:val="00382C6B"/>
    <w:rsid w:val="00382F57"/>
    <w:rsid w:val="0038339D"/>
    <w:rsid w:val="0038487C"/>
    <w:rsid w:val="00384BA6"/>
    <w:rsid w:val="00385013"/>
    <w:rsid w:val="003861C0"/>
    <w:rsid w:val="0038682D"/>
    <w:rsid w:val="00386AF4"/>
    <w:rsid w:val="00386B21"/>
    <w:rsid w:val="00387107"/>
    <w:rsid w:val="00387DC4"/>
    <w:rsid w:val="00392E70"/>
    <w:rsid w:val="00393603"/>
    <w:rsid w:val="00394989"/>
    <w:rsid w:val="00395869"/>
    <w:rsid w:val="0039705A"/>
    <w:rsid w:val="00397A86"/>
    <w:rsid w:val="003A085A"/>
    <w:rsid w:val="003A0943"/>
    <w:rsid w:val="003A1BEE"/>
    <w:rsid w:val="003A1E93"/>
    <w:rsid w:val="003A22AC"/>
    <w:rsid w:val="003A2349"/>
    <w:rsid w:val="003A2701"/>
    <w:rsid w:val="003A3424"/>
    <w:rsid w:val="003A411A"/>
    <w:rsid w:val="003A4E0E"/>
    <w:rsid w:val="003A4E8B"/>
    <w:rsid w:val="003A54BC"/>
    <w:rsid w:val="003A58BC"/>
    <w:rsid w:val="003A668B"/>
    <w:rsid w:val="003A6EB9"/>
    <w:rsid w:val="003B01B7"/>
    <w:rsid w:val="003B032B"/>
    <w:rsid w:val="003B0D3B"/>
    <w:rsid w:val="003B1F65"/>
    <w:rsid w:val="003B20C4"/>
    <w:rsid w:val="003B226A"/>
    <w:rsid w:val="003B25FC"/>
    <w:rsid w:val="003B2873"/>
    <w:rsid w:val="003B436E"/>
    <w:rsid w:val="003B4837"/>
    <w:rsid w:val="003B67A6"/>
    <w:rsid w:val="003B6D45"/>
    <w:rsid w:val="003C08A9"/>
    <w:rsid w:val="003C0FBE"/>
    <w:rsid w:val="003C145A"/>
    <w:rsid w:val="003C1565"/>
    <w:rsid w:val="003C17FE"/>
    <w:rsid w:val="003C1F6F"/>
    <w:rsid w:val="003C39AA"/>
    <w:rsid w:val="003C3F08"/>
    <w:rsid w:val="003C487F"/>
    <w:rsid w:val="003C565B"/>
    <w:rsid w:val="003C572A"/>
    <w:rsid w:val="003C67CF"/>
    <w:rsid w:val="003C68A9"/>
    <w:rsid w:val="003D0D6A"/>
    <w:rsid w:val="003D1A3D"/>
    <w:rsid w:val="003D27DE"/>
    <w:rsid w:val="003D3B8B"/>
    <w:rsid w:val="003D3D74"/>
    <w:rsid w:val="003D3E8F"/>
    <w:rsid w:val="003D441F"/>
    <w:rsid w:val="003D45F5"/>
    <w:rsid w:val="003D4CE9"/>
    <w:rsid w:val="003D6580"/>
    <w:rsid w:val="003E0BDD"/>
    <w:rsid w:val="003E0D9C"/>
    <w:rsid w:val="003E11FA"/>
    <w:rsid w:val="003E1BD4"/>
    <w:rsid w:val="003E1C26"/>
    <w:rsid w:val="003E1EF6"/>
    <w:rsid w:val="003E23C1"/>
    <w:rsid w:val="003E24F8"/>
    <w:rsid w:val="003E382D"/>
    <w:rsid w:val="003E3B15"/>
    <w:rsid w:val="003E4CC3"/>
    <w:rsid w:val="003E533C"/>
    <w:rsid w:val="003E5507"/>
    <w:rsid w:val="003E6F5A"/>
    <w:rsid w:val="003E7363"/>
    <w:rsid w:val="003E7630"/>
    <w:rsid w:val="003E7BA7"/>
    <w:rsid w:val="003E7C51"/>
    <w:rsid w:val="003F0841"/>
    <w:rsid w:val="003F11A0"/>
    <w:rsid w:val="003F153D"/>
    <w:rsid w:val="003F15DE"/>
    <w:rsid w:val="003F29D3"/>
    <w:rsid w:val="003F2B34"/>
    <w:rsid w:val="003F3125"/>
    <w:rsid w:val="003F3DD4"/>
    <w:rsid w:val="003F41E2"/>
    <w:rsid w:val="003F42FD"/>
    <w:rsid w:val="003F45B9"/>
    <w:rsid w:val="003F575F"/>
    <w:rsid w:val="003F5A66"/>
    <w:rsid w:val="003F6BE2"/>
    <w:rsid w:val="003F7286"/>
    <w:rsid w:val="003F77E4"/>
    <w:rsid w:val="003F7EE9"/>
    <w:rsid w:val="00400013"/>
    <w:rsid w:val="00400765"/>
    <w:rsid w:val="00400F5E"/>
    <w:rsid w:val="00401040"/>
    <w:rsid w:val="0040147F"/>
    <w:rsid w:val="004020B8"/>
    <w:rsid w:val="0040224B"/>
    <w:rsid w:val="0040249B"/>
    <w:rsid w:val="004027C5"/>
    <w:rsid w:val="00402AAB"/>
    <w:rsid w:val="00403386"/>
    <w:rsid w:val="00403570"/>
    <w:rsid w:val="004058D3"/>
    <w:rsid w:val="00406ECB"/>
    <w:rsid w:val="00407BBB"/>
    <w:rsid w:val="00407BE3"/>
    <w:rsid w:val="004121ED"/>
    <w:rsid w:val="00413031"/>
    <w:rsid w:val="004135DB"/>
    <w:rsid w:val="00415D2B"/>
    <w:rsid w:val="00415F5C"/>
    <w:rsid w:val="00416D7C"/>
    <w:rsid w:val="00416E88"/>
    <w:rsid w:val="00417C3D"/>
    <w:rsid w:val="00417CAC"/>
    <w:rsid w:val="00417E7A"/>
    <w:rsid w:val="00422DCC"/>
    <w:rsid w:val="00424477"/>
    <w:rsid w:val="00424859"/>
    <w:rsid w:val="00424AF1"/>
    <w:rsid w:val="004251C0"/>
    <w:rsid w:val="00425BC1"/>
    <w:rsid w:val="00425E22"/>
    <w:rsid w:val="00425FCA"/>
    <w:rsid w:val="00427FEB"/>
    <w:rsid w:val="004300EC"/>
    <w:rsid w:val="00432EC8"/>
    <w:rsid w:val="00433499"/>
    <w:rsid w:val="004345EE"/>
    <w:rsid w:val="004357FC"/>
    <w:rsid w:val="004359A0"/>
    <w:rsid w:val="00435E95"/>
    <w:rsid w:val="00435EDB"/>
    <w:rsid w:val="00436309"/>
    <w:rsid w:val="004368C9"/>
    <w:rsid w:val="00440839"/>
    <w:rsid w:val="004409B0"/>
    <w:rsid w:val="0044118A"/>
    <w:rsid w:val="004414FB"/>
    <w:rsid w:val="00441AB1"/>
    <w:rsid w:val="00442129"/>
    <w:rsid w:val="004422BC"/>
    <w:rsid w:val="004422D5"/>
    <w:rsid w:val="00443191"/>
    <w:rsid w:val="0044331B"/>
    <w:rsid w:val="00443C2B"/>
    <w:rsid w:val="00443D7E"/>
    <w:rsid w:val="004460E4"/>
    <w:rsid w:val="0044639D"/>
    <w:rsid w:val="004473A5"/>
    <w:rsid w:val="004478DD"/>
    <w:rsid w:val="0045036C"/>
    <w:rsid w:val="0045060D"/>
    <w:rsid w:val="00450922"/>
    <w:rsid w:val="00450F43"/>
    <w:rsid w:val="0045165F"/>
    <w:rsid w:val="004516D9"/>
    <w:rsid w:val="00452D16"/>
    <w:rsid w:val="00452F2C"/>
    <w:rsid w:val="0045478B"/>
    <w:rsid w:val="00454F19"/>
    <w:rsid w:val="004551FD"/>
    <w:rsid w:val="00455752"/>
    <w:rsid w:val="0045594A"/>
    <w:rsid w:val="00455A1F"/>
    <w:rsid w:val="00455C51"/>
    <w:rsid w:val="00455F6D"/>
    <w:rsid w:val="00457084"/>
    <w:rsid w:val="0045765E"/>
    <w:rsid w:val="0045769A"/>
    <w:rsid w:val="00457A86"/>
    <w:rsid w:val="00457E37"/>
    <w:rsid w:val="004603A1"/>
    <w:rsid w:val="00460A72"/>
    <w:rsid w:val="00460AF6"/>
    <w:rsid w:val="00460F39"/>
    <w:rsid w:val="00461DCC"/>
    <w:rsid w:val="00462D08"/>
    <w:rsid w:val="004633B2"/>
    <w:rsid w:val="00463585"/>
    <w:rsid w:val="00463D31"/>
    <w:rsid w:val="00464DE0"/>
    <w:rsid w:val="00465655"/>
    <w:rsid w:val="00467C25"/>
    <w:rsid w:val="00467C4A"/>
    <w:rsid w:val="00471BA3"/>
    <w:rsid w:val="00472072"/>
    <w:rsid w:val="004726B3"/>
    <w:rsid w:val="004730AE"/>
    <w:rsid w:val="004740DA"/>
    <w:rsid w:val="004746DA"/>
    <w:rsid w:val="00474857"/>
    <w:rsid w:val="00474870"/>
    <w:rsid w:val="00474A42"/>
    <w:rsid w:val="00474AE4"/>
    <w:rsid w:val="00474C5B"/>
    <w:rsid w:val="00476831"/>
    <w:rsid w:val="004779A9"/>
    <w:rsid w:val="00477B39"/>
    <w:rsid w:val="00477FD1"/>
    <w:rsid w:val="00480375"/>
    <w:rsid w:val="004826B7"/>
    <w:rsid w:val="00483AEE"/>
    <w:rsid w:val="00483C2C"/>
    <w:rsid w:val="00483D1F"/>
    <w:rsid w:val="00483E9F"/>
    <w:rsid w:val="00483EFA"/>
    <w:rsid w:val="0048529C"/>
    <w:rsid w:val="00485AB3"/>
    <w:rsid w:val="004866A2"/>
    <w:rsid w:val="00486A8F"/>
    <w:rsid w:val="0048743C"/>
    <w:rsid w:val="00487589"/>
    <w:rsid w:val="00487CC2"/>
    <w:rsid w:val="0049048E"/>
    <w:rsid w:val="00490702"/>
    <w:rsid w:val="00491842"/>
    <w:rsid w:val="00491BB1"/>
    <w:rsid w:val="00491E57"/>
    <w:rsid w:val="00492334"/>
    <w:rsid w:val="004923E0"/>
    <w:rsid w:val="0049493C"/>
    <w:rsid w:val="004949FA"/>
    <w:rsid w:val="004950C1"/>
    <w:rsid w:val="0049599C"/>
    <w:rsid w:val="004959BB"/>
    <w:rsid w:val="00495EE2"/>
    <w:rsid w:val="004960B4"/>
    <w:rsid w:val="00496497"/>
    <w:rsid w:val="00496B8E"/>
    <w:rsid w:val="00497EDC"/>
    <w:rsid w:val="004A141A"/>
    <w:rsid w:val="004A1664"/>
    <w:rsid w:val="004A1F8E"/>
    <w:rsid w:val="004A30E5"/>
    <w:rsid w:val="004A3DD8"/>
    <w:rsid w:val="004A43DB"/>
    <w:rsid w:val="004A5280"/>
    <w:rsid w:val="004A5393"/>
    <w:rsid w:val="004A5EBA"/>
    <w:rsid w:val="004A6A02"/>
    <w:rsid w:val="004A6B2D"/>
    <w:rsid w:val="004A6F0E"/>
    <w:rsid w:val="004B03AC"/>
    <w:rsid w:val="004B0720"/>
    <w:rsid w:val="004B07B6"/>
    <w:rsid w:val="004B0B7A"/>
    <w:rsid w:val="004B1508"/>
    <w:rsid w:val="004B31FF"/>
    <w:rsid w:val="004B4B10"/>
    <w:rsid w:val="004B51FC"/>
    <w:rsid w:val="004B52D8"/>
    <w:rsid w:val="004B58EE"/>
    <w:rsid w:val="004B62C8"/>
    <w:rsid w:val="004B749D"/>
    <w:rsid w:val="004C0286"/>
    <w:rsid w:val="004C13DB"/>
    <w:rsid w:val="004C27FA"/>
    <w:rsid w:val="004C3388"/>
    <w:rsid w:val="004C339A"/>
    <w:rsid w:val="004C4AC9"/>
    <w:rsid w:val="004C7E9E"/>
    <w:rsid w:val="004C7FAB"/>
    <w:rsid w:val="004D1BB5"/>
    <w:rsid w:val="004D220D"/>
    <w:rsid w:val="004D2707"/>
    <w:rsid w:val="004D2D6B"/>
    <w:rsid w:val="004D3382"/>
    <w:rsid w:val="004D34FA"/>
    <w:rsid w:val="004D3616"/>
    <w:rsid w:val="004D3E78"/>
    <w:rsid w:val="004D4120"/>
    <w:rsid w:val="004D4E92"/>
    <w:rsid w:val="004D5CD5"/>
    <w:rsid w:val="004D62D1"/>
    <w:rsid w:val="004D6CCD"/>
    <w:rsid w:val="004D72B0"/>
    <w:rsid w:val="004D7E4E"/>
    <w:rsid w:val="004E0025"/>
    <w:rsid w:val="004E0051"/>
    <w:rsid w:val="004E0226"/>
    <w:rsid w:val="004E098C"/>
    <w:rsid w:val="004E0AAE"/>
    <w:rsid w:val="004E1562"/>
    <w:rsid w:val="004E19E0"/>
    <w:rsid w:val="004E26AA"/>
    <w:rsid w:val="004E2B19"/>
    <w:rsid w:val="004E2C61"/>
    <w:rsid w:val="004E2D2F"/>
    <w:rsid w:val="004E2FC8"/>
    <w:rsid w:val="004E30D2"/>
    <w:rsid w:val="004E3169"/>
    <w:rsid w:val="004E42E1"/>
    <w:rsid w:val="004E489A"/>
    <w:rsid w:val="004E75BD"/>
    <w:rsid w:val="004E7B38"/>
    <w:rsid w:val="004F07C5"/>
    <w:rsid w:val="004F2986"/>
    <w:rsid w:val="004F2C0C"/>
    <w:rsid w:val="004F2F1A"/>
    <w:rsid w:val="004F2F7B"/>
    <w:rsid w:val="004F3026"/>
    <w:rsid w:val="004F44E1"/>
    <w:rsid w:val="004F5A41"/>
    <w:rsid w:val="0050013F"/>
    <w:rsid w:val="00502475"/>
    <w:rsid w:val="00502538"/>
    <w:rsid w:val="00504024"/>
    <w:rsid w:val="005044FE"/>
    <w:rsid w:val="00504C89"/>
    <w:rsid w:val="00504CF5"/>
    <w:rsid w:val="00506306"/>
    <w:rsid w:val="00506DE0"/>
    <w:rsid w:val="005078F1"/>
    <w:rsid w:val="0050796A"/>
    <w:rsid w:val="00507AD2"/>
    <w:rsid w:val="00507E77"/>
    <w:rsid w:val="00510A7F"/>
    <w:rsid w:val="00510F6D"/>
    <w:rsid w:val="005119A3"/>
    <w:rsid w:val="00511E51"/>
    <w:rsid w:val="00512237"/>
    <w:rsid w:val="005137C6"/>
    <w:rsid w:val="00513BB6"/>
    <w:rsid w:val="0051478B"/>
    <w:rsid w:val="00515B54"/>
    <w:rsid w:val="00515C27"/>
    <w:rsid w:val="0051663F"/>
    <w:rsid w:val="005168BA"/>
    <w:rsid w:val="0051730D"/>
    <w:rsid w:val="00520A36"/>
    <w:rsid w:val="00520B8F"/>
    <w:rsid w:val="00520EF0"/>
    <w:rsid w:val="00521040"/>
    <w:rsid w:val="00522429"/>
    <w:rsid w:val="00524068"/>
    <w:rsid w:val="0052491E"/>
    <w:rsid w:val="005249EB"/>
    <w:rsid w:val="00525BBA"/>
    <w:rsid w:val="00526527"/>
    <w:rsid w:val="00527C88"/>
    <w:rsid w:val="00527E88"/>
    <w:rsid w:val="00530338"/>
    <w:rsid w:val="005305F7"/>
    <w:rsid w:val="00530817"/>
    <w:rsid w:val="005308F1"/>
    <w:rsid w:val="00530A50"/>
    <w:rsid w:val="00530B5F"/>
    <w:rsid w:val="00531F8B"/>
    <w:rsid w:val="00533779"/>
    <w:rsid w:val="00533940"/>
    <w:rsid w:val="00533EC5"/>
    <w:rsid w:val="00537F1C"/>
    <w:rsid w:val="005402E6"/>
    <w:rsid w:val="005402F8"/>
    <w:rsid w:val="00540D9F"/>
    <w:rsid w:val="00540E31"/>
    <w:rsid w:val="005414C1"/>
    <w:rsid w:val="00541DB9"/>
    <w:rsid w:val="00543388"/>
    <w:rsid w:val="0054448A"/>
    <w:rsid w:val="005447D5"/>
    <w:rsid w:val="00544D4E"/>
    <w:rsid w:val="0054541B"/>
    <w:rsid w:val="00546257"/>
    <w:rsid w:val="00547600"/>
    <w:rsid w:val="00550C85"/>
    <w:rsid w:val="005515F9"/>
    <w:rsid w:val="005519CF"/>
    <w:rsid w:val="005551E4"/>
    <w:rsid w:val="00555AE9"/>
    <w:rsid w:val="00556D2A"/>
    <w:rsid w:val="0055729C"/>
    <w:rsid w:val="00560A10"/>
    <w:rsid w:val="00560E78"/>
    <w:rsid w:val="0056294C"/>
    <w:rsid w:val="00562AE0"/>
    <w:rsid w:val="00563707"/>
    <w:rsid w:val="0056424E"/>
    <w:rsid w:val="005644EB"/>
    <w:rsid w:val="00564502"/>
    <w:rsid w:val="00564663"/>
    <w:rsid w:val="00565A7E"/>
    <w:rsid w:val="00565AE1"/>
    <w:rsid w:val="00567343"/>
    <w:rsid w:val="005676AC"/>
    <w:rsid w:val="0057039B"/>
    <w:rsid w:val="00570EA5"/>
    <w:rsid w:val="00572C02"/>
    <w:rsid w:val="005737A4"/>
    <w:rsid w:val="005763F4"/>
    <w:rsid w:val="00576521"/>
    <w:rsid w:val="00576BAE"/>
    <w:rsid w:val="00576CA2"/>
    <w:rsid w:val="005801B6"/>
    <w:rsid w:val="00580504"/>
    <w:rsid w:val="005817A1"/>
    <w:rsid w:val="00581CE1"/>
    <w:rsid w:val="00583C45"/>
    <w:rsid w:val="00584CE6"/>
    <w:rsid w:val="005850CB"/>
    <w:rsid w:val="00585167"/>
    <w:rsid w:val="00585CB9"/>
    <w:rsid w:val="005862C4"/>
    <w:rsid w:val="00586422"/>
    <w:rsid w:val="00586573"/>
    <w:rsid w:val="0058660A"/>
    <w:rsid w:val="00590272"/>
    <w:rsid w:val="005908B6"/>
    <w:rsid w:val="00590E0A"/>
    <w:rsid w:val="00590EBB"/>
    <w:rsid w:val="00590F6C"/>
    <w:rsid w:val="00590F7A"/>
    <w:rsid w:val="00591982"/>
    <w:rsid w:val="00592B0E"/>
    <w:rsid w:val="0059385B"/>
    <w:rsid w:val="0059404E"/>
    <w:rsid w:val="005945EF"/>
    <w:rsid w:val="0059577D"/>
    <w:rsid w:val="00596429"/>
    <w:rsid w:val="005970CA"/>
    <w:rsid w:val="0059718F"/>
    <w:rsid w:val="005A087F"/>
    <w:rsid w:val="005A0EF9"/>
    <w:rsid w:val="005A14E2"/>
    <w:rsid w:val="005A3CA0"/>
    <w:rsid w:val="005A5A24"/>
    <w:rsid w:val="005A657E"/>
    <w:rsid w:val="005A6834"/>
    <w:rsid w:val="005A6D33"/>
    <w:rsid w:val="005B031F"/>
    <w:rsid w:val="005B1D07"/>
    <w:rsid w:val="005B1F20"/>
    <w:rsid w:val="005B2B75"/>
    <w:rsid w:val="005B40DC"/>
    <w:rsid w:val="005B4B78"/>
    <w:rsid w:val="005B578E"/>
    <w:rsid w:val="005B5910"/>
    <w:rsid w:val="005B65F6"/>
    <w:rsid w:val="005B66DB"/>
    <w:rsid w:val="005B6BE3"/>
    <w:rsid w:val="005B7CD3"/>
    <w:rsid w:val="005C094E"/>
    <w:rsid w:val="005C09AE"/>
    <w:rsid w:val="005C1DFE"/>
    <w:rsid w:val="005C2A79"/>
    <w:rsid w:val="005C2F91"/>
    <w:rsid w:val="005C457F"/>
    <w:rsid w:val="005C4927"/>
    <w:rsid w:val="005C4AF9"/>
    <w:rsid w:val="005C6376"/>
    <w:rsid w:val="005C648E"/>
    <w:rsid w:val="005C6503"/>
    <w:rsid w:val="005C659E"/>
    <w:rsid w:val="005C79E6"/>
    <w:rsid w:val="005D04B2"/>
    <w:rsid w:val="005D0BD3"/>
    <w:rsid w:val="005D0D88"/>
    <w:rsid w:val="005D1740"/>
    <w:rsid w:val="005D19AD"/>
    <w:rsid w:val="005D1CD8"/>
    <w:rsid w:val="005D2027"/>
    <w:rsid w:val="005D22B3"/>
    <w:rsid w:val="005D2C8E"/>
    <w:rsid w:val="005D3555"/>
    <w:rsid w:val="005D39A1"/>
    <w:rsid w:val="005D39EF"/>
    <w:rsid w:val="005D4B30"/>
    <w:rsid w:val="005D502B"/>
    <w:rsid w:val="005D65C8"/>
    <w:rsid w:val="005D6A65"/>
    <w:rsid w:val="005D6D5C"/>
    <w:rsid w:val="005D7929"/>
    <w:rsid w:val="005D7A48"/>
    <w:rsid w:val="005E0DBE"/>
    <w:rsid w:val="005E0FE1"/>
    <w:rsid w:val="005E273C"/>
    <w:rsid w:val="005E30F1"/>
    <w:rsid w:val="005E3DB2"/>
    <w:rsid w:val="005E3F8A"/>
    <w:rsid w:val="005E54C2"/>
    <w:rsid w:val="005E59FB"/>
    <w:rsid w:val="005E66E8"/>
    <w:rsid w:val="005E6DED"/>
    <w:rsid w:val="005E77B8"/>
    <w:rsid w:val="005F1047"/>
    <w:rsid w:val="005F3779"/>
    <w:rsid w:val="005F3BE8"/>
    <w:rsid w:val="005F4939"/>
    <w:rsid w:val="005F52F4"/>
    <w:rsid w:val="005F611C"/>
    <w:rsid w:val="005F6BBB"/>
    <w:rsid w:val="005F71CF"/>
    <w:rsid w:val="005F7616"/>
    <w:rsid w:val="005F78C6"/>
    <w:rsid w:val="005F7CE9"/>
    <w:rsid w:val="00600D03"/>
    <w:rsid w:val="006010D5"/>
    <w:rsid w:val="00601EF1"/>
    <w:rsid w:val="00602A46"/>
    <w:rsid w:val="00604046"/>
    <w:rsid w:val="00606CAB"/>
    <w:rsid w:val="00606FDE"/>
    <w:rsid w:val="00607173"/>
    <w:rsid w:val="00607659"/>
    <w:rsid w:val="00607BC1"/>
    <w:rsid w:val="00607DDC"/>
    <w:rsid w:val="00610B24"/>
    <w:rsid w:val="00611303"/>
    <w:rsid w:val="00611532"/>
    <w:rsid w:val="0061163F"/>
    <w:rsid w:val="0061235A"/>
    <w:rsid w:val="00613C04"/>
    <w:rsid w:val="0061476C"/>
    <w:rsid w:val="006148F3"/>
    <w:rsid w:val="0061582C"/>
    <w:rsid w:val="006173EE"/>
    <w:rsid w:val="00617A08"/>
    <w:rsid w:val="00617B74"/>
    <w:rsid w:val="00617C58"/>
    <w:rsid w:val="00620181"/>
    <w:rsid w:val="0062019B"/>
    <w:rsid w:val="00620AC1"/>
    <w:rsid w:val="00621971"/>
    <w:rsid w:val="00621B92"/>
    <w:rsid w:val="0062228F"/>
    <w:rsid w:val="0062287F"/>
    <w:rsid w:val="00623A80"/>
    <w:rsid w:val="0062508B"/>
    <w:rsid w:val="00625994"/>
    <w:rsid w:val="006267FC"/>
    <w:rsid w:val="00626C07"/>
    <w:rsid w:val="0063066D"/>
    <w:rsid w:val="00630BEC"/>
    <w:rsid w:val="00632028"/>
    <w:rsid w:val="00633697"/>
    <w:rsid w:val="00635519"/>
    <w:rsid w:val="00635EE1"/>
    <w:rsid w:val="00635FBE"/>
    <w:rsid w:val="006361AD"/>
    <w:rsid w:val="00636E09"/>
    <w:rsid w:val="00637247"/>
    <w:rsid w:val="00637D71"/>
    <w:rsid w:val="00640316"/>
    <w:rsid w:val="006406A9"/>
    <w:rsid w:val="00640E5A"/>
    <w:rsid w:val="00641399"/>
    <w:rsid w:val="00643C8D"/>
    <w:rsid w:val="00643DCF"/>
    <w:rsid w:val="006441CB"/>
    <w:rsid w:val="00644298"/>
    <w:rsid w:val="006444F6"/>
    <w:rsid w:val="00644E2C"/>
    <w:rsid w:val="00646199"/>
    <w:rsid w:val="00646688"/>
    <w:rsid w:val="00646EB5"/>
    <w:rsid w:val="006476B8"/>
    <w:rsid w:val="00647AC7"/>
    <w:rsid w:val="00647DF6"/>
    <w:rsid w:val="00651815"/>
    <w:rsid w:val="0065274E"/>
    <w:rsid w:val="00652CBC"/>
    <w:rsid w:val="00653AF6"/>
    <w:rsid w:val="00654542"/>
    <w:rsid w:val="00654736"/>
    <w:rsid w:val="00656E86"/>
    <w:rsid w:val="0065735D"/>
    <w:rsid w:val="00660189"/>
    <w:rsid w:val="006602EC"/>
    <w:rsid w:val="00660854"/>
    <w:rsid w:val="00660861"/>
    <w:rsid w:val="006617EE"/>
    <w:rsid w:val="00662682"/>
    <w:rsid w:val="00663352"/>
    <w:rsid w:val="0066437A"/>
    <w:rsid w:val="00665D9F"/>
    <w:rsid w:val="006664D4"/>
    <w:rsid w:val="00666BA3"/>
    <w:rsid w:val="00667620"/>
    <w:rsid w:val="00667A3F"/>
    <w:rsid w:val="00667AD5"/>
    <w:rsid w:val="00667AF5"/>
    <w:rsid w:val="006702A0"/>
    <w:rsid w:val="006712AB"/>
    <w:rsid w:val="0067142A"/>
    <w:rsid w:val="00671F78"/>
    <w:rsid w:val="0067267B"/>
    <w:rsid w:val="00672CC0"/>
    <w:rsid w:val="0067394D"/>
    <w:rsid w:val="006742CF"/>
    <w:rsid w:val="00674571"/>
    <w:rsid w:val="006758E2"/>
    <w:rsid w:val="00677898"/>
    <w:rsid w:val="00677C43"/>
    <w:rsid w:val="006807E0"/>
    <w:rsid w:val="0068226B"/>
    <w:rsid w:val="006825D1"/>
    <w:rsid w:val="00683097"/>
    <w:rsid w:val="00683AFE"/>
    <w:rsid w:val="006843C1"/>
    <w:rsid w:val="00684858"/>
    <w:rsid w:val="00685232"/>
    <w:rsid w:val="00685329"/>
    <w:rsid w:val="00686A10"/>
    <w:rsid w:val="00687A97"/>
    <w:rsid w:val="006913C5"/>
    <w:rsid w:val="006933DC"/>
    <w:rsid w:val="0069428C"/>
    <w:rsid w:val="006948AC"/>
    <w:rsid w:val="00694FCF"/>
    <w:rsid w:val="0069564E"/>
    <w:rsid w:val="006968D6"/>
    <w:rsid w:val="006968E3"/>
    <w:rsid w:val="00696A21"/>
    <w:rsid w:val="006A0562"/>
    <w:rsid w:val="006A320D"/>
    <w:rsid w:val="006A5E9E"/>
    <w:rsid w:val="006A5F70"/>
    <w:rsid w:val="006A61AE"/>
    <w:rsid w:val="006A64DC"/>
    <w:rsid w:val="006A6DAB"/>
    <w:rsid w:val="006B0D61"/>
    <w:rsid w:val="006B0DA3"/>
    <w:rsid w:val="006B2BDE"/>
    <w:rsid w:val="006B2F0A"/>
    <w:rsid w:val="006B5B3B"/>
    <w:rsid w:val="006C0713"/>
    <w:rsid w:val="006C2681"/>
    <w:rsid w:val="006C329A"/>
    <w:rsid w:val="006C4CCE"/>
    <w:rsid w:val="006C503F"/>
    <w:rsid w:val="006C5821"/>
    <w:rsid w:val="006C6753"/>
    <w:rsid w:val="006C6BAB"/>
    <w:rsid w:val="006C70A9"/>
    <w:rsid w:val="006C70B7"/>
    <w:rsid w:val="006C70DE"/>
    <w:rsid w:val="006D05E6"/>
    <w:rsid w:val="006D12B8"/>
    <w:rsid w:val="006D197B"/>
    <w:rsid w:val="006D1D42"/>
    <w:rsid w:val="006D20A3"/>
    <w:rsid w:val="006D291A"/>
    <w:rsid w:val="006D35C1"/>
    <w:rsid w:val="006D43F9"/>
    <w:rsid w:val="006D486A"/>
    <w:rsid w:val="006D583D"/>
    <w:rsid w:val="006D5EB3"/>
    <w:rsid w:val="006D63EC"/>
    <w:rsid w:val="006D6F64"/>
    <w:rsid w:val="006D7839"/>
    <w:rsid w:val="006D7969"/>
    <w:rsid w:val="006E0140"/>
    <w:rsid w:val="006E025C"/>
    <w:rsid w:val="006E0E21"/>
    <w:rsid w:val="006E13BD"/>
    <w:rsid w:val="006E21E5"/>
    <w:rsid w:val="006E2BCB"/>
    <w:rsid w:val="006E32EF"/>
    <w:rsid w:val="006E3438"/>
    <w:rsid w:val="006E492E"/>
    <w:rsid w:val="006E4986"/>
    <w:rsid w:val="006E504B"/>
    <w:rsid w:val="006E53F2"/>
    <w:rsid w:val="006E543F"/>
    <w:rsid w:val="006E57DD"/>
    <w:rsid w:val="006E67A6"/>
    <w:rsid w:val="006E7661"/>
    <w:rsid w:val="006F0209"/>
    <w:rsid w:val="006F02A2"/>
    <w:rsid w:val="006F0CED"/>
    <w:rsid w:val="006F3319"/>
    <w:rsid w:val="006F407A"/>
    <w:rsid w:val="006F4567"/>
    <w:rsid w:val="006F4F40"/>
    <w:rsid w:val="006F6117"/>
    <w:rsid w:val="006F670E"/>
    <w:rsid w:val="006F7151"/>
    <w:rsid w:val="006F72A1"/>
    <w:rsid w:val="006F72C4"/>
    <w:rsid w:val="006F7300"/>
    <w:rsid w:val="0070029B"/>
    <w:rsid w:val="007027FF"/>
    <w:rsid w:val="00703470"/>
    <w:rsid w:val="00704445"/>
    <w:rsid w:val="00704670"/>
    <w:rsid w:val="00704958"/>
    <w:rsid w:val="007062CD"/>
    <w:rsid w:val="007069A7"/>
    <w:rsid w:val="0070709F"/>
    <w:rsid w:val="00707110"/>
    <w:rsid w:val="00707D40"/>
    <w:rsid w:val="00710701"/>
    <w:rsid w:val="0071116D"/>
    <w:rsid w:val="007111D5"/>
    <w:rsid w:val="00712C7B"/>
    <w:rsid w:val="007136D3"/>
    <w:rsid w:val="00713A73"/>
    <w:rsid w:val="00713FF3"/>
    <w:rsid w:val="00714CA0"/>
    <w:rsid w:val="00714F53"/>
    <w:rsid w:val="00715465"/>
    <w:rsid w:val="007158BD"/>
    <w:rsid w:val="00716119"/>
    <w:rsid w:val="007162EC"/>
    <w:rsid w:val="00716BA5"/>
    <w:rsid w:val="00721822"/>
    <w:rsid w:val="00722882"/>
    <w:rsid w:val="00722FB3"/>
    <w:rsid w:val="00723148"/>
    <w:rsid w:val="007231FF"/>
    <w:rsid w:val="00724B61"/>
    <w:rsid w:val="00725E87"/>
    <w:rsid w:val="007265E6"/>
    <w:rsid w:val="00726723"/>
    <w:rsid w:val="00726CE2"/>
    <w:rsid w:val="00726D51"/>
    <w:rsid w:val="00727CC1"/>
    <w:rsid w:val="00727D40"/>
    <w:rsid w:val="007306F3"/>
    <w:rsid w:val="007307EF"/>
    <w:rsid w:val="00730AD0"/>
    <w:rsid w:val="00730CCB"/>
    <w:rsid w:val="00731F4B"/>
    <w:rsid w:val="007322A8"/>
    <w:rsid w:val="00733BC0"/>
    <w:rsid w:val="00734413"/>
    <w:rsid w:val="007346DC"/>
    <w:rsid w:val="0073488D"/>
    <w:rsid w:val="0073502C"/>
    <w:rsid w:val="00735272"/>
    <w:rsid w:val="007354E5"/>
    <w:rsid w:val="00735C1E"/>
    <w:rsid w:val="00736B11"/>
    <w:rsid w:val="00737872"/>
    <w:rsid w:val="0074012D"/>
    <w:rsid w:val="007409F9"/>
    <w:rsid w:val="00741BA3"/>
    <w:rsid w:val="00744835"/>
    <w:rsid w:val="00744D40"/>
    <w:rsid w:val="0074560C"/>
    <w:rsid w:val="00746E0C"/>
    <w:rsid w:val="00746E71"/>
    <w:rsid w:val="00747BAC"/>
    <w:rsid w:val="00750380"/>
    <w:rsid w:val="00751385"/>
    <w:rsid w:val="007518DD"/>
    <w:rsid w:val="00752B70"/>
    <w:rsid w:val="00752E32"/>
    <w:rsid w:val="00752EB4"/>
    <w:rsid w:val="007532B8"/>
    <w:rsid w:val="007533F3"/>
    <w:rsid w:val="007540E7"/>
    <w:rsid w:val="00755133"/>
    <w:rsid w:val="0075581D"/>
    <w:rsid w:val="00755FFC"/>
    <w:rsid w:val="007564F7"/>
    <w:rsid w:val="0075716A"/>
    <w:rsid w:val="0076096A"/>
    <w:rsid w:val="00761252"/>
    <w:rsid w:val="0076176A"/>
    <w:rsid w:val="00761CBD"/>
    <w:rsid w:val="00762389"/>
    <w:rsid w:val="00763144"/>
    <w:rsid w:val="007635DB"/>
    <w:rsid w:val="00765F7B"/>
    <w:rsid w:val="007667CD"/>
    <w:rsid w:val="00766FF6"/>
    <w:rsid w:val="007675EE"/>
    <w:rsid w:val="00767ED5"/>
    <w:rsid w:val="007700A8"/>
    <w:rsid w:val="00770A92"/>
    <w:rsid w:val="00771019"/>
    <w:rsid w:val="00771F6D"/>
    <w:rsid w:val="0077279C"/>
    <w:rsid w:val="007727EA"/>
    <w:rsid w:val="0077348B"/>
    <w:rsid w:val="00773E5F"/>
    <w:rsid w:val="00774552"/>
    <w:rsid w:val="0077502A"/>
    <w:rsid w:val="00775674"/>
    <w:rsid w:val="007757B4"/>
    <w:rsid w:val="007757FB"/>
    <w:rsid w:val="00775FC7"/>
    <w:rsid w:val="00776554"/>
    <w:rsid w:val="00777FED"/>
    <w:rsid w:val="00780A70"/>
    <w:rsid w:val="007817C7"/>
    <w:rsid w:val="00783CD9"/>
    <w:rsid w:val="00784082"/>
    <w:rsid w:val="00790203"/>
    <w:rsid w:val="00791C6F"/>
    <w:rsid w:val="00791D1A"/>
    <w:rsid w:val="00793BF2"/>
    <w:rsid w:val="00793E80"/>
    <w:rsid w:val="007943B1"/>
    <w:rsid w:val="007949B1"/>
    <w:rsid w:val="007949DA"/>
    <w:rsid w:val="007955B1"/>
    <w:rsid w:val="00795751"/>
    <w:rsid w:val="00797D6A"/>
    <w:rsid w:val="007A012B"/>
    <w:rsid w:val="007A01E3"/>
    <w:rsid w:val="007A0632"/>
    <w:rsid w:val="007A0B8F"/>
    <w:rsid w:val="007A30D2"/>
    <w:rsid w:val="007A58B5"/>
    <w:rsid w:val="007A59A3"/>
    <w:rsid w:val="007A59D3"/>
    <w:rsid w:val="007A7206"/>
    <w:rsid w:val="007A7BA1"/>
    <w:rsid w:val="007B0A5C"/>
    <w:rsid w:val="007B0BA2"/>
    <w:rsid w:val="007B0F71"/>
    <w:rsid w:val="007B12FF"/>
    <w:rsid w:val="007B138E"/>
    <w:rsid w:val="007B1995"/>
    <w:rsid w:val="007B39CF"/>
    <w:rsid w:val="007B3E8D"/>
    <w:rsid w:val="007B3F11"/>
    <w:rsid w:val="007B4176"/>
    <w:rsid w:val="007B41A9"/>
    <w:rsid w:val="007B5C8A"/>
    <w:rsid w:val="007B6742"/>
    <w:rsid w:val="007B69B2"/>
    <w:rsid w:val="007B7187"/>
    <w:rsid w:val="007B78F4"/>
    <w:rsid w:val="007C0487"/>
    <w:rsid w:val="007C194A"/>
    <w:rsid w:val="007C1A61"/>
    <w:rsid w:val="007C3741"/>
    <w:rsid w:val="007C3C2E"/>
    <w:rsid w:val="007C41D6"/>
    <w:rsid w:val="007C5159"/>
    <w:rsid w:val="007C7C4A"/>
    <w:rsid w:val="007D15EA"/>
    <w:rsid w:val="007D24D7"/>
    <w:rsid w:val="007D2785"/>
    <w:rsid w:val="007D31D3"/>
    <w:rsid w:val="007D3BA7"/>
    <w:rsid w:val="007D42C2"/>
    <w:rsid w:val="007D49B7"/>
    <w:rsid w:val="007D58D1"/>
    <w:rsid w:val="007D591B"/>
    <w:rsid w:val="007D79EA"/>
    <w:rsid w:val="007D7B41"/>
    <w:rsid w:val="007E1510"/>
    <w:rsid w:val="007E1853"/>
    <w:rsid w:val="007E1B78"/>
    <w:rsid w:val="007E224C"/>
    <w:rsid w:val="007E2A03"/>
    <w:rsid w:val="007E2B4B"/>
    <w:rsid w:val="007E2CAF"/>
    <w:rsid w:val="007E380B"/>
    <w:rsid w:val="007E465D"/>
    <w:rsid w:val="007E7D6E"/>
    <w:rsid w:val="007E7DFA"/>
    <w:rsid w:val="007E7EEB"/>
    <w:rsid w:val="007F0D65"/>
    <w:rsid w:val="007F3556"/>
    <w:rsid w:val="007F5AD3"/>
    <w:rsid w:val="007F5DBF"/>
    <w:rsid w:val="007F7313"/>
    <w:rsid w:val="007F7CA2"/>
    <w:rsid w:val="007F7F61"/>
    <w:rsid w:val="008001AC"/>
    <w:rsid w:val="008004ED"/>
    <w:rsid w:val="008006F1"/>
    <w:rsid w:val="00802647"/>
    <w:rsid w:val="008029EB"/>
    <w:rsid w:val="00802BCA"/>
    <w:rsid w:val="00803472"/>
    <w:rsid w:val="00803B6F"/>
    <w:rsid w:val="008048E1"/>
    <w:rsid w:val="00804FAC"/>
    <w:rsid w:val="008051F6"/>
    <w:rsid w:val="00805AA9"/>
    <w:rsid w:val="00806E82"/>
    <w:rsid w:val="008070EC"/>
    <w:rsid w:val="008072AC"/>
    <w:rsid w:val="00807480"/>
    <w:rsid w:val="00807ACF"/>
    <w:rsid w:val="00807CFB"/>
    <w:rsid w:val="00810B6A"/>
    <w:rsid w:val="00811463"/>
    <w:rsid w:val="00814607"/>
    <w:rsid w:val="008146E4"/>
    <w:rsid w:val="0081507C"/>
    <w:rsid w:val="0081691F"/>
    <w:rsid w:val="00816DA6"/>
    <w:rsid w:val="00817238"/>
    <w:rsid w:val="0081746F"/>
    <w:rsid w:val="0081789F"/>
    <w:rsid w:val="00817F1F"/>
    <w:rsid w:val="00821508"/>
    <w:rsid w:val="00821EEB"/>
    <w:rsid w:val="00822EF9"/>
    <w:rsid w:val="0082328B"/>
    <w:rsid w:val="008236AE"/>
    <w:rsid w:val="008242CA"/>
    <w:rsid w:val="008249BA"/>
    <w:rsid w:val="00825005"/>
    <w:rsid w:val="00825757"/>
    <w:rsid w:val="00825903"/>
    <w:rsid w:val="0082607B"/>
    <w:rsid w:val="00826FA2"/>
    <w:rsid w:val="00830266"/>
    <w:rsid w:val="008329F4"/>
    <w:rsid w:val="00832CAC"/>
    <w:rsid w:val="00833147"/>
    <w:rsid w:val="008337B1"/>
    <w:rsid w:val="00833F59"/>
    <w:rsid w:val="0083415F"/>
    <w:rsid w:val="00834213"/>
    <w:rsid w:val="00834564"/>
    <w:rsid w:val="00835D77"/>
    <w:rsid w:val="00836404"/>
    <w:rsid w:val="00836FC2"/>
    <w:rsid w:val="008370A1"/>
    <w:rsid w:val="0083759B"/>
    <w:rsid w:val="00837ABD"/>
    <w:rsid w:val="00840A1D"/>
    <w:rsid w:val="00840B7E"/>
    <w:rsid w:val="00843520"/>
    <w:rsid w:val="00843A00"/>
    <w:rsid w:val="00843F43"/>
    <w:rsid w:val="00844CD8"/>
    <w:rsid w:val="0084646D"/>
    <w:rsid w:val="0084759D"/>
    <w:rsid w:val="00847E1A"/>
    <w:rsid w:val="008509B0"/>
    <w:rsid w:val="00850A49"/>
    <w:rsid w:val="00850B35"/>
    <w:rsid w:val="00850F14"/>
    <w:rsid w:val="00851A84"/>
    <w:rsid w:val="0085252D"/>
    <w:rsid w:val="00854761"/>
    <w:rsid w:val="00854906"/>
    <w:rsid w:val="00857580"/>
    <w:rsid w:val="00857C5A"/>
    <w:rsid w:val="00860FD7"/>
    <w:rsid w:val="0086257A"/>
    <w:rsid w:val="00862833"/>
    <w:rsid w:val="00862906"/>
    <w:rsid w:val="008629B5"/>
    <w:rsid w:val="00862F6E"/>
    <w:rsid w:val="00863221"/>
    <w:rsid w:val="008649BE"/>
    <w:rsid w:val="00865790"/>
    <w:rsid w:val="008673B1"/>
    <w:rsid w:val="00867A14"/>
    <w:rsid w:val="00867AAB"/>
    <w:rsid w:val="00870559"/>
    <w:rsid w:val="0087113D"/>
    <w:rsid w:val="0087175F"/>
    <w:rsid w:val="008728F2"/>
    <w:rsid w:val="00872A55"/>
    <w:rsid w:val="00872ABD"/>
    <w:rsid w:val="008739A2"/>
    <w:rsid w:val="00873EC6"/>
    <w:rsid w:val="00874873"/>
    <w:rsid w:val="008751E5"/>
    <w:rsid w:val="008763C4"/>
    <w:rsid w:val="00876539"/>
    <w:rsid w:val="0087663B"/>
    <w:rsid w:val="00876892"/>
    <w:rsid w:val="00877044"/>
    <w:rsid w:val="008770AF"/>
    <w:rsid w:val="00877338"/>
    <w:rsid w:val="008773FE"/>
    <w:rsid w:val="00880712"/>
    <w:rsid w:val="0088084A"/>
    <w:rsid w:val="0088099A"/>
    <w:rsid w:val="00880E99"/>
    <w:rsid w:val="008823A8"/>
    <w:rsid w:val="00882D5E"/>
    <w:rsid w:val="00883C3A"/>
    <w:rsid w:val="00885C72"/>
    <w:rsid w:val="00885D4E"/>
    <w:rsid w:val="00885E0F"/>
    <w:rsid w:val="00885F58"/>
    <w:rsid w:val="008873D1"/>
    <w:rsid w:val="00887486"/>
    <w:rsid w:val="00890089"/>
    <w:rsid w:val="008913D3"/>
    <w:rsid w:val="00891C1D"/>
    <w:rsid w:val="008927FF"/>
    <w:rsid w:val="008936A4"/>
    <w:rsid w:val="00893C90"/>
    <w:rsid w:val="00894E7D"/>
    <w:rsid w:val="008963CE"/>
    <w:rsid w:val="008967D3"/>
    <w:rsid w:val="00896B8E"/>
    <w:rsid w:val="008974F7"/>
    <w:rsid w:val="00897821"/>
    <w:rsid w:val="008A0245"/>
    <w:rsid w:val="008A067F"/>
    <w:rsid w:val="008A1DF7"/>
    <w:rsid w:val="008A3198"/>
    <w:rsid w:val="008A4630"/>
    <w:rsid w:val="008A47D3"/>
    <w:rsid w:val="008A7D6D"/>
    <w:rsid w:val="008B02B2"/>
    <w:rsid w:val="008B0A8D"/>
    <w:rsid w:val="008B1CD0"/>
    <w:rsid w:val="008B1D06"/>
    <w:rsid w:val="008B31FF"/>
    <w:rsid w:val="008B3399"/>
    <w:rsid w:val="008B3665"/>
    <w:rsid w:val="008B3F38"/>
    <w:rsid w:val="008B46B7"/>
    <w:rsid w:val="008B5067"/>
    <w:rsid w:val="008B5A3C"/>
    <w:rsid w:val="008B5C55"/>
    <w:rsid w:val="008B6237"/>
    <w:rsid w:val="008B6B85"/>
    <w:rsid w:val="008B703A"/>
    <w:rsid w:val="008B704C"/>
    <w:rsid w:val="008C1342"/>
    <w:rsid w:val="008C216F"/>
    <w:rsid w:val="008C382B"/>
    <w:rsid w:val="008C3847"/>
    <w:rsid w:val="008C3DD9"/>
    <w:rsid w:val="008C40A4"/>
    <w:rsid w:val="008C4565"/>
    <w:rsid w:val="008C456E"/>
    <w:rsid w:val="008C571D"/>
    <w:rsid w:val="008C7700"/>
    <w:rsid w:val="008C7F67"/>
    <w:rsid w:val="008D2C8A"/>
    <w:rsid w:val="008D42AD"/>
    <w:rsid w:val="008D528E"/>
    <w:rsid w:val="008D5709"/>
    <w:rsid w:val="008D665B"/>
    <w:rsid w:val="008E02FD"/>
    <w:rsid w:val="008E03BB"/>
    <w:rsid w:val="008E0FDD"/>
    <w:rsid w:val="008E2E99"/>
    <w:rsid w:val="008E37E3"/>
    <w:rsid w:val="008E4965"/>
    <w:rsid w:val="008E5869"/>
    <w:rsid w:val="008E61E8"/>
    <w:rsid w:val="008E6AF4"/>
    <w:rsid w:val="008E6C87"/>
    <w:rsid w:val="008F1008"/>
    <w:rsid w:val="008F29B7"/>
    <w:rsid w:val="008F2AF8"/>
    <w:rsid w:val="008F6351"/>
    <w:rsid w:val="008F7283"/>
    <w:rsid w:val="008F7BD5"/>
    <w:rsid w:val="009003C2"/>
    <w:rsid w:val="0090164A"/>
    <w:rsid w:val="009026B8"/>
    <w:rsid w:val="009027EC"/>
    <w:rsid w:val="00902A54"/>
    <w:rsid w:val="00903442"/>
    <w:rsid w:val="009037EA"/>
    <w:rsid w:val="00903E2B"/>
    <w:rsid w:val="009048A8"/>
    <w:rsid w:val="00905137"/>
    <w:rsid w:val="00905457"/>
    <w:rsid w:val="00905CA5"/>
    <w:rsid w:val="009061B5"/>
    <w:rsid w:val="0090679E"/>
    <w:rsid w:val="00906D6E"/>
    <w:rsid w:val="00906E4F"/>
    <w:rsid w:val="00906FAC"/>
    <w:rsid w:val="0090716C"/>
    <w:rsid w:val="00910310"/>
    <w:rsid w:val="009108B9"/>
    <w:rsid w:val="00910B11"/>
    <w:rsid w:val="00910C97"/>
    <w:rsid w:val="009110B1"/>
    <w:rsid w:val="00911254"/>
    <w:rsid w:val="0091219E"/>
    <w:rsid w:val="00912200"/>
    <w:rsid w:val="00913389"/>
    <w:rsid w:val="0091392A"/>
    <w:rsid w:val="009143F1"/>
    <w:rsid w:val="00914926"/>
    <w:rsid w:val="00915ABC"/>
    <w:rsid w:val="00915E74"/>
    <w:rsid w:val="00916491"/>
    <w:rsid w:val="00916CCB"/>
    <w:rsid w:val="0091731B"/>
    <w:rsid w:val="00920046"/>
    <w:rsid w:val="009205FF"/>
    <w:rsid w:val="0092144C"/>
    <w:rsid w:val="00921F4A"/>
    <w:rsid w:val="00922996"/>
    <w:rsid w:val="009232C1"/>
    <w:rsid w:val="00923795"/>
    <w:rsid w:val="009248F5"/>
    <w:rsid w:val="009250F0"/>
    <w:rsid w:val="00925740"/>
    <w:rsid w:val="00926171"/>
    <w:rsid w:val="00926580"/>
    <w:rsid w:val="0092698E"/>
    <w:rsid w:val="00926B79"/>
    <w:rsid w:val="0092718B"/>
    <w:rsid w:val="00927F63"/>
    <w:rsid w:val="00931E30"/>
    <w:rsid w:val="0093243A"/>
    <w:rsid w:val="0093255E"/>
    <w:rsid w:val="009338FB"/>
    <w:rsid w:val="00933AF7"/>
    <w:rsid w:val="00934427"/>
    <w:rsid w:val="00934A8A"/>
    <w:rsid w:val="009353FA"/>
    <w:rsid w:val="00935A70"/>
    <w:rsid w:val="009368B7"/>
    <w:rsid w:val="00936F3E"/>
    <w:rsid w:val="00940249"/>
    <w:rsid w:val="00941336"/>
    <w:rsid w:val="0094238C"/>
    <w:rsid w:val="00942D7D"/>
    <w:rsid w:val="009432EC"/>
    <w:rsid w:val="00943A86"/>
    <w:rsid w:val="00943C83"/>
    <w:rsid w:val="00944C7F"/>
    <w:rsid w:val="00946229"/>
    <w:rsid w:val="00946B78"/>
    <w:rsid w:val="00950452"/>
    <w:rsid w:val="009505A1"/>
    <w:rsid w:val="00950B5C"/>
    <w:rsid w:val="0095168B"/>
    <w:rsid w:val="00952549"/>
    <w:rsid w:val="00952922"/>
    <w:rsid w:val="009537E6"/>
    <w:rsid w:val="00954B17"/>
    <w:rsid w:val="00954FED"/>
    <w:rsid w:val="00955D09"/>
    <w:rsid w:val="00957312"/>
    <w:rsid w:val="0095785C"/>
    <w:rsid w:val="00957E6E"/>
    <w:rsid w:val="00960AEF"/>
    <w:rsid w:val="00960B00"/>
    <w:rsid w:val="0096158F"/>
    <w:rsid w:val="00961905"/>
    <w:rsid w:val="00961C96"/>
    <w:rsid w:val="00962691"/>
    <w:rsid w:val="00964B15"/>
    <w:rsid w:val="00967625"/>
    <w:rsid w:val="009707EF"/>
    <w:rsid w:val="009709E0"/>
    <w:rsid w:val="00970F87"/>
    <w:rsid w:val="0097138B"/>
    <w:rsid w:val="00972284"/>
    <w:rsid w:val="009729DB"/>
    <w:rsid w:val="00973573"/>
    <w:rsid w:val="00973A6C"/>
    <w:rsid w:val="00974449"/>
    <w:rsid w:val="00974805"/>
    <w:rsid w:val="00974DCB"/>
    <w:rsid w:val="00975A3E"/>
    <w:rsid w:val="009764DF"/>
    <w:rsid w:val="00976A19"/>
    <w:rsid w:val="0097761C"/>
    <w:rsid w:val="00977EFF"/>
    <w:rsid w:val="0098081A"/>
    <w:rsid w:val="00981213"/>
    <w:rsid w:val="00981DBC"/>
    <w:rsid w:val="00983E80"/>
    <w:rsid w:val="00984136"/>
    <w:rsid w:val="00984776"/>
    <w:rsid w:val="009857E5"/>
    <w:rsid w:val="009862FC"/>
    <w:rsid w:val="009903D8"/>
    <w:rsid w:val="009904BA"/>
    <w:rsid w:val="00990994"/>
    <w:rsid w:val="00991617"/>
    <w:rsid w:val="009925AB"/>
    <w:rsid w:val="00992726"/>
    <w:rsid w:val="00993228"/>
    <w:rsid w:val="00993962"/>
    <w:rsid w:val="00993FE8"/>
    <w:rsid w:val="0099487D"/>
    <w:rsid w:val="0099491A"/>
    <w:rsid w:val="00994B60"/>
    <w:rsid w:val="00994B8C"/>
    <w:rsid w:val="009952CF"/>
    <w:rsid w:val="00995424"/>
    <w:rsid w:val="00995A64"/>
    <w:rsid w:val="009963BA"/>
    <w:rsid w:val="009967B7"/>
    <w:rsid w:val="00996EE2"/>
    <w:rsid w:val="009A051B"/>
    <w:rsid w:val="009A1CD8"/>
    <w:rsid w:val="009A2943"/>
    <w:rsid w:val="009A3C3F"/>
    <w:rsid w:val="009A4076"/>
    <w:rsid w:val="009A4C5E"/>
    <w:rsid w:val="009A5E6D"/>
    <w:rsid w:val="009B0CAA"/>
    <w:rsid w:val="009B15BA"/>
    <w:rsid w:val="009B20CD"/>
    <w:rsid w:val="009B2561"/>
    <w:rsid w:val="009B3238"/>
    <w:rsid w:val="009B38E2"/>
    <w:rsid w:val="009B469F"/>
    <w:rsid w:val="009B6B62"/>
    <w:rsid w:val="009B6E9B"/>
    <w:rsid w:val="009B724D"/>
    <w:rsid w:val="009C0271"/>
    <w:rsid w:val="009C1126"/>
    <w:rsid w:val="009C145F"/>
    <w:rsid w:val="009C1BCF"/>
    <w:rsid w:val="009C2208"/>
    <w:rsid w:val="009C2BED"/>
    <w:rsid w:val="009C4835"/>
    <w:rsid w:val="009C4873"/>
    <w:rsid w:val="009C488F"/>
    <w:rsid w:val="009C4FB6"/>
    <w:rsid w:val="009C5669"/>
    <w:rsid w:val="009C5BEC"/>
    <w:rsid w:val="009C7F92"/>
    <w:rsid w:val="009D1012"/>
    <w:rsid w:val="009D319B"/>
    <w:rsid w:val="009D3830"/>
    <w:rsid w:val="009D3967"/>
    <w:rsid w:val="009D3CB6"/>
    <w:rsid w:val="009D3DCA"/>
    <w:rsid w:val="009D4363"/>
    <w:rsid w:val="009D4CD9"/>
    <w:rsid w:val="009D4EFC"/>
    <w:rsid w:val="009D4F55"/>
    <w:rsid w:val="009D58F6"/>
    <w:rsid w:val="009D611D"/>
    <w:rsid w:val="009E0B37"/>
    <w:rsid w:val="009E1B05"/>
    <w:rsid w:val="009E2C62"/>
    <w:rsid w:val="009E2FC1"/>
    <w:rsid w:val="009E4FCB"/>
    <w:rsid w:val="009E5926"/>
    <w:rsid w:val="009E618E"/>
    <w:rsid w:val="009E6B6B"/>
    <w:rsid w:val="009E6E87"/>
    <w:rsid w:val="009E74F3"/>
    <w:rsid w:val="009E7BDC"/>
    <w:rsid w:val="009F062F"/>
    <w:rsid w:val="009F1307"/>
    <w:rsid w:val="009F229B"/>
    <w:rsid w:val="009F29FA"/>
    <w:rsid w:val="009F3320"/>
    <w:rsid w:val="009F375C"/>
    <w:rsid w:val="009F4609"/>
    <w:rsid w:val="009F4A8C"/>
    <w:rsid w:val="009F4F14"/>
    <w:rsid w:val="009F633F"/>
    <w:rsid w:val="009F641B"/>
    <w:rsid w:val="009F6FFD"/>
    <w:rsid w:val="009F737C"/>
    <w:rsid w:val="009F76B8"/>
    <w:rsid w:val="009F7DC3"/>
    <w:rsid w:val="009F7E18"/>
    <w:rsid w:val="00A000B8"/>
    <w:rsid w:val="00A00635"/>
    <w:rsid w:val="00A01685"/>
    <w:rsid w:val="00A03E7A"/>
    <w:rsid w:val="00A04651"/>
    <w:rsid w:val="00A05681"/>
    <w:rsid w:val="00A063FD"/>
    <w:rsid w:val="00A06C09"/>
    <w:rsid w:val="00A06C4B"/>
    <w:rsid w:val="00A07C20"/>
    <w:rsid w:val="00A07FCE"/>
    <w:rsid w:val="00A104D1"/>
    <w:rsid w:val="00A105D0"/>
    <w:rsid w:val="00A1098C"/>
    <w:rsid w:val="00A10D00"/>
    <w:rsid w:val="00A118D5"/>
    <w:rsid w:val="00A12840"/>
    <w:rsid w:val="00A135FE"/>
    <w:rsid w:val="00A138A8"/>
    <w:rsid w:val="00A14491"/>
    <w:rsid w:val="00A15241"/>
    <w:rsid w:val="00A16020"/>
    <w:rsid w:val="00A20647"/>
    <w:rsid w:val="00A20A3A"/>
    <w:rsid w:val="00A20A50"/>
    <w:rsid w:val="00A21277"/>
    <w:rsid w:val="00A214C8"/>
    <w:rsid w:val="00A22AA7"/>
    <w:rsid w:val="00A22B27"/>
    <w:rsid w:val="00A23087"/>
    <w:rsid w:val="00A239C8"/>
    <w:rsid w:val="00A23A36"/>
    <w:rsid w:val="00A23B44"/>
    <w:rsid w:val="00A24BC6"/>
    <w:rsid w:val="00A24BEE"/>
    <w:rsid w:val="00A250A4"/>
    <w:rsid w:val="00A2574B"/>
    <w:rsid w:val="00A25B58"/>
    <w:rsid w:val="00A26468"/>
    <w:rsid w:val="00A26683"/>
    <w:rsid w:val="00A272E3"/>
    <w:rsid w:val="00A3018F"/>
    <w:rsid w:val="00A30838"/>
    <w:rsid w:val="00A3126D"/>
    <w:rsid w:val="00A31875"/>
    <w:rsid w:val="00A318E6"/>
    <w:rsid w:val="00A32D2F"/>
    <w:rsid w:val="00A334E2"/>
    <w:rsid w:val="00A34A4A"/>
    <w:rsid w:val="00A34B3D"/>
    <w:rsid w:val="00A35CEA"/>
    <w:rsid w:val="00A36187"/>
    <w:rsid w:val="00A367A7"/>
    <w:rsid w:val="00A36905"/>
    <w:rsid w:val="00A36AFF"/>
    <w:rsid w:val="00A37838"/>
    <w:rsid w:val="00A40A9A"/>
    <w:rsid w:val="00A41C8B"/>
    <w:rsid w:val="00A42A32"/>
    <w:rsid w:val="00A449EF"/>
    <w:rsid w:val="00A44D68"/>
    <w:rsid w:val="00A45001"/>
    <w:rsid w:val="00A46423"/>
    <w:rsid w:val="00A470D8"/>
    <w:rsid w:val="00A4724E"/>
    <w:rsid w:val="00A521F7"/>
    <w:rsid w:val="00A52240"/>
    <w:rsid w:val="00A53804"/>
    <w:rsid w:val="00A53CCD"/>
    <w:rsid w:val="00A54053"/>
    <w:rsid w:val="00A548B6"/>
    <w:rsid w:val="00A54B7F"/>
    <w:rsid w:val="00A54F9B"/>
    <w:rsid w:val="00A55069"/>
    <w:rsid w:val="00A55497"/>
    <w:rsid w:val="00A559D0"/>
    <w:rsid w:val="00A576C3"/>
    <w:rsid w:val="00A57D96"/>
    <w:rsid w:val="00A6031D"/>
    <w:rsid w:val="00A6032B"/>
    <w:rsid w:val="00A605CF"/>
    <w:rsid w:val="00A61B65"/>
    <w:rsid w:val="00A61CC9"/>
    <w:rsid w:val="00A634F7"/>
    <w:rsid w:val="00A63BA7"/>
    <w:rsid w:val="00A642AB"/>
    <w:rsid w:val="00A645D4"/>
    <w:rsid w:val="00A64B73"/>
    <w:rsid w:val="00A666FB"/>
    <w:rsid w:val="00A67D10"/>
    <w:rsid w:val="00A70D55"/>
    <w:rsid w:val="00A72106"/>
    <w:rsid w:val="00A7242E"/>
    <w:rsid w:val="00A724E5"/>
    <w:rsid w:val="00A726D1"/>
    <w:rsid w:val="00A756FA"/>
    <w:rsid w:val="00A75C4D"/>
    <w:rsid w:val="00A761CA"/>
    <w:rsid w:val="00A76F49"/>
    <w:rsid w:val="00A7721D"/>
    <w:rsid w:val="00A80755"/>
    <w:rsid w:val="00A83809"/>
    <w:rsid w:val="00A84DB4"/>
    <w:rsid w:val="00A85C96"/>
    <w:rsid w:val="00A85F03"/>
    <w:rsid w:val="00A8606A"/>
    <w:rsid w:val="00A90438"/>
    <w:rsid w:val="00A90625"/>
    <w:rsid w:val="00A91678"/>
    <w:rsid w:val="00A9293B"/>
    <w:rsid w:val="00A939F5"/>
    <w:rsid w:val="00A95222"/>
    <w:rsid w:val="00A95BB0"/>
    <w:rsid w:val="00A9647E"/>
    <w:rsid w:val="00A97C60"/>
    <w:rsid w:val="00AA0683"/>
    <w:rsid w:val="00AA0B70"/>
    <w:rsid w:val="00AA147F"/>
    <w:rsid w:val="00AA151F"/>
    <w:rsid w:val="00AA22DB"/>
    <w:rsid w:val="00AA2DB6"/>
    <w:rsid w:val="00AA3165"/>
    <w:rsid w:val="00AA35E2"/>
    <w:rsid w:val="00AA57A1"/>
    <w:rsid w:val="00AA6059"/>
    <w:rsid w:val="00AA77C2"/>
    <w:rsid w:val="00AA7CB1"/>
    <w:rsid w:val="00AA7E24"/>
    <w:rsid w:val="00AB00CB"/>
    <w:rsid w:val="00AB0C86"/>
    <w:rsid w:val="00AB1397"/>
    <w:rsid w:val="00AB1D5A"/>
    <w:rsid w:val="00AB2001"/>
    <w:rsid w:val="00AB21EF"/>
    <w:rsid w:val="00AB26C7"/>
    <w:rsid w:val="00AB42F0"/>
    <w:rsid w:val="00AB51D7"/>
    <w:rsid w:val="00AB596C"/>
    <w:rsid w:val="00AB59DC"/>
    <w:rsid w:val="00AB6E33"/>
    <w:rsid w:val="00AB74F1"/>
    <w:rsid w:val="00AB7761"/>
    <w:rsid w:val="00AB7924"/>
    <w:rsid w:val="00AC0AB1"/>
    <w:rsid w:val="00AC0BD4"/>
    <w:rsid w:val="00AC0C09"/>
    <w:rsid w:val="00AC0EB2"/>
    <w:rsid w:val="00AC2885"/>
    <w:rsid w:val="00AC2AEF"/>
    <w:rsid w:val="00AC3492"/>
    <w:rsid w:val="00AC4659"/>
    <w:rsid w:val="00AC48B6"/>
    <w:rsid w:val="00AC6603"/>
    <w:rsid w:val="00AC6A7A"/>
    <w:rsid w:val="00AC75BE"/>
    <w:rsid w:val="00AC7D10"/>
    <w:rsid w:val="00AD16BE"/>
    <w:rsid w:val="00AD1E68"/>
    <w:rsid w:val="00AD2283"/>
    <w:rsid w:val="00AD2866"/>
    <w:rsid w:val="00AD2D85"/>
    <w:rsid w:val="00AD43E2"/>
    <w:rsid w:val="00AD4AB8"/>
    <w:rsid w:val="00AD4BC3"/>
    <w:rsid w:val="00AD595E"/>
    <w:rsid w:val="00AD6063"/>
    <w:rsid w:val="00AD630A"/>
    <w:rsid w:val="00AD6F16"/>
    <w:rsid w:val="00AE0B37"/>
    <w:rsid w:val="00AE146B"/>
    <w:rsid w:val="00AE17C9"/>
    <w:rsid w:val="00AE1A9C"/>
    <w:rsid w:val="00AE2DC6"/>
    <w:rsid w:val="00AE310F"/>
    <w:rsid w:val="00AE3753"/>
    <w:rsid w:val="00AE495F"/>
    <w:rsid w:val="00AE54DB"/>
    <w:rsid w:val="00AE5E61"/>
    <w:rsid w:val="00AE60D3"/>
    <w:rsid w:val="00AE64F9"/>
    <w:rsid w:val="00AE6A21"/>
    <w:rsid w:val="00AE7033"/>
    <w:rsid w:val="00AE7769"/>
    <w:rsid w:val="00AE77C7"/>
    <w:rsid w:val="00AF03E5"/>
    <w:rsid w:val="00AF1E7C"/>
    <w:rsid w:val="00AF203F"/>
    <w:rsid w:val="00AF2362"/>
    <w:rsid w:val="00AF23B7"/>
    <w:rsid w:val="00AF24A2"/>
    <w:rsid w:val="00AF311C"/>
    <w:rsid w:val="00AF377C"/>
    <w:rsid w:val="00AF4439"/>
    <w:rsid w:val="00AF4B2E"/>
    <w:rsid w:val="00AF529C"/>
    <w:rsid w:val="00AF52C5"/>
    <w:rsid w:val="00AF52FC"/>
    <w:rsid w:val="00AF54D8"/>
    <w:rsid w:val="00AF6355"/>
    <w:rsid w:val="00AF67A9"/>
    <w:rsid w:val="00AF788E"/>
    <w:rsid w:val="00AF7E86"/>
    <w:rsid w:val="00B00D28"/>
    <w:rsid w:val="00B01012"/>
    <w:rsid w:val="00B03758"/>
    <w:rsid w:val="00B03874"/>
    <w:rsid w:val="00B03E22"/>
    <w:rsid w:val="00B04469"/>
    <w:rsid w:val="00B0458C"/>
    <w:rsid w:val="00B04CD8"/>
    <w:rsid w:val="00B0511F"/>
    <w:rsid w:val="00B05464"/>
    <w:rsid w:val="00B0794B"/>
    <w:rsid w:val="00B1023C"/>
    <w:rsid w:val="00B10593"/>
    <w:rsid w:val="00B11046"/>
    <w:rsid w:val="00B119C0"/>
    <w:rsid w:val="00B12E6A"/>
    <w:rsid w:val="00B144AB"/>
    <w:rsid w:val="00B15096"/>
    <w:rsid w:val="00B15C73"/>
    <w:rsid w:val="00B16144"/>
    <w:rsid w:val="00B175BD"/>
    <w:rsid w:val="00B20A81"/>
    <w:rsid w:val="00B21AF1"/>
    <w:rsid w:val="00B236D0"/>
    <w:rsid w:val="00B2393B"/>
    <w:rsid w:val="00B24068"/>
    <w:rsid w:val="00B2453B"/>
    <w:rsid w:val="00B25662"/>
    <w:rsid w:val="00B27302"/>
    <w:rsid w:val="00B2766C"/>
    <w:rsid w:val="00B27990"/>
    <w:rsid w:val="00B307F2"/>
    <w:rsid w:val="00B320A6"/>
    <w:rsid w:val="00B32AAB"/>
    <w:rsid w:val="00B33551"/>
    <w:rsid w:val="00B347EA"/>
    <w:rsid w:val="00B34B6B"/>
    <w:rsid w:val="00B34F8F"/>
    <w:rsid w:val="00B40008"/>
    <w:rsid w:val="00B4033E"/>
    <w:rsid w:val="00B4070B"/>
    <w:rsid w:val="00B40F4B"/>
    <w:rsid w:val="00B410F6"/>
    <w:rsid w:val="00B41A53"/>
    <w:rsid w:val="00B42751"/>
    <w:rsid w:val="00B42798"/>
    <w:rsid w:val="00B42F95"/>
    <w:rsid w:val="00B430C7"/>
    <w:rsid w:val="00B4382C"/>
    <w:rsid w:val="00B44B87"/>
    <w:rsid w:val="00B44D5D"/>
    <w:rsid w:val="00B466F2"/>
    <w:rsid w:val="00B46CDF"/>
    <w:rsid w:val="00B46CE2"/>
    <w:rsid w:val="00B4701B"/>
    <w:rsid w:val="00B474FC"/>
    <w:rsid w:val="00B47AB0"/>
    <w:rsid w:val="00B51BE5"/>
    <w:rsid w:val="00B5221B"/>
    <w:rsid w:val="00B52687"/>
    <w:rsid w:val="00B53658"/>
    <w:rsid w:val="00B539E5"/>
    <w:rsid w:val="00B540D1"/>
    <w:rsid w:val="00B55F3E"/>
    <w:rsid w:val="00B575B6"/>
    <w:rsid w:val="00B60A82"/>
    <w:rsid w:val="00B60B33"/>
    <w:rsid w:val="00B60B96"/>
    <w:rsid w:val="00B61695"/>
    <w:rsid w:val="00B61951"/>
    <w:rsid w:val="00B61EF3"/>
    <w:rsid w:val="00B62012"/>
    <w:rsid w:val="00B6241C"/>
    <w:rsid w:val="00B62DF1"/>
    <w:rsid w:val="00B630F0"/>
    <w:rsid w:val="00B6324A"/>
    <w:rsid w:val="00B63543"/>
    <w:rsid w:val="00B642D2"/>
    <w:rsid w:val="00B64A02"/>
    <w:rsid w:val="00B64A80"/>
    <w:rsid w:val="00B65915"/>
    <w:rsid w:val="00B66A1E"/>
    <w:rsid w:val="00B66D75"/>
    <w:rsid w:val="00B67213"/>
    <w:rsid w:val="00B67449"/>
    <w:rsid w:val="00B676C7"/>
    <w:rsid w:val="00B70443"/>
    <w:rsid w:val="00B707D0"/>
    <w:rsid w:val="00B70AA0"/>
    <w:rsid w:val="00B73F4A"/>
    <w:rsid w:val="00B74A64"/>
    <w:rsid w:val="00B7508A"/>
    <w:rsid w:val="00B75766"/>
    <w:rsid w:val="00B75A13"/>
    <w:rsid w:val="00B76A43"/>
    <w:rsid w:val="00B76F29"/>
    <w:rsid w:val="00B77DAA"/>
    <w:rsid w:val="00B77E1F"/>
    <w:rsid w:val="00B8372C"/>
    <w:rsid w:val="00B84207"/>
    <w:rsid w:val="00B84C3A"/>
    <w:rsid w:val="00B85127"/>
    <w:rsid w:val="00B87BB8"/>
    <w:rsid w:val="00B87CDD"/>
    <w:rsid w:val="00B9048E"/>
    <w:rsid w:val="00B90D57"/>
    <w:rsid w:val="00B9245A"/>
    <w:rsid w:val="00B9345F"/>
    <w:rsid w:val="00B94880"/>
    <w:rsid w:val="00B953A3"/>
    <w:rsid w:val="00B95DE9"/>
    <w:rsid w:val="00B96032"/>
    <w:rsid w:val="00B9605B"/>
    <w:rsid w:val="00BA0D69"/>
    <w:rsid w:val="00BA1291"/>
    <w:rsid w:val="00BA1D0D"/>
    <w:rsid w:val="00BA31B9"/>
    <w:rsid w:val="00BA4892"/>
    <w:rsid w:val="00BA4C29"/>
    <w:rsid w:val="00BA562A"/>
    <w:rsid w:val="00BA5786"/>
    <w:rsid w:val="00BA7059"/>
    <w:rsid w:val="00BA71C0"/>
    <w:rsid w:val="00BA74D6"/>
    <w:rsid w:val="00BA7685"/>
    <w:rsid w:val="00BB04CB"/>
    <w:rsid w:val="00BB0BE5"/>
    <w:rsid w:val="00BB0CD3"/>
    <w:rsid w:val="00BB15D0"/>
    <w:rsid w:val="00BB37B0"/>
    <w:rsid w:val="00BB449C"/>
    <w:rsid w:val="00BB4834"/>
    <w:rsid w:val="00BB4B5A"/>
    <w:rsid w:val="00BB5ACE"/>
    <w:rsid w:val="00BB6E44"/>
    <w:rsid w:val="00BB7521"/>
    <w:rsid w:val="00BC0257"/>
    <w:rsid w:val="00BC034C"/>
    <w:rsid w:val="00BC07D0"/>
    <w:rsid w:val="00BC12D5"/>
    <w:rsid w:val="00BC24AF"/>
    <w:rsid w:val="00BC542C"/>
    <w:rsid w:val="00BC5D98"/>
    <w:rsid w:val="00BC69CB"/>
    <w:rsid w:val="00BC7A25"/>
    <w:rsid w:val="00BC7FF8"/>
    <w:rsid w:val="00BD03BE"/>
    <w:rsid w:val="00BD1017"/>
    <w:rsid w:val="00BD1D31"/>
    <w:rsid w:val="00BD4554"/>
    <w:rsid w:val="00BD4BF6"/>
    <w:rsid w:val="00BD5A8B"/>
    <w:rsid w:val="00BD6269"/>
    <w:rsid w:val="00BD67AB"/>
    <w:rsid w:val="00BD7C77"/>
    <w:rsid w:val="00BE1440"/>
    <w:rsid w:val="00BE1657"/>
    <w:rsid w:val="00BE240F"/>
    <w:rsid w:val="00BE5080"/>
    <w:rsid w:val="00BE5C83"/>
    <w:rsid w:val="00BE5D20"/>
    <w:rsid w:val="00BE6F44"/>
    <w:rsid w:val="00BE704C"/>
    <w:rsid w:val="00BE7139"/>
    <w:rsid w:val="00BF001B"/>
    <w:rsid w:val="00BF105E"/>
    <w:rsid w:val="00BF128D"/>
    <w:rsid w:val="00BF1ACB"/>
    <w:rsid w:val="00BF2BB5"/>
    <w:rsid w:val="00BF3D65"/>
    <w:rsid w:val="00BF47D6"/>
    <w:rsid w:val="00BF64ED"/>
    <w:rsid w:val="00C00609"/>
    <w:rsid w:val="00C00961"/>
    <w:rsid w:val="00C00E92"/>
    <w:rsid w:val="00C018B7"/>
    <w:rsid w:val="00C03A69"/>
    <w:rsid w:val="00C03B47"/>
    <w:rsid w:val="00C05C6B"/>
    <w:rsid w:val="00C10D1E"/>
    <w:rsid w:val="00C11164"/>
    <w:rsid w:val="00C116EB"/>
    <w:rsid w:val="00C11A33"/>
    <w:rsid w:val="00C11EF4"/>
    <w:rsid w:val="00C12E35"/>
    <w:rsid w:val="00C13D27"/>
    <w:rsid w:val="00C13F6B"/>
    <w:rsid w:val="00C1464D"/>
    <w:rsid w:val="00C14751"/>
    <w:rsid w:val="00C15202"/>
    <w:rsid w:val="00C162FD"/>
    <w:rsid w:val="00C166DB"/>
    <w:rsid w:val="00C21EC3"/>
    <w:rsid w:val="00C21F42"/>
    <w:rsid w:val="00C23501"/>
    <w:rsid w:val="00C23627"/>
    <w:rsid w:val="00C23FA8"/>
    <w:rsid w:val="00C24128"/>
    <w:rsid w:val="00C253A8"/>
    <w:rsid w:val="00C253C3"/>
    <w:rsid w:val="00C254BE"/>
    <w:rsid w:val="00C25B41"/>
    <w:rsid w:val="00C263BE"/>
    <w:rsid w:val="00C267F5"/>
    <w:rsid w:val="00C26D3B"/>
    <w:rsid w:val="00C273FF"/>
    <w:rsid w:val="00C27669"/>
    <w:rsid w:val="00C27E16"/>
    <w:rsid w:val="00C30083"/>
    <w:rsid w:val="00C302D0"/>
    <w:rsid w:val="00C31C90"/>
    <w:rsid w:val="00C31DFA"/>
    <w:rsid w:val="00C31FD5"/>
    <w:rsid w:val="00C32769"/>
    <w:rsid w:val="00C3295B"/>
    <w:rsid w:val="00C32FA7"/>
    <w:rsid w:val="00C33610"/>
    <w:rsid w:val="00C34548"/>
    <w:rsid w:val="00C3475B"/>
    <w:rsid w:val="00C353DE"/>
    <w:rsid w:val="00C35E28"/>
    <w:rsid w:val="00C36232"/>
    <w:rsid w:val="00C36F1D"/>
    <w:rsid w:val="00C42A02"/>
    <w:rsid w:val="00C436A4"/>
    <w:rsid w:val="00C43919"/>
    <w:rsid w:val="00C45449"/>
    <w:rsid w:val="00C457CB"/>
    <w:rsid w:val="00C457E9"/>
    <w:rsid w:val="00C45CAC"/>
    <w:rsid w:val="00C46B05"/>
    <w:rsid w:val="00C47B76"/>
    <w:rsid w:val="00C47E5C"/>
    <w:rsid w:val="00C47ED1"/>
    <w:rsid w:val="00C5139A"/>
    <w:rsid w:val="00C515BE"/>
    <w:rsid w:val="00C518A2"/>
    <w:rsid w:val="00C51F93"/>
    <w:rsid w:val="00C522EC"/>
    <w:rsid w:val="00C531C0"/>
    <w:rsid w:val="00C533E9"/>
    <w:rsid w:val="00C53A4E"/>
    <w:rsid w:val="00C53F2F"/>
    <w:rsid w:val="00C54018"/>
    <w:rsid w:val="00C54998"/>
    <w:rsid w:val="00C55E02"/>
    <w:rsid w:val="00C612E6"/>
    <w:rsid w:val="00C617F7"/>
    <w:rsid w:val="00C62D36"/>
    <w:rsid w:val="00C62F1A"/>
    <w:rsid w:val="00C6381B"/>
    <w:rsid w:val="00C65FCE"/>
    <w:rsid w:val="00C66718"/>
    <w:rsid w:val="00C67338"/>
    <w:rsid w:val="00C6748C"/>
    <w:rsid w:val="00C7079A"/>
    <w:rsid w:val="00C714DE"/>
    <w:rsid w:val="00C729D2"/>
    <w:rsid w:val="00C72F71"/>
    <w:rsid w:val="00C7404C"/>
    <w:rsid w:val="00C74073"/>
    <w:rsid w:val="00C745B9"/>
    <w:rsid w:val="00C74CFB"/>
    <w:rsid w:val="00C750A5"/>
    <w:rsid w:val="00C75F0D"/>
    <w:rsid w:val="00C7749E"/>
    <w:rsid w:val="00C834DD"/>
    <w:rsid w:val="00C8580E"/>
    <w:rsid w:val="00C85A6B"/>
    <w:rsid w:val="00C85AF3"/>
    <w:rsid w:val="00C9053C"/>
    <w:rsid w:val="00C90B18"/>
    <w:rsid w:val="00C90E45"/>
    <w:rsid w:val="00C9155E"/>
    <w:rsid w:val="00C91600"/>
    <w:rsid w:val="00C92448"/>
    <w:rsid w:val="00C94507"/>
    <w:rsid w:val="00C94763"/>
    <w:rsid w:val="00C948C0"/>
    <w:rsid w:val="00C949FA"/>
    <w:rsid w:val="00C955EF"/>
    <w:rsid w:val="00C958DC"/>
    <w:rsid w:val="00C96DFA"/>
    <w:rsid w:val="00CA07E1"/>
    <w:rsid w:val="00CA0F1D"/>
    <w:rsid w:val="00CA1A72"/>
    <w:rsid w:val="00CA397C"/>
    <w:rsid w:val="00CA4392"/>
    <w:rsid w:val="00CA4A11"/>
    <w:rsid w:val="00CA6023"/>
    <w:rsid w:val="00CA626A"/>
    <w:rsid w:val="00CA683A"/>
    <w:rsid w:val="00CB02D3"/>
    <w:rsid w:val="00CB0C04"/>
    <w:rsid w:val="00CB0E44"/>
    <w:rsid w:val="00CB15E3"/>
    <w:rsid w:val="00CB205B"/>
    <w:rsid w:val="00CB3256"/>
    <w:rsid w:val="00CB32E6"/>
    <w:rsid w:val="00CB339B"/>
    <w:rsid w:val="00CB4101"/>
    <w:rsid w:val="00CB4496"/>
    <w:rsid w:val="00CB44F1"/>
    <w:rsid w:val="00CB4E18"/>
    <w:rsid w:val="00CB4F7A"/>
    <w:rsid w:val="00CB624C"/>
    <w:rsid w:val="00CB65AD"/>
    <w:rsid w:val="00CB6606"/>
    <w:rsid w:val="00CB688F"/>
    <w:rsid w:val="00CB6D67"/>
    <w:rsid w:val="00CB6F24"/>
    <w:rsid w:val="00CB7169"/>
    <w:rsid w:val="00CB7596"/>
    <w:rsid w:val="00CC0FF6"/>
    <w:rsid w:val="00CC125A"/>
    <w:rsid w:val="00CC1A5F"/>
    <w:rsid w:val="00CC1A75"/>
    <w:rsid w:val="00CC2278"/>
    <w:rsid w:val="00CC3159"/>
    <w:rsid w:val="00CC3664"/>
    <w:rsid w:val="00CC4701"/>
    <w:rsid w:val="00CC47AD"/>
    <w:rsid w:val="00CC49B1"/>
    <w:rsid w:val="00CC5DA0"/>
    <w:rsid w:val="00CC611F"/>
    <w:rsid w:val="00CC655C"/>
    <w:rsid w:val="00CC674E"/>
    <w:rsid w:val="00CC71CE"/>
    <w:rsid w:val="00CC7336"/>
    <w:rsid w:val="00CC7CB0"/>
    <w:rsid w:val="00CD0260"/>
    <w:rsid w:val="00CD0788"/>
    <w:rsid w:val="00CD0C37"/>
    <w:rsid w:val="00CD126B"/>
    <w:rsid w:val="00CD14EF"/>
    <w:rsid w:val="00CD3518"/>
    <w:rsid w:val="00CD3566"/>
    <w:rsid w:val="00CD5037"/>
    <w:rsid w:val="00CD51F8"/>
    <w:rsid w:val="00CD5535"/>
    <w:rsid w:val="00CD607D"/>
    <w:rsid w:val="00CD69E5"/>
    <w:rsid w:val="00CD79E9"/>
    <w:rsid w:val="00CE1C23"/>
    <w:rsid w:val="00CE1E9E"/>
    <w:rsid w:val="00CE281D"/>
    <w:rsid w:val="00CE2A06"/>
    <w:rsid w:val="00CE341F"/>
    <w:rsid w:val="00CE38AB"/>
    <w:rsid w:val="00CE3957"/>
    <w:rsid w:val="00CE42D0"/>
    <w:rsid w:val="00CE4428"/>
    <w:rsid w:val="00CE593C"/>
    <w:rsid w:val="00CE6108"/>
    <w:rsid w:val="00CE770E"/>
    <w:rsid w:val="00CE7CDE"/>
    <w:rsid w:val="00CF23CD"/>
    <w:rsid w:val="00CF4191"/>
    <w:rsid w:val="00CF485E"/>
    <w:rsid w:val="00CF5231"/>
    <w:rsid w:val="00CF5581"/>
    <w:rsid w:val="00CF692F"/>
    <w:rsid w:val="00CF721D"/>
    <w:rsid w:val="00CF75DF"/>
    <w:rsid w:val="00D00512"/>
    <w:rsid w:val="00D0068E"/>
    <w:rsid w:val="00D0081C"/>
    <w:rsid w:val="00D00912"/>
    <w:rsid w:val="00D01527"/>
    <w:rsid w:val="00D01E81"/>
    <w:rsid w:val="00D03C0E"/>
    <w:rsid w:val="00D03C46"/>
    <w:rsid w:val="00D049A9"/>
    <w:rsid w:val="00D05691"/>
    <w:rsid w:val="00D05951"/>
    <w:rsid w:val="00D070C7"/>
    <w:rsid w:val="00D1002B"/>
    <w:rsid w:val="00D12ADE"/>
    <w:rsid w:val="00D12FA5"/>
    <w:rsid w:val="00D1367E"/>
    <w:rsid w:val="00D14A80"/>
    <w:rsid w:val="00D14C61"/>
    <w:rsid w:val="00D15BBF"/>
    <w:rsid w:val="00D16BD4"/>
    <w:rsid w:val="00D17809"/>
    <w:rsid w:val="00D2061D"/>
    <w:rsid w:val="00D210B4"/>
    <w:rsid w:val="00D2224E"/>
    <w:rsid w:val="00D22546"/>
    <w:rsid w:val="00D226C7"/>
    <w:rsid w:val="00D24C95"/>
    <w:rsid w:val="00D24F37"/>
    <w:rsid w:val="00D25F22"/>
    <w:rsid w:val="00D261FC"/>
    <w:rsid w:val="00D26237"/>
    <w:rsid w:val="00D271AE"/>
    <w:rsid w:val="00D27E93"/>
    <w:rsid w:val="00D30297"/>
    <w:rsid w:val="00D30CFE"/>
    <w:rsid w:val="00D3121C"/>
    <w:rsid w:val="00D31672"/>
    <w:rsid w:val="00D31775"/>
    <w:rsid w:val="00D31855"/>
    <w:rsid w:val="00D319A4"/>
    <w:rsid w:val="00D319ED"/>
    <w:rsid w:val="00D31F64"/>
    <w:rsid w:val="00D32599"/>
    <w:rsid w:val="00D32A66"/>
    <w:rsid w:val="00D3319C"/>
    <w:rsid w:val="00D33828"/>
    <w:rsid w:val="00D35074"/>
    <w:rsid w:val="00D35744"/>
    <w:rsid w:val="00D3584F"/>
    <w:rsid w:val="00D360DC"/>
    <w:rsid w:val="00D36A49"/>
    <w:rsid w:val="00D36E83"/>
    <w:rsid w:val="00D37E01"/>
    <w:rsid w:val="00D409DF"/>
    <w:rsid w:val="00D40E1C"/>
    <w:rsid w:val="00D423EF"/>
    <w:rsid w:val="00D44636"/>
    <w:rsid w:val="00D44D9A"/>
    <w:rsid w:val="00D460CE"/>
    <w:rsid w:val="00D50EDB"/>
    <w:rsid w:val="00D52903"/>
    <w:rsid w:val="00D52A2B"/>
    <w:rsid w:val="00D52C45"/>
    <w:rsid w:val="00D5301C"/>
    <w:rsid w:val="00D53767"/>
    <w:rsid w:val="00D538E3"/>
    <w:rsid w:val="00D53CA2"/>
    <w:rsid w:val="00D541AC"/>
    <w:rsid w:val="00D54961"/>
    <w:rsid w:val="00D555BE"/>
    <w:rsid w:val="00D55DB4"/>
    <w:rsid w:val="00D560B8"/>
    <w:rsid w:val="00D56513"/>
    <w:rsid w:val="00D56D9F"/>
    <w:rsid w:val="00D606FE"/>
    <w:rsid w:val="00D609DD"/>
    <w:rsid w:val="00D61FE0"/>
    <w:rsid w:val="00D630BD"/>
    <w:rsid w:val="00D642BB"/>
    <w:rsid w:val="00D64C31"/>
    <w:rsid w:val="00D64FEF"/>
    <w:rsid w:val="00D6686D"/>
    <w:rsid w:val="00D66889"/>
    <w:rsid w:val="00D67B12"/>
    <w:rsid w:val="00D7153F"/>
    <w:rsid w:val="00D73F18"/>
    <w:rsid w:val="00D7608A"/>
    <w:rsid w:val="00D768E5"/>
    <w:rsid w:val="00D76F71"/>
    <w:rsid w:val="00D7736A"/>
    <w:rsid w:val="00D775D7"/>
    <w:rsid w:val="00D806BD"/>
    <w:rsid w:val="00D80766"/>
    <w:rsid w:val="00D81447"/>
    <w:rsid w:val="00D814FB"/>
    <w:rsid w:val="00D81B16"/>
    <w:rsid w:val="00D81B1F"/>
    <w:rsid w:val="00D825D8"/>
    <w:rsid w:val="00D82D14"/>
    <w:rsid w:val="00D82F87"/>
    <w:rsid w:val="00D831D2"/>
    <w:rsid w:val="00D835BA"/>
    <w:rsid w:val="00D838CB"/>
    <w:rsid w:val="00D83A79"/>
    <w:rsid w:val="00D83AAD"/>
    <w:rsid w:val="00D8453C"/>
    <w:rsid w:val="00D84D7B"/>
    <w:rsid w:val="00D8501F"/>
    <w:rsid w:val="00D856FB"/>
    <w:rsid w:val="00D8617B"/>
    <w:rsid w:val="00D86851"/>
    <w:rsid w:val="00D86A49"/>
    <w:rsid w:val="00D87C92"/>
    <w:rsid w:val="00D90885"/>
    <w:rsid w:val="00D90DA7"/>
    <w:rsid w:val="00D9104F"/>
    <w:rsid w:val="00D92D25"/>
    <w:rsid w:val="00D93EC9"/>
    <w:rsid w:val="00D94850"/>
    <w:rsid w:val="00D95E51"/>
    <w:rsid w:val="00DA02ED"/>
    <w:rsid w:val="00DA06FF"/>
    <w:rsid w:val="00DA239C"/>
    <w:rsid w:val="00DA28A7"/>
    <w:rsid w:val="00DA2DAA"/>
    <w:rsid w:val="00DA38F1"/>
    <w:rsid w:val="00DA55EA"/>
    <w:rsid w:val="00DA570A"/>
    <w:rsid w:val="00DA654B"/>
    <w:rsid w:val="00DA666B"/>
    <w:rsid w:val="00DA7E2A"/>
    <w:rsid w:val="00DB0303"/>
    <w:rsid w:val="00DB0A00"/>
    <w:rsid w:val="00DB0DAB"/>
    <w:rsid w:val="00DB1ADF"/>
    <w:rsid w:val="00DB264D"/>
    <w:rsid w:val="00DB2DBE"/>
    <w:rsid w:val="00DB3787"/>
    <w:rsid w:val="00DB3D1B"/>
    <w:rsid w:val="00DB4725"/>
    <w:rsid w:val="00DB4C5E"/>
    <w:rsid w:val="00DB6CBF"/>
    <w:rsid w:val="00DB7390"/>
    <w:rsid w:val="00DC07CA"/>
    <w:rsid w:val="00DC09A5"/>
    <w:rsid w:val="00DC0D9C"/>
    <w:rsid w:val="00DC1765"/>
    <w:rsid w:val="00DC2024"/>
    <w:rsid w:val="00DC2441"/>
    <w:rsid w:val="00DC3EC6"/>
    <w:rsid w:val="00DC455E"/>
    <w:rsid w:val="00DC45A3"/>
    <w:rsid w:val="00DC59E9"/>
    <w:rsid w:val="00DC6ACD"/>
    <w:rsid w:val="00DC76DF"/>
    <w:rsid w:val="00DD15F2"/>
    <w:rsid w:val="00DD1AAE"/>
    <w:rsid w:val="00DD300A"/>
    <w:rsid w:val="00DD31B6"/>
    <w:rsid w:val="00DD3AF5"/>
    <w:rsid w:val="00DD3BC6"/>
    <w:rsid w:val="00DD55F9"/>
    <w:rsid w:val="00DD59AC"/>
    <w:rsid w:val="00DD5DFF"/>
    <w:rsid w:val="00DD628F"/>
    <w:rsid w:val="00DD66CD"/>
    <w:rsid w:val="00DD6B95"/>
    <w:rsid w:val="00DD74E9"/>
    <w:rsid w:val="00DD7ADC"/>
    <w:rsid w:val="00DD7F10"/>
    <w:rsid w:val="00DE08A7"/>
    <w:rsid w:val="00DE1364"/>
    <w:rsid w:val="00DE201B"/>
    <w:rsid w:val="00DE2921"/>
    <w:rsid w:val="00DE4075"/>
    <w:rsid w:val="00DE44AD"/>
    <w:rsid w:val="00DE4571"/>
    <w:rsid w:val="00DE4E7A"/>
    <w:rsid w:val="00DE54F9"/>
    <w:rsid w:val="00DE54FD"/>
    <w:rsid w:val="00DE72FA"/>
    <w:rsid w:val="00DE782E"/>
    <w:rsid w:val="00DF0881"/>
    <w:rsid w:val="00DF163F"/>
    <w:rsid w:val="00DF19F9"/>
    <w:rsid w:val="00DF1C73"/>
    <w:rsid w:val="00DF286F"/>
    <w:rsid w:val="00DF457D"/>
    <w:rsid w:val="00DF5397"/>
    <w:rsid w:val="00DF697C"/>
    <w:rsid w:val="00DF6C51"/>
    <w:rsid w:val="00DF708F"/>
    <w:rsid w:val="00DF759D"/>
    <w:rsid w:val="00DF75A9"/>
    <w:rsid w:val="00DF7C8B"/>
    <w:rsid w:val="00E000AA"/>
    <w:rsid w:val="00E00A1C"/>
    <w:rsid w:val="00E00CB0"/>
    <w:rsid w:val="00E00D95"/>
    <w:rsid w:val="00E033FF"/>
    <w:rsid w:val="00E05030"/>
    <w:rsid w:val="00E059B5"/>
    <w:rsid w:val="00E05C97"/>
    <w:rsid w:val="00E05EBC"/>
    <w:rsid w:val="00E0694F"/>
    <w:rsid w:val="00E104D6"/>
    <w:rsid w:val="00E1081A"/>
    <w:rsid w:val="00E10D0D"/>
    <w:rsid w:val="00E11B4F"/>
    <w:rsid w:val="00E11E60"/>
    <w:rsid w:val="00E12239"/>
    <w:rsid w:val="00E13545"/>
    <w:rsid w:val="00E13EB9"/>
    <w:rsid w:val="00E1447F"/>
    <w:rsid w:val="00E15166"/>
    <w:rsid w:val="00E16003"/>
    <w:rsid w:val="00E16BF9"/>
    <w:rsid w:val="00E17206"/>
    <w:rsid w:val="00E17B4D"/>
    <w:rsid w:val="00E2049E"/>
    <w:rsid w:val="00E2090A"/>
    <w:rsid w:val="00E20DF2"/>
    <w:rsid w:val="00E220CF"/>
    <w:rsid w:val="00E220D2"/>
    <w:rsid w:val="00E22DD2"/>
    <w:rsid w:val="00E23077"/>
    <w:rsid w:val="00E2339C"/>
    <w:rsid w:val="00E2394D"/>
    <w:rsid w:val="00E2404A"/>
    <w:rsid w:val="00E241E7"/>
    <w:rsid w:val="00E2583C"/>
    <w:rsid w:val="00E2598A"/>
    <w:rsid w:val="00E26CEB"/>
    <w:rsid w:val="00E2732D"/>
    <w:rsid w:val="00E274E4"/>
    <w:rsid w:val="00E3123F"/>
    <w:rsid w:val="00E319CD"/>
    <w:rsid w:val="00E32252"/>
    <w:rsid w:val="00E326F2"/>
    <w:rsid w:val="00E33515"/>
    <w:rsid w:val="00E34D92"/>
    <w:rsid w:val="00E35A46"/>
    <w:rsid w:val="00E36158"/>
    <w:rsid w:val="00E4017E"/>
    <w:rsid w:val="00E40AF9"/>
    <w:rsid w:val="00E414B2"/>
    <w:rsid w:val="00E41644"/>
    <w:rsid w:val="00E417F4"/>
    <w:rsid w:val="00E43256"/>
    <w:rsid w:val="00E45BAA"/>
    <w:rsid w:val="00E47949"/>
    <w:rsid w:val="00E50263"/>
    <w:rsid w:val="00E509AA"/>
    <w:rsid w:val="00E52612"/>
    <w:rsid w:val="00E52AC9"/>
    <w:rsid w:val="00E5409E"/>
    <w:rsid w:val="00E547A1"/>
    <w:rsid w:val="00E548B3"/>
    <w:rsid w:val="00E548E1"/>
    <w:rsid w:val="00E559C3"/>
    <w:rsid w:val="00E55A8E"/>
    <w:rsid w:val="00E560B7"/>
    <w:rsid w:val="00E56554"/>
    <w:rsid w:val="00E57BBB"/>
    <w:rsid w:val="00E60EC1"/>
    <w:rsid w:val="00E618A6"/>
    <w:rsid w:val="00E61CC2"/>
    <w:rsid w:val="00E624C0"/>
    <w:rsid w:val="00E62581"/>
    <w:rsid w:val="00E63BBE"/>
    <w:rsid w:val="00E64204"/>
    <w:rsid w:val="00E64434"/>
    <w:rsid w:val="00E64B55"/>
    <w:rsid w:val="00E652C8"/>
    <w:rsid w:val="00E65B9A"/>
    <w:rsid w:val="00E665B5"/>
    <w:rsid w:val="00E6721F"/>
    <w:rsid w:val="00E7135F"/>
    <w:rsid w:val="00E71534"/>
    <w:rsid w:val="00E73720"/>
    <w:rsid w:val="00E745B1"/>
    <w:rsid w:val="00E74691"/>
    <w:rsid w:val="00E7494E"/>
    <w:rsid w:val="00E74B01"/>
    <w:rsid w:val="00E74CD9"/>
    <w:rsid w:val="00E75838"/>
    <w:rsid w:val="00E75BEF"/>
    <w:rsid w:val="00E76594"/>
    <w:rsid w:val="00E76F13"/>
    <w:rsid w:val="00E778D9"/>
    <w:rsid w:val="00E77915"/>
    <w:rsid w:val="00E80064"/>
    <w:rsid w:val="00E8056E"/>
    <w:rsid w:val="00E80847"/>
    <w:rsid w:val="00E80B85"/>
    <w:rsid w:val="00E82B27"/>
    <w:rsid w:val="00E82E66"/>
    <w:rsid w:val="00E83733"/>
    <w:rsid w:val="00E83E78"/>
    <w:rsid w:val="00E844BF"/>
    <w:rsid w:val="00E863DB"/>
    <w:rsid w:val="00E866B9"/>
    <w:rsid w:val="00E86FBC"/>
    <w:rsid w:val="00E87B96"/>
    <w:rsid w:val="00E87D1D"/>
    <w:rsid w:val="00E90046"/>
    <w:rsid w:val="00E909D2"/>
    <w:rsid w:val="00E9183D"/>
    <w:rsid w:val="00E9247F"/>
    <w:rsid w:val="00E9270B"/>
    <w:rsid w:val="00E938EF"/>
    <w:rsid w:val="00E94F67"/>
    <w:rsid w:val="00E94F98"/>
    <w:rsid w:val="00E95744"/>
    <w:rsid w:val="00E95AB7"/>
    <w:rsid w:val="00E95B7A"/>
    <w:rsid w:val="00E968CF"/>
    <w:rsid w:val="00E96D7B"/>
    <w:rsid w:val="00E97D2E"/>
    <w:rsid w:val="00EA03E9"/>
    <w:rsid w:val="00EA0C8D"/>
    <w:rsid w:val="00EA0D51"/>
    <w:rsid w:val="00EA26AE"/>
    <w:rsid w:val="00EA28B5"/>
    <w:rsid w:val="00EA28E8"/>
    <w:rsid w:val="00EA34AE"/>
    <w:rsid w:val="00EA3B1B"/>
    <w:rsid w:val="00EA3D53"/>
    <w:rsid w:val="00EA4313"/>
    <w:rsid w:val="00EA4C27"/>
    <w:rsid w:val="00EA5994"/>
    <w:rsid w:val="00EA5FA1"/>
    <w:rsid w:val="00EA7990"/>
    <w:rsid w:val="00EB047E"/>
    <w:rsid w:val="00EB1293"/>
    <w:rsid w:val="00EB1465"/>
    <w:rsid w:val="00EB1629"/>
    <w:rsid w:val="00EB2330"/>
    <w:rsid w:val="00EB2B84"/>
    <w:rsid w:val="00EB2C8E"/>
    <w:rsid w:val="00EB50AD"/>
    <w:rsid w:val="00EB5609"/>
    <w:rsid w:val="00EB5612"/>
    <w:rsid w:val="00EB62F2"/>
    <w:rsid w:val="00EB6CA0"/>
    <w:rsid w:val="00EB7D7C"/>
    <w:rsid w:val="00EC0D2C"/>
    <w:rsid w:val="00EC1E42"/>
    <w:rsid w:val="00EC2338"/>
    <w:rsid w:val="00EC2509"/>
    <w:rsid w:val="00EC30C4"/>
    <w:rsid w:val="00EC3948"/>
    <w:rsid w:val="00EC39FA"/>
    <w:rsid w:val="00EC3DDC"/>
    <w:rsid w:val="00EC3E8B"/>
    <w:rsid w:val="00EC40D0"/>
    <w:rsid w:val="00EC49CB"/>
    <w:rsid w:val="00EC4BC2"/>
    <w:rsid w:val="00EC4E32"/>
    <w:rsid w:val="00EC5C3F"/>
    <w:rsid w:val="00EC5E94"/>
    <w:rsid w:val="00EC6266"/>
    <w:rsid w:val="00EC6989"/>
    <w:rsid w:val="00EC69B4"/>
    <w:rsid w:val="00EC72B4"/>
    <w:rsid w:val="00EC7B1D"/>
    <w:rsid w:val="00EC7E02"/>
    <w:rsid w:val="00EC7E51"/>
    <w:rsid w:val="00ED163B"/>
    <w:rsid w:val="00ED1DE3"/>
    <w:rsid w:val="00ED21E4"/>
    <w:rsid w:val="00ED2D21"/>
    <w:rsid w:val="00ED3250"/>
    <w:rsid w:val="00ED33E0"/>
    <w:rsid w:val="00ED436E"/>
    <w:rsid w:val="00ED4415"/>
    <w:rsid w:val="00ED4E4C"/>
    <w:rsid w:val="00ED6F38"/>
    <w:rsid w:val="00EE0AA3"/>
    <w:rsid w:val="00EE3AB7"/>
    <w:rsid w:val="00EE3AD3"/>
    <w:rsid w:val="00EE4B1F"/>
    <w:rsid w:val="00EE4EEA"/>
    <w:rsid w:val="00EE5786"/>
    <w:rsid w:val="00EE794E"/>
    <w:rsid w:val="00EE798D"/>
    <w:rsid w:val="00EE7D08"/>
    <w:rsid w:val="00EF01C7"/>
    <w:rsid w:val="00EF2548"/>
    <w:rsid w:val="00EF2918"/>
    <w:rsid w:val="00EF31E7"/>
    <w:rsid w:val="00EF32E8"/>
    <w:rsid w:val="00EF44AC"/>
    <w:rsid w:val="00EF653E"/>
    <w:rsid w:val="00EF68C2"/>
    <w:rsid w:val="00EF6EE9"/>
    <w:rsid w:val="00EF750E"/>
    <w:rsid w:val="00F003C7"/>
    <w:rsid w:val="00F00637"/>
    <w:rsid w:val="00F009CD"/>
    <w:rsid w:val="00F019C3"/>
    <w:rsid w:val="00F01DAB"/>
    <w:rsid w:val="00F0203E"/>
    <w:rsid w:val="00F02B36"/>
    <w:rsid w:val="00F02BFD"/>
    <w:rsid w:val="00F06607"/>
    <w:rsid w:val="00F07D83"/>
    <w:rsid w:val="00F105A0"/>
    <w:rsid w:val="00F105BB"/>
    <w:rsid w:val="00F111C3"/>
    <w:rsid w:val="00F11995"/>
    <w:rsid w:val="00F12219"/>
    <w:rsid w:val="00F1326E"/>
    <w:rsid w:val="00F133D9"/>
    <w:rsid w:val="00F135A2"/>
    <w:rsid w:val="00F144AA"/>
    <w:rsid w:val="00F14B6A"/>
    <w:rsid w:val="00F16E24"/>
    <w:rsid w:val="00F16E82"/>
    <w:rsid w:val="00F1705B"/>
    <w:rsid w:val="00F17746"/>
    <w:rsid w:val="00F17E9B"/>
    <w:rsid w:val="00F21C57"/>
    <w:rsid w:val="00F226A6"/>
    <w:rsid w:val="00F234E4"/>
    <w:rsid w:val="00F234EB"/>
    <w:rsid w:val="00F2467E"/>
    <w:rsid w:val="00F25077"/>
    <w:rsid w:val="00F25AF4"/>
    <w:rsid w:val="00F25CA2"/>
    <w:rsid w:val="00F25E7C"/>
    <w:rsid w:val="00F265AF"/>
    <w:rsid w:val="00F308D4"/>
    <w:rsid w:val="00F30B9D"/>
    <w:rsid w:val="00F324A0"/>
    <w:rsid w:val="00F336B3"/>
    <w:rsid w:val="00F33CFC"/>
    <w:rsid w:val="00F34853"/>
    <w:rsid w:val="00F35CBD"/>
    <w:rsid w:val="00F40509"/>
    <w:rsid w:val="00F40ED9"/>
    <w:rsid w:val="00F419CF"/>
    <w:rsid w:val="00F41B63"/>
    <w:rsid w:val="00F420A0"/>
    <w:rsid w:val="00F43310"/>
    <w:rsid w:val="00F433FE"/>
    <w:rsid w:val="00F4371B"/>
    <w:rsid w:val="00F43B77"/>
    <w:rsid w:val="00F4482E"/>
    <w:rsid w:val="00F5022D"/>
    <w:rsid w:val="00F50670"/>
    <w:rsid w:val="00F50791"/>
    <w:rsid w:val="00F5125A"/>
    <w:rsid w:val="00F51887"/>
    <w:rsid w:val="00F51DDA"/>
    <w:rsid w:val="00F520A5"/>
    <w:rsid w:val="00F52406"/>
    <w:rsid w:val="00F5267C"/>
    <w:rsid w:val="00F54611"/>
    <w:rsid w:val="00F54D76"/>
    <w:rsid w:val="00F56FF4"/>
    <w:rsid w:val="00F57A58"/>
    <w:rsid w:val="00F60938"/>
    <w:rsid w:val="00F61091"/>
    <w:rsid w:val="00F614E5"/>
    <w:rsid w:val="00F6215F"/>
    <w:rsid w:val="00F622B9"/>
    <w:rsid w:val="00F62BD8"/>
    <w:rsid w:val="00F62D8F"/>
    <w:rsid w:val="00F63B0D"/>
    <w:rsid w:val="00F64580"/>
    <w:rsid w:val="00F64804"/>
    <w:rsid w:val="00F67786"/>
    <w:rsid w:val="00F70DD3"/>
    <w:rsid w:val="00F7151F"/>
    <w:rsid w:val="00F71F04"/>
    <w:rsid w:val="00F728CF"/>
    <w:rsid w:val="00F73542"/>
    <w:rsid w:val="00F74EC8"/>
    <w:rsid w:val="00F76C82"/>
    <w:rsid w:val="00F773D9"/>
    <w:rsid w:val="00F775AD"/>
    <w:rsid w:val="00F7778E"/>
    <w:rsid w:val="00F779C8"/>
    <w:rsid w:val="00F800C8"/>
    <w:rsid w:val="00F80E60"/>
    <w:rsid w:val="00F811CD"/>
    <w:rsid w:val="00F81377"/>
    <w:rsid w:val="00F8191E"/>
    <w:rsid w:val="00F81A7B"/>
    <w:rsid w:val="00F8268B"/>
    <w:rsid w:val="00F8362F"/>
    <w:rsid w:val="00F83B19"/>
    <w:rsid w:val="00F8420F"/>
    <w:rsid w:val="00F846CA"/>
    <w:rsid w:val="00F870AB"/>
    <w:rsid w:val="00F87AB3"/>
    <w:rsid w:val="00F90816"/>
    <w:rsid w:val="00F91079"/>
    <w:rsid w:val="00F91C47"/>
    <w:rsid w:val="00F9430F"/>
    <w:rsid w:val="00F94766"/>
    <w:rsid w:val="00F95115"/>
    <w:rsid w:val="00F960B4"/>
    <w:rsid w:val="00F96BF8"/>
    <w:rsid w:val="00F97CC6"/>
    <w:rsid w:val="00FA0648"/>
    <w:rsid w:val="00FA0EC9"/>
    <w:rsid w:val="00FA1997"/>
    <w:rsid w:val="00FA2070"/>
    <w:rsid w:val="00FA2851"/>
    <w:rsid w:val="00FA2D33"/>
    <w:rsid w:val="00FA4252"/>
    <w:rsid w:val="00FA44B5"/>
    <w:rsid w:val="00FA4618"/>
    <w:rsid w:val="00FA4942"/>
    <w:rsid w:val="00FA582A"/>
    <w:rsid w:val="00FA585B"/>
    <w:rsid w:val="00FA6F02"/>
    <w:rsid w:val="00FB0DAB"/>
    <w:rsid w:val="00FB0DB0"/>
    <w:rsid w:val="00FB0ED4"/>
    <w:rsid w:val="00FB1777"/>
    <w:rsid w:val="00FB1B50"/>
    <w:rsid w:val="00FB1E67"/>
    <w:rsid w:val="00FB1F27"/>
    <w:rsid w:val="00FB2623"/>
    <w:rsid w:val="00FB2C86"/>
    <w:rsid w:val="00FB2DC6"/>
    <w:rsid w:val="00FB2EF8"/>
    <w:rsid w:val="00FB56CC"/>
    <w:rsid w:val="00FB72EB"/>
    <w:rsid w:val="00FB7374"/>
    <w:rsid w:val="00FB782F"/>
    <w:rsid w:val="00FC0959"/>
    <w:rsid w:val="00FC09CF"/>
    <w:rsid w:val="00FC1284"/>
    <w:rsid w:val="00FC219F"/>
    <w:rsid w:val="00FC22A0"/>
    <w:rsid w:val="00FC324F"/>
    <w:rsid w:val="00FC3CD0"/>
    <w:rsid w:val="00FC4B24"/>
    <w:rsid w:val="00FC5679"/>
    <w:rsid w:val="00FC74AA"/>
    <w:rsid w:val="00FC788E"/>
    <w:rsid w:val="00FD0923"/>
    <w:rsid w:val="00FD0951"/>
    <w:rsid w:val="00FD0DDB"/>
    <w:rsid w:val="00FD1A8E"/>
    <w:rsid w:val="00FD2171"/>
    <w:rsid w:val="00FD373C"/>
    <w:rsid w:val="00FD481F"/>
    <w:rsid w:val="00FD4DE2"/>
    <w:rsid w:val="00FD5ED6"/>
    <w:rsid w:val="00FD60AE"/>
    <w:rsid w:val="00FD66D9"/>
    <w:rsid w:val="00FD69C0"/>
    <w:rsid w:val="00FD6A2E"/>
    <w:rsid w:val="00FE0252"/>
    <w:rsid w:val="00FE0793"/>
    <w:rsid w:val="00FE1D25"/>
    <w:rsid w:val="00FE1F32"/>
    <w:rsid w:val="00FE2167"/>
    <w:rsid w:val="00FE34B6"/>
    <w:rsid w:val="00FE3CAD"/>
    <w:rsid w:val="00FE4567"/>
    <w:rsid w:val="00FE4718"/>
    <w:rsid w:val="00FE4B02"/>
    <w:rsid w:val="00FE6F14"/>
    <w:rsid w:val="00FE7487"/>
    <w:rsid w:val="00FE7604"/>
    <w:rsid w:val="00FE763A"/>
    <w:rsid w:val="00FF025E"/>
    <w:rsid w:val="00FF1BAB"/>
    <w:rsid w:val="00FF25C2"/>
    <w:rsid w:val="00FF2B92"/>
    <w:rsid w:val="00FF2F72"/>
    <w:rsid w:val="00FF340B"/>
    <w:rsid w:val="00FF36A1"/>
    <w:rsid w:val="00FF3856"/>
    <w:rsid w:val="00FF3BB3"/>
    <w:rsid w:val="00FF3F4E"/>
    <w:rsid w:val="00FF497A"/>
    <w:rsid w:val="00FF4EDF"/>
    <w:rsid w:val="00FF50E0"/>
    <w:rsid w:val="00FF56EB"/>
    <w:rsid w:val="00FF5B05"/>
    <w:rsid w:val="00FF67BD"/>
    <w:rsid w:val="00FF7C05"/>
    <w:rsid w:val="00FF7DFE"/>
    <w:rsid w:val="06545977"/>
    <w:rsid w:val="13665870"/>
    <w:rsid w:val="38BE0C96"/>
    <w:rsid w:val="636F5C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qFormat/>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2">
    <w:name w:val="Plain Text"/>
    <w:basedOn w:val="1"/>
    <w:link w:val="7"/>
    <w:unhideWhenUsed/>
    <w:uiPriority w:val="0"/>
    <w:rPr>
      <w:rFonts w:ascii="宋体" w:hAnsi="Courier New" w:eastAsia="宋体" w:cs="Courier New"/>
      <w:szCs w:val="21"/>
    </w:rPr>
  </w:style>
  <w:style w:type="paragraph" w:styleId="3">
    <w:name w:val="footer"/>
    <w:basedOn w:val="1"/>
    <w:link w:val="9"/>
    <w:semiHidden/>
    <w:unhideWhenUsed/>
    <w:qFormat/>
    <w:uiPriority w:val="99"/>
    <w:pPr>
      <w:tabs>
        <w:tab w:val="center" w:pos="4153"/>
        <w:tab w:val="right" w:pos="8306"/>
      </w:tabs>
      <w:snapToGrid w:val="0"/>
      <w:jc w:val="left"/>
    </w:pPr>
    <w:rPr>
      <w:sz w:val="18"/>
      <w:szCs w:val="18"/>
    </w:rPr>
  </w:style>
  <w:style w:type="paragraph" w:styleId="4">
    <w:name w:val="header"/>
    <w:basedOn w:val="1"/>
    <w:link w:val="8"/>
    <w:semiHidden/>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7">
    <w:name w:val="纯文本 Char"/>
    <w:basedOn w:val="5"/>
    <w:link w:val="2"/>
    <w:qFormat/>
    <w:uiPriority w:val="0"/>
    <w:rPr>
      <w:rFonts w:ascii="宋体" w:hAnsi="Courier New" w:eastAsia="宋体" w:cs="Courier New"/>
      <w:szCs w:val="21"/>
    </w:rPr>
  </w:style>
  <w:style w:type="character" w:customStyle="1" w:styleId="8">
    <w:name w:val="页眉 Char"/>
    <w:basedOn w:val="5"/>
    <w:link w:val="4"/>
    <w:semiHidden/>
    <w:qFormat/>
    <w:uiPriority w:val="99"/>
    <w:rPr>
      <w:sz w:val="18"/>
      <w:szCs w:val="18"/>
    </w:rPr>
  </w:style>
  <w:style w:type="character" w:customStyle="1" w:styleId="9">
    <w:name w:val="页脚 Char"/>
    <w:basedOn w:val="5"/>
    <w:link w:val="3"/>
    <w:semiHidden/>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2.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188D02-A645-4E39-939F-FC7122769C3C}">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4</Pages>
  <Words>308</Words>
  <Characters>1756</Characters>
  <Lines>14</Lines>
  <Paragraphs>4</Paragraphs>
  <TotalTime>4</TotalTime>
  <ScaleCrop>false</ScaleCrop>
  <LinksUpToDate>false</LinksUpToDate>
  <CharactersWithSpaces>2060</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2017-09-12T01:15:00Z</dcterms:created>
  <dc:creator>USER</dc:creator>
  <cp:lastModifiedBy>TF-PC</cp:lastModifiedBy>
  <dcterms:modified xsi:type="dcterms:W3CDTF">2018-08-27T09:48:39Z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