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w:t>
      </w:r>
      <w:r>
        <w:rPr>
          <w:rFonts w:hint="eastAsia" w:eastAsia="仿宋_GB2312"/>
          <w:kern w:val="0"/>
          <w:sz w:val="32"/>
          <w:szCs w:val="32"/>
          <w:lang w:val="zh-CN"/>
        </w:rPr>
        <w:t>8</w:t>
      </w:r>
      <w:r>
        <w:rPr>
          <w:rFonts w:eastAsia="仿宋_GB2312"/>
          <w:kern w:val="0"/>
          <w:sz w:val="32"/>
          <w:szCs w:val="32"/>
          <w:lang w:val="zh-CN"/>
        </w:rPr>
        <w:t>）津0103刑初</w:t>
      </w:r>
      <w:r>
        <w:rPr>
          <w:rFonts w:hint="eastAsia" w:eastAsia="仿宋_GB2312"/>
          <w:kern w:val="0"/>
          <w:sz w:val="32"/>
          <w:szCs w:val="32"/>
          <w:lang w:val="zh-CN"/>
        </w:rPr>
        <w:t>132</w:t>
      </w:r>
      <w:r>
        <w:rPr>
          <w:rFonts w:eastAsia="仿宋_GB2312"/>
          <w:kern w:val="0"/>
          <w:sz w:val="32"/>
          <w:szCs w:val="32"/>
          <w:lang w:val="zh-CN"/>
        </w:rPr>
        <w:t>号</w:t>
      </w:r>
    </w:p>
    <w:p>
      <w:pPr>
        <w:spacing w:line="500" w:lineRule="exact"/>
        <w:ind w:firstLine="640" w:firstLineChars="200"/>
        <w:jc w:val="right"/>
        <w:rPr>
          <w:rFonts w:eastAsia="仿宋_GB2312"/>
          <w:kern w:val="0"/>
          <w:sz w:val="32"/>
          <w:szCs w:val="32"/>
          <w:lang w:val="zh-CN"/>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w:t>
      </w:r>
      <w:r>
        <w:rPr>
          <w:rFonts w:hint="eastAsia" w:eastAsia="仿宋_GB2312"/>
          <w:sz w:val="32"/>
          <w:szCs w:val="32"/>
        </w:rPr>
        <w:t>魏兴，男，1986年9月25日出生于天津市，公民身份号码：120106198609257015，汉族，中专文化，无职业，住天津市红桥区团结路河怡花园23-306，户籍地天津市红桥区西青道杨庄子团结里17号。2017年6月15日被刑事拘留，2017年7月18日因涉嫌犯有信用卡诈骗罪被依法逮捕。现羁押于天津市河西区看守所。</w:t>
      </w:r>
    </w:p>
    <w:p>
      <w:pPr>
        <w:spacing w:line="500" w:lineRule="exact"/>
        <w:ind w:firstLine="640" w:firstLineChars="200"/>
        <w:rPr>
          <w:rFonts w:eastAsia="仿宋_GB2312"/>
          <w:sz w:val="32"/>
          <w:szCs w:val="32"/>
        </w:rPr>
      </w:pPr>
      <w:r>
        <w:rPr>
          <w:rFonts w:hint="eastAsia" w:eastAsia="仿宋_GB2312"/>
          <w:sz w:val="32"/>
          <w:szCs w:val="32"/>
        </w:rPr>
        <w:t>辩护人黄培，天津云兑律师事务所律师。</w:t>
      </w:r>
    </w:p>
    <w:p>
      <w:pPr>
        <w:autoSpaceDE w:val="0"/>
        <w:autoSpaceDN w:val="0"/>
        <w:adjustRightInd w:val="0"/>
        <w:spacing w:line="500" w:lineRule="exact"/>
        <w:ind w:firstLine="640" w:firstLineChars="200"/>
        <w:rPr>
          <w:rFonts w:eastAsia="仿宋_GB2312"/>
          <w:kern w:val="0"/>
          <w:sz w:val="32"/>
          <w:szCs w:val="32"/>
          <w:lang w:val="zh-CN"/>
        </w:rPr>
      </w:pPr>
      <w:r>
        <w:rPr>
          <w:rFonts w:eastAsia="仿宋_GB2312"/>
          <w:sz w:val="32"/>
          <w:szCs w:val="32"/>
        </w:rPr>
        <w:t>天津市河西区人民检察院以津西检公诉刑诉〔201</w:t>
      </w:r>
      <w:r>
        <w:rPr>
          <w:rFonts w:hint="eastAsia" w:eastAsia="仿宋_GB2312"/>
          <w:sz w:val="32"/>
          <w:szCs w:val="32"/>
        </w:rPr>
        <w:t>8</w:t>
      </w:r>
      <w:r>
        <w:rPr>
          <w:rFonts w:eastAsia="仿宋_GB2312"/>
          <w:sz w:val="32"/>
          <w:szCs w:val="32"/>
        </w:rPr>
        <w:t>〕</w:t>
      </w:r>
      <w:r>
        <w:rPr>
          <w:rFonts w:hint="eastAsia" w:eastAsia="仿宋_GB2312"/>
          <w:sz w:val="32"/>
          <w:szCs w:val="32"/>
        </w:rPr>
        <w:t>105</w:t>
      </w:r>
      <w:r>
        <w:rPr>
          <w:rFonts w:eastAsia="仿宋_GB2312"/>
          <w:sz w:val="32"/>
          <w:szCs w:val="32"/>
        </w:rPr>
        <w:t>号起诉书指控被告人魏兴犯信用卡诈骗罪</w:t>
      </w:r>
      <w:r>
        <w:rPr>
          <w:rFonts w:hint="eastAsia" w:eastAsia="仿宋_GB2312"/>
          <w:sz w:val="32"/>
          <w:szCs w:val="32"/>
        </w:rPr>
        <w:t>、妨害信用卡管理罪</w:t>
      </w:r>
      <w:r>
        <w:rPr>
          <w:rFonts w:eastAsia="仿宋_GB2312"/>
          <w:sz w:val="32"/>
          <w:szCs w:val="32"/>
        </w:rPr>
        <w:t>，于201</w:t>
      </w:r>
      <w:r>
        <w:rPr>
          <w:rFonts w:hint="eastAsia" w:eastAsia="仿宋_GB2312"/>
          <w:sz w:val="32"/>
          <w:szCs w:val="32"/>
        </w:rPr>
        <w:t>8</w:t>
      </w:r>
      <w:r>
        <w:rPr>
          <w:rFonts w:eastAsia="仿宋_GB2312"/>
          <w:sz w:val="32"/>
          <w:szCs w:val="32"/>
        </w:rPr>
        <w:t>年</w:t>
      </w:r>
      <w:r>
        <w:rPr>
          <w:rFonts w:hint="eastAsia" w:eastAsia="仿宋_GB2312"/>
          <w:sz w:val="32"/>
          <w:szCs w:val="32"/>
        </w:rPr>
        <w:t>3</w:t>
      </w:r>
      <w:r>
        <w:rPr>
          <w:rFonts w:eastAsia="仿宋_GB2312"/>
          <w:sz w:val="32"/>
          <w:szCs w:val="32"/>
        </w:rPr>
        <w:t>月</w:t>
      </w:r>
      <w:r>
        <w:rPr>
          <w:rFonts w:hint="eastAsia" w:eastAsia="仿宋_GB2312"/>
          <w:sz w:val="32"/>
          <w:szCs w:val="32"/>
        </w:rPr>
        <w:t>6</w:t>
      </w:r>
      <w:r>
        <w:rPr>
          <w:rFonts w:eastAsia="仿宋_GB2312"/>
          <w:sz w:val="32"/>
          <w:szCs w:val="32"/>
        </w:rPr>
        <w:t>日向本院提起公诉，并提出量刑建议。本院依法</w:t>
      </w:r>
      <w:r>
        <w:rPr>
          <w:rFonts w:hint="eastAsia" w:eastAsia="仿宋_GB2312"/>
          <w:sz w:val="32"/>
          <w:szCs w:val="32"/>
        </w:rPr>
        <w:t>组成合议庭，</w:t>
      </w:r>
      <w:r>
        <w:rPr>
          <w:rFonts w:eastAsia="仿宋_GB2312"/>
          <w:sz w:val="32"/>
          <w:szCs w:val="32"/>
        </w:rPr>
        <w:t>公开开庭审理了本案。天津市河西区人民检察院指派</w:t>
      </w:r>
      <w:r>
        <w:rPr>
          <w:rFonts w:hint="eastAsia" w:eastAsia="仿宋_GB2312"/>
          <w:sz w:val="32"/>
          <w:szCs w:val="32"/>
        </w:rPr>
        <w:t>代理</w:t>
      </w:r>
      <w:r>
        <w:rPr>
          <w:rFonts w:eastAsia="仿宋_GB2312"/>
          <w:sz w:val="32"/>
          <w:szCs w:val="32"/>
        </w:rPr>
        <w:t>检察员</w:t>
      </w:r>
      <w:r>
        <w:rPr>
          <w:rFonts w:hint="eastAsia" w:eastAsia="仿宋_GB2312"/>
          <w:sz w:val="32"/>
          <w:szCs w:val="32"/>
        </w:rPr>
        <w:t>魏明磊</w:t>
      </w:r>
      <w:r>
        <w:rPr>
          <w:rFonts w:eastAsia="仿宋_GB2312"/>
          <w:sz w:val="32"/>
          <w:szCs w:val="32"/>
        </w:rPr>
        <w:t>出庭支持公诉，被告人魏兴</w:t>
      </w:r>
      <w:r>
        <w:rPr>
          <w:rFonts w:hint="eastAsia" w:eastAsia="仿宋_GB2312"/>
          <w:sz w:val="32"/>
          <w:szCs w:val="32"/>
        </w:rPr>
        <w:t>及辩护人黄培</w:t>
      </w:r>
      <w:r>
        <w:rPr>
          <w:rFonts w:eastAsia="仿宋_GB2312"/>
          <w:sz w:val="32"/>
          <w:szCs w:val="32"/>
        </w:rPr>
        <w:t xml:space="preserve">到庭参加了诉讼。现已审理终结。     </w:t>
      </w:r>
    </w:p>
    <w:p>
      <w:pPr>
        <w:spacing w:line="500" w:lineRule="exact"/>
        <w:ind w:firstLine="640" w:firstLineChars="200"/>
        <w:rPr>
          <w:rFonts w:eastAsia="仿宋_GB2312"/>
          <w:sz w:val="32"/>
          <w:szCs w:val="32"/>
        </w:rPr>
      </w:pPr>
      <w:r>
        <w:rPr>
          <w:rFonts w:hint="eastAsia" w:eastAsia="仿宋_GB2312"/>
          <w:sz w:val="32"/>
          <w:szCs w:val="32"/>
        </w:rPr>
        <w:t>天津市河西区人民检察院指控，2016年6月至2017年5月间，被告人魏兴使用随身携带的鸭舌帽、口罩等作案工具遮挡伪装，先后在天津市多地银行ATM机上使用伪造的银行卡从他人银行账户内取款，共计人民币87400元，所得赃款全部挥霍。具体事实分列如下：</w:t>
      </w:r>
    </w:p>
    <w:p>
      <w:pPr>
        <w:spacing w:line="500" w:lineRule="exact"/>
        <w:ind w:firstLine="640" w:firstLineChars="200"/>
        <w:rPr>
          <w:rFonts w:eastAsia="仿宋_GB2312"/>
          <w:sz w:val="32"/>
          <w:szCs w:val="32"/>
        </w:rPr>
      </w:pPr>
      <w:r>
        <w:rPr>
          <w:rFonts w:hint="eastAsia" w:eastAsia="仿宋_GB2312"/>
          <w:sz w:val="32"/>
          <w:szCs w:val="32"/>
        </w:rPr>
        <w:t>1、2016年6月30日23时许，被告人魏兴在中国建设银行天津市南口路储蓄所ATM机上，使用上述手段从李彩霞中国建设银行账户内取款人民币18000元，后逃匿。</w:t>
      </w:r>
    </w:p>
    <w:p>
      <w:pPr>
        <w:spacing w:line="500" w:lineRule="exact"/>
        <w:ind w:firstLine="640" w:firstLineChars="200"/>
        <w:rPr>
          <w:rFonts w:eastAsia="仿宋_GB2312"/>
          <w:sz w:val="32"/>
          <w:szCs w:val="32"/>
        </w:rPr>
      </w:pPr>
      <w:r>
        <w:rPr>
          <w:rFonts w:hint="eastAsia" w:eastAsia="仿宋_GB2312"/>
          <w:sz w:val="32"/>
          <w:szCs w:val="32"/>
        </w:rPr>
        <w:t>2、2016年7月8日1时许，被告人魏兴在兴业银行天津市滨海分行ATM机上，使用上述手段从张世华中国农业银行账户内取款人民币20000元，后逃匿。</w:t>
      </w:r>
    </w:p>
    <w:p>
      <w:pPr>
        <w:spacing w:line="500" w:lineRule="exact"/>
        <w:ind w:firstLine="640" w:firstLineChars="200"/>
        <w:rPr>
          <w:rFonts w:eastAsia="仿宋_GB2312"/>
          <w:sz w:val="32"/>
          <w:szCs w:val="32"/>
        </w:rPr>
      </w:pPr>
      <w:r>
        <w:rPr>
          <w:rFonts w:hint="eastAsia" w:eastAsia="仿宋_GB2312"/>
          <w:sz w:val="32"/>
          <w:szCs w:val="32"/>
        </w:rPr>
        <w:t>3、2016年8月18日，被告人魏兴在光大银行天津市水木天成社区支行ATM机上，使用上述手段从万忠秀中国农业银行账户内取款人民币9500元，后逃匿。</w:t>
      </w:r>
    </w:p>
    <w:p>
      <w:pPr>
        <w:spacing w:line="500" w:lineRule="exact"/>
        <w:ind w:firstLine="640" w:firstLineChars="200"/>
        <w:rPr>
          <w:rFonts w:eastAsia="仿宋_GB2312"/>
          <w:sz w:val="32"/>
          <w:szCs w:val="32"/>
        </w:rPr>
      </w:pPr>
      <w:r>
        <w:rPr>
          <w:rFonts w:hint="eastAsia" w:eastAsia="仿宋_GB2312"/>
          <w:sz w:val="32"/>
          <w:szCs w:val="32"/>
        </w:rPr>
        <w:t>4、2016年8月28日1时许，被告人魏兴在光大银行天津市东海花园社区支行ATM机上，使用上述手段从刘全生中国建设银行账户内取款人民币5900元，后逃匿。</w:t>
      </w:r>
    </w:p>
    <w:p>
      <w:pPr>
        <w:spacing w:line="500" w:lineRule="exact"/>
        <w:ind w:firstLine="640" w:firstLineChars="200"/>
        <w:rPr>
          <w:rFonts w:eastAsia="仿宋_GB2312"/>
          <w:sz w:val="32"/>
          <w:szCs w:val="32"/>
        </w:rPr>
      </w:pPr>
      <w:r>
        <w:rPr>
          <w:rFonts w:hint="eastAsia" w:eastAsia="仿宋_GB2312"/>
          <w:sz w:val="32"/>
          <w:szCs w:val="32"/>
        </w:rPr>
        <w:t>5、2016年8月28日至9月18日期间，被告人魏兴先后在天津银行天津市红桥支行等地，先后两次使用上述手段从朱孟兰中国银行账户内取款共计人民币19900元，后逃匿。</w:t>
      </w:r>
    </w:p>
    <w:p>
      <w:pPr>
        <w:spacing w:line="500" w:lineRule="exact"/>
        <w:ind w:firstLine="640" w:firstLineChars="200"/>
        <w:rPr>
          <w:rFonts w:eastAsia="仿宋_GB2312"/>
          <w:sz w:val="32"/>
          <w:szCs w:val="32"/>
        </w:rPr>
      </w:pPr>
      <w:r>
        <w:rPr>
          <w:rFonts w:hint="eastAsia" w:eastAsia="仿宋_GB2312"/>
          <w:sz w:val="32"/>
          <w:szCs w:val="32"/>
        </w:rPr>
        <w:t>6、2016年12月10日至2017年5月22日间，被告人魏兴在光大银行天津市水木天成社区支行ATM机上，先后五次使用上述手段从韩丽娟中国农业银行账户内取款共计人民币14100元，后逃匿。</w:t>
      </w:r>
    </w:p>
    <w:p>
      <w:pPr>
        <w:spacing w:line="500" w:lineRule="exact"/>
        <w:ind w:firstLine="640" w:firstLineChars="200"/>
        <w:rPr>
          <w:rFonts w:eastAsia="仿宋_GB2312"/>
          <w:sz w:val="32"/>
          <w:szCs w:val="32"/>
        </w:rPr>
      </w:pPr>
      <w:r>
        <w:rPr>
          <w:rFonts w:hint="eastAsia" w:eastAsia="仿宋_GB2312"/>
          <w:sz w:val="32"/>
          <w:szCs w:val="32"/>
        </w:rPr>
        <w:t>2017年6月14日，公安人员在天津市红桥区凯莱赛大厦底商“先达网吧”内将被告人魏兴抓获，并当场从其驾驶的东风标致汽车内查获35张伪造银行卡及鸭舌帽、口罩等作案工具。</w:t>
      </w:r>
    </w:p>
    <w:p>
      <w:pPr>
        <w:spacing w:line="500" w:lineRule="exact"/>
        <w:ind w:firstLine="640" w:firstLineChars="200"/>
        <w:rPr>
          <w:rFonts w:eastAsia="仿宋_GB2312"/>
          <w:sz w:val="32"/>
          <w:szCs w:val="32"/>
        </w:rPr>
      </w:pPr>
      <w:r>
        <w:rPr>
          <w:rFonts w:hint="eastAsia" w:eastAsia="仿宋_GB2312"/>
          <w:sz w:val="32"/>
          <w:szCs w:val="32"/>
        </w:rPr>
        <w:t>案发后，经国家银行卡检测中心鉴定，从被告人魏兴处查获的35张伪造银行卡中，有34张卡片具备向发卡机构发起消费支付、信用贷款、转账结算、存取现金等交易功能。</w:t>
      </w:r>
    </w:p>
    <w:p>
      <w:pPr>
        <w:pStyle w:val="2"/>
        <w:spacing w:line="50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对上述指控</w:t>
      </w:r>
      <w:r>
        <w:rPr>
          <w:rFonts w:ascii="Times New Roman" w:hAnsi="Times New Roman" w:eastAsia="仿宋_GB2312"/>
          <w:sz w:val="32"/>
          <w:szCs w:val="32"/>
        </w:rPr>
        <w:t>，</w:t>
      </w:r>
      <w:r>
        <w:rPr>
          <w:rFonts w:hint="eastAsia" w:ascii="Times New Roman" w:hAnsi="Times New Roman" w:eastAsia="仿宋_GB2312"/>
          <w:sz w:val="32"/>
          <w:szCs w:val="32"/>
        </w:rPr>
        <w:t>公诉机关当庭出示了物证照片，被告人魏兴的供述，被害人李彩霞、韩丽娟等人的陈述，证人宗某、刘某等人的证言，银行交易流水，监控录像，国家银行卡检测中心检测报告，侦查实验笔录，户籍证明，情况说明，案件来源及抓获经过等证据。</w:t>
      </w:r>
      <w:r>
        <w:rPr>
          <w:rFonts w:ascii="Times New Roman" w:hAnsi="Times New Roman" w:eastAsia="仿宋_GB2312"/>
          <w:sz w:val="32"/>
          <w:szCs w:val="32"/>
        </w:rPr>
        <w:t>公诉机关认为，被告人</w:t>
      </w:r>
      <w:r>
        <w:rPr>
          <w:rFonts w:hint="eastAsia" w:ascii="Times New Roman" w:hAnsi="Times New Roman" w:eastAsia="仿宋_GB2312"/>
          <w:sz w:val="32"/>
          <w:szCs w:val="32"/>
        </w:rPr>
        <w:t>魏兴</w:t>
      </w:r>
      <w:r>
        <w:rPr>
          <w:rFonts w:ascii="Times New Roman" w:hAnsi="Times New Roman" w:eastAsia="仿宋_GB2312"/>
          <w:sz w:val="32"/>
          <w:szCs w:val="32"/>
        </w:rPr>
        <w:t>的行为触犯了《中华人民共和国刑法》</w:t>
      </w:r>
      <w:r>
        <w:rPr>
          <w:rFonts w:hint="eastAsia" w:ascii="Times New Roman" w:hAnsi="Times New Roman" w:eastAsia="仿宋_GB2312"/>
          <w:sz w:val="32"/>
          <w:szCs w:val="32"/>
        </w:rPr>
        <w:t>一百九十六条第一款第（一）项、第一百七十七条之一第一款第（一）项</w:t>
      </w:r>
      <w:r>
        <w:rPr>
          <w:rFonts w:ascii="Times New Roman" w:hAnsi="Times New Roman" w:eastAsia="仿宋_GB2312"/>
          <w:sz w:val="32"/>
          <w:szCs w:val="32"/>
        </w:rPr>
        <w:t>之规定，已构成</w:t>
      </w:r>
      <w:r>
        <w:rPr>
          <w:rFonts w:hint="eastAsia" w:ascii="Times New Roman" w:hAnsi="Times New Roman" w:eastAsia="仿宋_GB2312"/>
          <w:sz w:val="32"/>
          <w:szCs w:val="32"/>
        </w:rPr>
        <w:t>信用卡诈骗罪、妨害信用卡管理罪，</w:t>
      </w:r>
      <w:r>
        <w:rPr>
          <w:rFonts w:ascii="Times New Roman" w:hAnsi="Times New Roman" w:eastAsia="仿宋_GB2312"/>
          <w:sz w:val="32"/>
          <w:szCs w:val="32"/>
        </w:rPr>
        <w:t>提请本院对被告人</w:t>
      </w:r>
      <w:r>
        <w:rPr>
          <w:rFonts w:hint="eastAsia" w:ascii="Times New Roman" w:hAnsi="Times New Roman" w:eastAsia="仿宋_GB2312"/>
          <w:sz w:val="32"/>
          <w:szCs w:val="32"/>
        </w:rPr>
        <w:t>魏兴</w:t>
      </w:r>
      <w:r>
        <w:rPr>
          <w:rFonts w:ascii="Times New Roman" w:hAnsi="Times New Roman" w:eastAsia="仿宋_GB2312"/>
          <w:sz w:val="32"/>
          <w:szCs w:val="32"/>
        </w:rPr>
        <w:t>依法判处。</w:t>
      </w:r>
    </w:p>
    <w:p>
      <w:pPr>
        <w:pStyle w:val="2"/>
        <w:spacing w:line="50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被告人魏兴对公诉机关指控其犯信用卡诈骗罪、妨害信用卡管理罪表示认罪，但提出起诉书指控的信用卡诈骗的犯罪事实中只有</w:t>
      </w:r>
      <w:r>
        <w:rPr>
          <w:rFonts w:hint="eastAsia" w:eastAsia="仿宋_GB2312"/>
          <w:sz w:val="32"/>
          <w:szCs w:val="32"/>
        </w:rPr>
        <w:t>从韩丽娟中国农业银行账户取款一起事实系其本人实施，其他事实均非其本人实施。</w:t>
      </w:r>
    </w:p>
    <w:p>
      <w:pPr>
        <w:pStyle w:val="2"/>
        <w:spacing w:line="500" w:lineRule="exact"/>
        <w:ind w:firstLine="640" w:firstLineChars="200"/>
        <w:rPr>
          <w:rFonts w:eastAsia="仿宋_GB2312"/>
          <w:sz w:val="32"/>
          <w:szCs w:val="32"/>
        </w:rPr>
      </w:pPr>
      <w:r>
        <w:rPr>
          <w:rFonts w:hint="eastAsia" w:ascii="Times New Roman" w:hAnsi="Times New Roman" w:eastAsia="仿宋_GB2312"/>
          <w:sz w:val="32"/>
          <w:szCs w:val="32"/>
        </w:rPr>
        <w:t>辩护人对公诉机关指控被告人魏兴犯信用卡诈骗罪不持异议，但提出起诉书指控的犯罪事实中除</w:t>
      </w:r>
      <w:r>
        <w:rPr>
          <w:rFonts w:hint="eastAsia" w:eastAsia="仿宋_GB2312"/>
          <w:sz w:val="32"/>
          <w:szCs w:val="32"/>
        </w:rPr>
        <w:t>从韩丽娟中国农业银行账户内取款一起事实外，其他事实均无充分证据证实系被告人魏兴所实施；辩护人对公诉机关指控被告人魏兴犯妨害信用卡管理罪持有异议，认为本案涉及的银行卡均系储蓄卡，并非信用卡，不符合妨害信用卡管理罪的犯罪构成；同时提出被告人魏兴系从犯、自愿认罪等其他建议对被告人魏兴从轻处罚的辩护意见。</w:t>
      </w:r>
    </w:p>
    <w:p>
      <w:pPr>
        <w:spacing w:line="500" w:lineRule="exact"/>
        <w:ind w:firstLine="640" w:firstLineChars="200"/>
        <w:rPr>
          <w:rFonts w:eastAsia="仿宋_GB2312"/>
          <w:sz w:val="32"/>
          <w:szCs w:val="32"/>
        </w:rPr>
      </w:pPr>
      <w:r>
        <w:rPr>
          <w:rFonts w:hint="eastAsia" w:eastAsia="仿宋_GB2312"/>
          <w:sz w:val="32"/>
          <w:szCs w:val="32"/>
        </w:rPr>
        <w:t>经审理查明，2016年6月至2017年5月间，被告人魏兴以鸭舌帽、口罩、眼镜等作案工具作为伪装，先后在天津市多处银行ATM机上使用伪造的银行卡从他人银行账户内取款，共计取款人民币87400元，所得赃款全部挥霍。具体事实分列如下：</w:t>
      </w:r>
    </w:p>
    <w:p>
      <w:pPr>
        <w:spacing w:line="500" w:lineRule="exact"/>
        <w:ind w:firstLine="640" w:firstLineChars="200"/>
        <w:rPr>
          <w:rFonts w:eastAsia="仿宋_GB2312"/>
          <w:sz w:val="32"/>
          <w:szCs w:val="32"/>
        </w:rPr>
      </w:pPr>
      <w:r>
        <w:rPr>
          <w:rFonts w:hint="eastAsia" w:eastAsia="仿宋_GB2312"/>
          <w:sz w:val="32"/>
          <w:szCs w:val="32"/>
        </w:rPr>
        <w:t>1、2016年6月30日23时许，被告人魏兴在中国建设银行天津市南口路储蓄所ATM机上，使用上述手段从李彩霞中国建设银行账户内取款人民币18000元，后逃匿。</w:t>
      </w:r>
    </w:p>
    <w:p>
      <w:pPr>
        <w:spacing w:line="500" w:lineRule="exact"/>
        <w:ind w:firstLine="640" w:firstLineChars="200"/>
        <w:rPr>
          <w:rFonts w:eastAsia="仿宋_GB2312"/>
          <w:sz w:val="32"/>
          <w:szCs w:val="32"/>
        </w:rPr>
      </w:pPr>
      <w:r>
        <w:rPr>
          <w:rFonts w:hint="eastAsia" w:eastAsia="仿宋_GB2312"/>
          <w:sz w:val="32"/>
          <w:szCs w:val="32"/>
        </w:rPr>
        <w:t>2、2016年7月8日1时许，被告人魏兴在兴业银行天津滨海分行ATM机上，使用上述手段从张世华中国农业银行账户内取款人民币20000元，后逃匿。</w:t>
      </w:r>
    </w:p>
    <w:p>
      <w:pPr>
        <w:spacing w:line="500" w:lineRule="exact"/>
        <w:ind w:firstLine="640" w:firstLineChars="200"/>
        <w:rPr>
          <w:rFonts w:eastAsia="仿宋_GB2312"/>
          <w:sz w:val="32"/>
          <w:szCs w:val="32"/>
        </w:rPr>
      </w:pPr>
      <w:r>
        <w:rPr>
          <w:rFonts w:hint="eastAsia" w:eastAsia="仿宋_GB2312"/>
          <w:sz w:val="32"/>
          <w:szCs w:val="32"/>
        </w:rPr>
        <w:t>3、2016年8月18日，被告人魏兴在光大银行天津市水木天成社区支行ATM机上，使用上述手段从万忠秀中国农业银行账户内取款人民币9500元，后逃匿。</w:t>
      </w:r>
    </w:p>
    <w:p>
      <w:pPr>
        <w:spacing w:line="500" w:lineRule="exact"/>
        <w:ind w:firstLine="640" w:firstLineChars="200"/>
        <w:rPr>
          <w:rFonts w:eastAsia="仿宋_GB2312"/>
          <w:sz w:val="32"/>
          <w:szCs w:val="32"/>
        </w:rPr>
      </w:pPr>
      <w:r>
        <w:rPr>
          <w:rFonts w:hint="eastAsia" w:eastAsia="仿宋_GB2312"/>
          <w:sz w:val="32"/>
          <w:szCs w:val="32"/>
        </w:rPr>
        <w:t>4、2016年8月28日1时许，被告人魏兴在光大银行天津市东海花园社区支行ATM机上，使用上述手段从刘全生中国建设银行账户内取款人民币5900元，后逃匿。</w:t>
      </w:r>
    </w:p>
    <w:p>
      <w:pPr>
        <w:spacing w:line="500" w:lineRule="exact"/>
        <w:ind w:firstLine="640" w:firstLineChars="200"/>
        <w:rPr>
          <w:rFonts w:eastAsia="仿宋_GB2312"/>
          <w:sz w:val="32"/>
          <w:szCs w:val="32"/>
        </w:rPr>
      </w:pPr>
      <w:r>
        <w:rPr>
          <w:rFonts w:hint="eastAsia" w:eastAsia="仿宋_GB2312"/>
          <w:sz w:val="32"/>
          <w:szCs w:val="32"/>
        </w:rPr>
        <w:t>5、2016年8月28日至9月18日期间，被告人魏兴先后在天津银行天津市红桥支行等地，先后两次使用上述手段从朱孟兰中国银行账户内取款共计人民币19900元，后逃匿。</w:t>
      </w:r>
    </w:p>
    <w:p>
      <w:pPr>
        <w:spacing w:line="500" w:lineRule="exact"/>
        <w:ind w:firstLine="640" w:firstLineChars="200"/>
        <w:rPr>
          <w:rFonts w:eastAsia="仿宋_GB2312"/>
          <w:sz w:val="32"/>
          <w:szCs w:val="32"/>
        </w:rPr>
      </w:pPr>
      <w:r>
        <w:rPr>
          <w:rFonts w:hint="eastAsia" w:eastAsia="仿宋_GB2312"/>
          <w:sz w:val="32"/>
          <w:szCs w:val="32"/>
        </w:rPr>
        <w:t>6、2016年12月10日至2017年5月22日间，被告人魏兴在光大银行天津市水木天成社区支行ATM机上，先后五次使用上述手段从韩丽娟中国农业银行账户内取款共计人民币14100元，后逃匿。</w:t>
      </w:r>
    </w:p>
    <w:p>
      <w:pPr>
        <w:spacing w:line="500" w:lineRule="exact"/>
        <w:ind w:firstLine="640" w:firstLineChars="200"/>
        <w:rPr>
          <w:rFonts w:eastAsia="仿宋_GB2312"/>
          <w:sz w:val="32"/>
          <w:szCs w:val="32"/>
        </w:rPr>
      </w:pPr>
      <w:r>
        <w:rPr>
          <w:rFonts w:hint="eastAsia" w:eastAsia="仿宋_GB2312"/>
          <w:sz w:val="32"/>
          <w:szCs w:val="32"/>
        </w:rPr>
        <w:t>2017年6月14日，公安人员在天津市红桥区凯莱赛大厦底商“先达网吧”内将被告人魏兴抓获，并当场从其驾驶的东风标致汽车内查获35张伪造银行卡及鸭舌帽、口罩等作案工具。</w:t>
      </w:r>
    </w:p>
    <w:p>
      <w:pPr>
        <w:spacing w:line="500" w:lineRule="exact"/>
        <w:ind w:firstLine="640" w:firstLineChars="200"/>
        <w:rPr>
          <w:rFonts w:eastAsia="仿宋_GB2312"/>
          <w:sz w:val="32"/>
          <w:szCs w:val="32"/>
        </w:rPr>
      </w:pPr>
      <w:r>
        <w:rPr>
          <w:rFonts w:hint="eastAsia" w:eastAsia="仿宋_GB2312"/>
          <w:sz w:val="32"/>
          <w:szCs w:val="32"/>
        </w:rPr>
        <w:t>案发后，经国家银行卡检测中心鉴定，从被告人魏兴处查获的35张伪造银行卡中，有34张卡片具备向发卡机构发起消费支付、信用贷款、转账结算、存取现金等交易功能。</w:t>
      </w:r>
    </w:p>
    <w:p>
      <w:pPr>
        <w:spacing w:line="500" w:lineRule="exact"/>
        <w:ind w:firstLine="579" w:firstLineChars="181"/>
        <w:rPr>
          <w:rFonts w:eastAsia="仿宋_GB2312"/>
          <w:sz w:val="32"/>
          <w:szCs w:val="32"/>
        </w:rPr>
      </w:pPr>
      <w:r>
        <w:rPr>
          <w:rFonts w:eastAsia="仿宋_GB2312"/>
          <w:sz w:val="32"/>
          <w:szCs w:val="32"/>
        </w:rPr>
        <w:t>上述事实，有下列经庭审举证、质证的证据证实，本院予以确认：</w:t>
      </w:r>
    </w:p>
    <w:p>
      <w:pPr>
        <w:spacing w:line="500" w:lineRule="exact"/>
        <w:ind w:firstLine="579" w:firstLineChars="181"/>
        <w:rPr>
          <w:rFonts w:eastAsia="仿宋_GB2312"/>
          <w:sz w:val="32"/>
          <w:szCs w:val="32"/>
        </w:rPr>
      </w:pPr>
      <w:r>
        <w:rPr>
          <w:rFonts w:hint="eastAsia" w:eastAsia="仿宋_GB2312"/>
          <w:sz w:val="32"/>
          <w:szCs w:val="32"/>
        </w:rPr>
        <w:t>1、认定被告人魏兴使用伪造的银行卡从被害人李彩霞中国建设银行账户取款的证据。</w:t>
      </w:r>
    </w:p>
    <w:p>
      <w:pPr>
        <w:spacing w:line="500" w:lineRule="exact"/>
        <w:ind w:firstLine="579" w:firstLineChars="181"/>
        <w:rPr>
          <w:rFonts w:eastAsia="仿宋_GB2312"/>
          <w:sz w:val="32"/>
          <w:szCs w:val="32"/>
        </w:rPr>
      </w:pPr>
      <w:r>
        <w:rPr>
          <w:rFonts w:hint="eastAsia" w:eastAsia="仿宋_GB2312"/>
          <w:sz w:val="32"/>
          <w:szCs w:val="32"/>
        </w:rPr>
        <w:t>（1）被害人李彩霞的陈述，证实其报警称其卡号为4367420062570216599的中国建设银行账户在2016年6月30日被他人取款人民币18000元。</w:t>
      </w:r>
    </w:p>
    <w:p>
      <w:pPr>
        <w:spacing w:line="500" w:lineRule="exact"/>
        <w:ind w:firstLine="579" w:firstLineChars="181"/>
        <w:rPr>
          <w:rFonts w:eastAsia="仿宋_GB2312"/>
          <w:sz w:val="32"/>
          <w:szCs w:val="32"/>
        </w:rPr>
      </w:pPr>
      <w:r>
        <w:rPr>
          <w:rFonts w:hint="eastAsia" w:eastAsia="仿宋_GB2312"/>
          <w:sz w:val="32"/>
          <w:szCs w:val="32"/>
        </w:rPr>
        <w:t>（2）被害人李彩霞中国建设银行账户流水，证实其卡号为4367420062570216599的中国建设银行账户在2016年6月30日23时许分四次共取款人民币18000元。</w:t>
      </w:r>
    </w:p>
    <w:p>
      <w:pPr>
        <w:spacing w:line="500" w:lineRule="exact"/>
        <w:ind w:firstLine="579" w:firstLineChars="181"/>
        <w:rPr>
          <w:rFonts w:eastAsia="仿宋_GB2312"/>
          <w:sz w:val="32"/>
          <w:szCs w:val="32"/>
        </w:rPr>
      </w:pPr>
      <w:r>
        <w:rPr>
          <w:rFonts w:hint="eastAsia" w:eastAsia="仿宋_GB2312"/>
          <w:sz w:val="32"/>
          <w:szCs w:val="32"/>
        </w:rPr>
        <w:t>（3）受案登记表及案件来源，证实被害人李彩霞于2016年7月23日向公安机关报警称其中国建设银行卡被盗刷，公安机关将该案予以立案的情况。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4）中国建设银行南口路支行储蓄所ATM机监控录像，证实2016年6月30日23时许，一男子在该ATM机取款的经过，录像显示该男子头戴印有白色“PERFORMANCE”和“FORD”商标图案的黑色帽子，戴一黑色口罩、黑色边框眼镜，手戴黑色手套。</w:t>
      </w:r>
    </w:p>
    <w:p>
      <w:pPr>
        <w:spacing w:line="500" w:lineRule="exact"/>
        <w:ind w:firstLine="579" w:firstLineChars="181"/>
        <w:rPr>
          <w:rFonts w:eastAsia="仿宋_GB2312"/>
          <w:sz w:val="32"/>
          <w:szCs w:val="32"/>
        </w:rPr>
      </w:pPr>
      <w:r>
        <w:rPr>
          <w:rFonts w:hint="eastAsia" w:eastAsia="仿宋_GB2312"/>
          <w:sz w:val="32"/>
          <w:szCs w:val="32"/>
        </w:rPr>
        <w:t>（5）搜查笔录、扣押决定书及扣押清单，证实公安机关对被告人魏兴驾驶的牌照号为津QN8799的白色东风标致308型轿车进行搜查，在该车后备箱发现一白色布包，内有一顶印有白色“PERFORMANCE”和“FORD”商标图案的黑色鸭舌帽，一副黑框蓝黑相间镜架眼镜，一件黑色T恤，一个黑色口罩，一只黑色线织手套并依法予以扣押的情况。</w:t>
      </w:r>
    </w:p>
    <w:p>
      <w:pPr>
        <w:spacing w:line="500" w:lineRule="exact"/>
        <w:ind w:firstLine="579" w:firstLineChars="181"/>
        <w:rPr>
          <w:rFonts w:eastAsia="仿宋_GB2312"/>
          <w:sz w:val="32"/>
          <w:szCs w:val="32"/>
        </w:rPr>
      </w:pPr>
      <w:r>
        <w:rPr>
          <w:rFonts w:hint="eastAsia" w:eastAsia="仿宋_GB2312"/>
          <w:sz w:val="32"/>
          <w:szCs w:val="32"/>
        </w:rPr>
        <w:t>（6）被害人李彩霞的户籍材料，证实其身份情况。</w:t>
      </w:r>
    </w:p>
    <w:p>
      <w:pPr>
        <w:spacing w:line="500" w:lineRule="exact"/>
        <w:ind w:firstLine="579" w:firstLineChars="181"/>
        <w:rPr>
          <w:rFonts w:eastAsia="仿宋_GB2312"/>
          <w:sz w:val="32"/>
          <w:szCs w:val="32"/>
        </w:rPr>
      </w:pPr>
      <w:r>
        <w:rPr>
          <w:rFonts w:hint="eastAsia" w:eastAsia="仿宋_GB2312"/>
          <w:sz w:val="32"/>
          <w:szCs w:val="32"/>
        </w:rPr>
        <w:t>2、认定被告人魏兴使用伪造的银行卡从被害人张世华中国农业银行账户取款的证据。</w:t>
      </w:r>
    </w:p>
    <w:p>
      <w:pPr>
        <w:spacing w:line="500" w:lineRule="exact"/>
        <w:ind w:firstLine="579" w:firstLineChars="181"/>
        <w:rPr>
          <w:rFonts w:eastAsia="仿宋_GB2312"/>
          <w:sz w:val="32"/>
          <w:szCs w:val="32"/>
        </w:rPr>
      </w:pPr>
      <w:r>
        <w:rPr>
          <w:rFonts w:hint="eastAsia" w:eastAsia="仿宋_GB2312"/>
          <w:sz w:val="32"/>
          <w:szCs w:val="32"/>
        </w:rPr>
        <w:t>（1）被害人张世华的陈述，证实其报警称其卡号为6228480020973694811的中国农业银行账户在2016年7月8日被他人取款。</w:t>
      </w:r>
    </w:p>
    <w:p>
      <w:pPr>
        <w:spacing w:line="500" w:lineRule="exact"/>
        <w:ind w:firstLine="579" w:firstLineChars="181"/>
        <w:rPr>
          <w:rFonts w:eastAsia="仿宋_GB2312"/>
          <w:sz w:val="32"/>
          <w:szCs w:val="32"/>
        </w:rPr>
      </w:pPr>
      <w:r>
        <w:rPr>
          <w:rFonts w:hint="eastAsia" w:eastAsia="仿宋_GB2312"/>
          <w:sz w:val="32"/>
          <w:szCs w:val="32"/>
        </w:rPr>
        <w:t>（2）被害人张世华中国农业银行账户流水，证实其卡号为6228480020973694811的中国农业银行账户在2016年7月8日分两次共取款人民币20000元的事实。</w:t>
      </w:r>
    </w:p>
    <w:p>
      <w:pPr>
        <w:spacing w:line="500" w:lineRule="exact"/>
        <w:ind w:firstLine="579" w:firstLineChars="181"/>
        <w:rPr>
          <w:rFonts w:eastAsia="仿宋_GB2312"/>
          <w:sz w:val="32"/>
          <w:szCs w:val="32"/>
        </w:rPr>
      </w:pPr>
      <w:r>
        <w:rPr>
          <w:rFonts w:hint="eastAsia" w:eastAsia="仿宋_GB2312"/>
          <w:sz w:val="32"/>
          <w:szCs w:val="32"/>
        </w:rPr>
        <w:t>（3）受案登记表及案件来源，证实被害人张世华于2016年8月18日向公安机关报警称其中国农业银行卡被盗刷，公安机关将该案予以立案的情况。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（4）兴业银行天津滨海分行ATM机监控录像，证实2016年7月8日1时许，一男子在该ATM机取款的经过，录像显示该男子头戴印有白色“PERFORMANCE”和“FORD”商标图案的黑色帽子，面部戴一黑色口罩、黑色边框眼镜。</w:t>
      </w:r>
    </w:p>
    <w:p>
      <w:pPr>
        <w:spacing w:line="500" w:lineRule="exact"/>
        <w:ind w:firstLine="579" w:firstLineChars="181"/>
        <w:rPr>
          <w:rFonts w:eastAsia="仿宋_GB2312"/>
          <w:sz w:val="32"/>
          <w:szCs w:val="32"/>
        </w:rPr>
      </w:pPr>
      <w:r>
        <w:rPr>
          <w:rFonts w:hint="eastAsia" w:eastAsia="仿宋_GB2312"/>
          <w:sz w:val="32"/>
          <w:szCs w:val="32"/>
        </w:rPr>
        <w:t>（5）搜查笔录、扣押决定书及扣押清单，证实公安机关对被告人魏兴驾驶的牌照号为津QN8799的白色东风标致308型轿车进行搜查，在该车后备箱发现一白色布包，内有一顶印有白色“PERFORMANCE”和“FORD”商标图案的黑色鸭舌帽，一副黑框蓝黑相间镜架眼镜，一件黑色T恤，一个黑色口罩，一只黑色线织手套并依法予以扣押的情况。</w:t>
      </w:r>
    </w:p>
    <w:p>
      <w:pPr>
        <w:spacing w:line="500" w:lineRule="exact"/>
        <w:ind w:firstLine="579" w:firstLineChars="181"/>
        <w:rPr>
          <w:rFonts w:eastAsia="仿宋_GB2312"/>
          <w:sz w:val="32"/>
          <w:szCs w:val="32"/>
        </w:rPr>
      </w:pPr>
      <w:r>
        <w:rPr>
          <w:rFonts w:hint="eastAsia" w:eastAsia="仿宋_GB2312"/>
          <w:sz w:val="32"/>
          <w:szCs w:val="32"/>
        </w:rPr>
        <w:t>（6）被害人张世华的户籍材料，证实其身份情况。</w:t>
      </w:r>
    </w:p>
    <w:p>
      <w:pPr>
        <w:spacing w:line="500" w:lineRule="exact"/>
        <w:ind w:firstLine="579" w:firstLineChars="181"/>
        <w:rPr>
          <w:rFonts w:eastAsia="仿宋_GB2312"/>
          <w:sz w:val="32"/>
          <w:szCs w:val="32"/>
        </w:rPr>
      </w:pPr>
      <w:r>
        <w:rPr>
          <w:rFonts w:hint="eastAsia" w:eastAsia="仿宋_GB2312"/>
          <w:sz w:val="32"/>
          <w:szCs w:val="32"/>
        </w:rPr>
        <w:t>3、认定被告人魏兴使用伪造的银行卡从被害人万忠秀中国农业银行账户取款的证据。</w:t>
      </w:r>
    </w:p>
    <w:p>
      <w:pPr>
        <w:spacing w:line="500" w:lineRule="exact"/>
        <w:ind w:firstLine="579" w:firstLineChars="181"/>
        <w:rPr>
          <w:rFonts w:eastAsia="仿宋_GB2312"/>
          <w:sz w:val="32"/>
          <w:szCs w:val="32"/>
        </w:rPr>
      </w:pPr>
      <w:r>
        <w:rPr>
          <w:rFonts w:hint="eastAsia" w:eastAsia="仿宋_GB2312"/>
          <w:sz w:val="32"/>
          <w:szCs w:val="32"/>
        </w:rPr>
        <w:t>（1）被告人魏兴的供述，证实其在侦查机关的供述中称其曾在2016年8月下旬一个凌晨，利用伪造的银行卡在光大银行天津市水木天成支行取款的情况。</w:t>
      </w:r>
    </w:p>
    <w:p>
      <w:pPr>
        <w:spacing w:line="500" w:lineRule="exact"/>
        <w:ind w:firstLine="579" w:firstLineChars="181"/>
        <w:rPr>
          <w:rFonts w:eastAsia="仿宋_GB2312"/>
          <w:sz w:val="32"/>
          <w:szCs w:val="32"/>
        </w:rPr>
      </w:pPr>
      <w:r>
        <w:rPr>
          <w:rFonts w:hint="eastAsia" w:eastAsia="仿宋_GB2312"/>
          <w:sz w:val="32"/>
          <w:szCs w:val="32"/>
        </w:rPr>
        <w:t>（2）被害人万忠秀的陈述，证实其报警称其卡号为6228480020726750910的中国农业银行账户在2016年8月18日被他人从光大银行ATM机取款人民币9500元。</w:t>
      </w:r>
    </w:p>
    <w:p>
      <w:pPr>
        <w:spacing w:line="500" w:lineRule="exact"/>
        <w:ind w:firstLine="579" w:firstLineChars="181"/>
        <w:rPr>
          <w:rFonts w:eastAsia="仿宋_GB2312"/>
          <w:sz w:val="32"/>
          <w:szCs w:val="32"/>
        </w:rPr>
      </w:pPr>
      <w:r>
        <w:rPr>
          <w:rFonts w:hint="eastAsia" w:eastAsia="仿宋_GB2312"/>
          <w:sz w:val="32"/>
          <w:szCs w:val="32"/>
        </w:rPr>
        <w:t>（3）被害人万忠秀的中国农业银行账户流水，证实其卡号为6228480020726750910的中国农业银行账户在2016年8月18日分两次共取款人民币9500元的事实。</w:t>
      </w:r>
    </w:p>
    <w:p>
      <w:pPr>
        <w:spacing w:line="500" w:lineRule="exact"/>
        <w:ind w:firstLine="579" w:firstLineChars="181"/>
        <w:rPr>
          <w:rFonts w:eastAsia="仿宋_GB2312"/>
          <w:sz w:val="32"/>
          <w:szCs w:val="32"/>
        </w:rPr>
      </w:pPr>
      <w:r>
        <w:rPr>
          <w:rFonts w:hint="eastAsia" w:eastAsia="仿宋_GB2312"/>
          <w:sz w:val="32"/>
          <w:szCs w:val="32"/>
        </w:rPr>
        <w:t>（4）受案登记表及案件来源，证实被害人万忠秀于2016年8月18日向公安机关报警称其中国农业银行卡被盗刷，公安机关将该案予以立案的情况。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（5）被害人万忠秀的户籍材料，证实其身份情况。</w:t>
      </w:r>
    </w:p>
    <w:p>
      <w:pPr>
        <w:spacing w:line="500" w:lineRule="exact"/>
        <w:ind w:firstLine="579" w:firstLineChars="181"/>
        <w:rPr>
          <w:rFonts w:eastAsia="仿宋_GB2312"/>
          <w:sz w:val="32"/>
          <w:szCs w:val="32"/>
        </w:rPr>
      </w:pPr>
      <w:r>
        <w:rPr>
          <w:rFonts w:hint="eastAsia" w:eastAsia="仿宋_GB2312"/>
          <w:sz w:val="32"/>
          <w:szCs w:val="32"/>
        </w:rPr>
        <w:t>4、认定被告人魏兴使用伪造的银行卡从被害人刘全生中国建设银行账户取款的证据。</w:t>
      </w:r>
    </w:p>
    <w:p>
      <w:pPr>
        <w:spacing w:line="500" w:lineRule="exact"/>
        <w:ind w:firstLine="579" w:firstLineChars="181"/>
        <w:rPr>
          <w:rFonts w:eastAsia="仿宋_GB2312"/>
          <w:sz w:val="32"/>
          <w:szCs w:val="32"/>
        </w:rPr>
      </w:pPr>
      <w:r>
        <w:rPr>
          <w:rFonts w:hint="eastAsia" w:eastAsia="仿宋_GB2312"/>
          <w:sz w:val="32"/>
          <w:szCs w:val="32"/>
        </w:rPr>
        <w:t>（1）被害人刘全生的陈述，证实其报警称其卡号为4367420064810068905的中国建设银行账户在2016年8月28日被他人取款人民币5900元。</w:t>
      </w:r>
    </w:p>
    <w:p>
      <w:pPr>
        <w:spacing w:line="500" w:lineRule="exact"/>
        <w:ind w:firstLine="579" w:firstLineChars="181"/>
        <w:rPr>
          <w:rFonts w:eastAsia="仿宋_GB2312"/>
          <w:sz w:val="32"/>
          <w:szCs w:val="32"/>
        </w:rPr>
      </w:pPr>
      <w:r>
        <w:rPr>
          <w:rFonts w:hint="eastAsia" w:eastAsia="仿宋_GB2312"/>
          <w:sz w:val="32"/>
          <w:szCs w:val="32"/>
        </w:rPr>
        <w:t>（2）被害人刘全生中国建设银行账户流水，证实其卡号为4367420064810068905的中国建设银行账户在2016年8月28日分两次取款共人民币5900元的事实。</w:t>
      </w:r>
    </w:p>
    <w:p>
      <w:pPr>
        <w:spacing w:line="500" w:lineRule="exact"/>
        <w:ind w:firstLine="579" w:firstLineChars="181"/>
        <w:rPr>
          <w:rFonts w:eastAsia="仿宋_GB2312"/>
          <w:sz w:val="32"/>
          <w:szCs w:val="32"/>
        </w:rPr>
      </w:pPr>
      <w:r>
        <w:rPr>
          <w:rFonts w:hint="eastAsia" w:eastAsia="仿宋_GB2312"/>
          <w:sz w:val="32"/>
          <w:szCs w:val="32"/>
        </w:rPr>
        <w:t>（3）受案登记表及案件来源，证实被害人刘全生于2016年8月28日向公安机关报警称其中国建设银行卡被盗刷，公安机关将该案予以立案的情况。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4）光大银行天津东海花园社区支行ATM机监控录像，证实2016年8月28日1时30分许，一男子在该ATM机取款，录像显示该男子头戴印有白色“PERFORMANCE”和“FORD”商标图案的黑色帽子，面部戴一黑色口罩、黑色边框眼镜。</w:t>
      </w:r>
    </w:p>
    <w:p>
      <w:pPr>
        <w:spacing w:line="500" w:lineRule="exact"/>
        <w:ind w:firstLine="579" w:firstLineChars="181"/>
        <w:rPr>
          <w:rFonts w:eastAsia="仿宋_GB2312"/>
          <w:sz w:val="32"/>
          <w:szCs w:val="32"/>
        </w:rPr>
      </w:pPr>
      <w:r>
        <w:rPr>
          <w:rFonts w:hint="eastAsia" w:eastAsia="仿宋_GB2312"/>
          <w:sz w:val="32"/>
          <w:szCs w:val="32"/>
        </w:rPr>
        <w:t>（5）搜查笔录、扣押决定书及扣押清单，证实公安机关对被告人魏兴驾驶的牌照号为津QN8799的白色东风标致308型轿车进行搜查，在该车后备箱发现一白色布包，内有一顶印有白色PERFORMANCE和FORD商标图案的黑色鸭舌帽，一副黑框蓝黑相间镜架眼镜，一件黑色T恤，一个黑色口罩，一只黑色线织手套并依法予以扣押的情况。</w:t>
      </w:r>
    </w:p>
    <w:p>
      <w:pPr>
        <w:spacing w:line="500" w:lineRule="exact"/>
        <w:ind w:firstLine="579" w:firstLineChars="181"/>
        <w:rPr>
          <w:rFonts w:eastAsia="仿宋_GB2312"/>
          <w:sz w:val="32"/>
          <w:szCs w:val="32"/>
        </w:rPr>
      </w:pPr>
      <w:r>
        <w:rPr>
          <w:rFonts w:hint="eastAsia" w:eastAsia="仿宋_GB2312"/>
          <w:sz w:val="32"/>
          <w:szCs w:val="32"/>
        </w:rPr>
        <w:t>（6）被害人刘全生的户籍材料，证实其身份情况。</w:t>
      </w:r>
    </w:p>
    <w:p>
      <w:pPr>
        <w:spacing w:line="500" w:lineRule="exact"/>
        <w:ind w:firstLine="579" w:firstLineChars="181"/>
        <w:rPr>
          <w:rFonts w:eastAsia="仿宋_GB2312"/>
          <w:sz w:val="32"/>
          <w:szCs w:val="32"/>
        </w:rPr>
      </w:pPr>
      <w:r>
        <w:rPr>
          <w:rFonts w:hint="eastAsia" w:eastAsia="仿宋_GB2312"/>
          <w:sz w:val="32"/>
          <w:szCs w:val="32"/>
        </w:rPr>
        <w:t>5、认定被告人魏兴使用伪造的银行卡从被害人朱孟兰中国银行账户取款的证据。</w:t>
      </w:r>
    </w:p>
    <w:p>
      <w:pPr>
        <w:spacing w:line="500" w:lineRule="exact"/>
        <w:ind w:firstLine="579" w:firstLineChars="181"/>
        <w:rPr>
          <w:rFonts w:eastAsia="仿宋_GB2312"/>
          <w:sz w:val="32"/>
          <w:szCs w:val="32"/>
        </w:rPr>
      </w:pPr>
      <w:r>
        <w:rPr>
          <w:rFonts w:hint="eastAsia" w:eastAsia="仿宋_GB2312"/>
          <w:sz w:val="32"/>
          <w:szCs w:val="32"/>
        </w:rPr>
        <w:t>（1）被害人朱孟兰的陈述，证实其报警称其卡号为4563510200032389357的中国银行账户在其不知情的情况下被他人取款。</w:t>
      </w:r>
    </w:p>
    <w:p>
      <w:pPr>
        <w:spacing w:line="500" w:lineRule="exact"/>
        <w:ind w:firstLine="579" w:firstLineChars="181"/>
        <w:rPr>
          <w:rFonts w:eastAsia="仿宋_GB2312"/>
          <w:sz w:val="32"/>
          <w:szCs w:val="32"/>
        </w:rPr>
      </w:pPr>
      <w:r>
        <w:rPr>
          <w:rFonts w:hint="eastAsia" w:eastAsia="仿宋_GB2312"/>
          <w:sz w:val="32"/>
          <w:szCs w:val="32"/>
        </w:rPr>
        <w:t>（2）被害人朱孟兰中国银行账户流水，证实其卡号为4563510200032389357的中国银行账户在2016年8月28日、9月19日被取款人民币共19900元的事实。</w:t>
      </w:r>
    </w:p>
    <w:p>
      <w:pPr>
        <w:spacing w:line="500" w:lineRule="exact"/>
        <w:ind w:firstLine="579" w:firstLineChars="181"/>
        <w:rPr>
          <w:rFonts w:eastAsia="仿宋_GB2312"/>
          <w:sz w:val="32"/>
          <w:szCs w:val="32"/>
        </w:rPr>
      </w:pPr>
      <w:r>
        <w:rPr>
          <w:rFonts w:hint="eastAsia" w:eastAsia="仿宋_GB2312"/>
          <w:sz w:val="32"/>
          <w:szCs w:val="32"/>
        </w:rPr>
        <w:t>（3）受案登记表及案件来源，证实被害人朱孟兰于2016年11月22日向公安机关报警称其中国银行卡被盗刷，公安机关将该案予以立案的情况。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4）光大银行天津市东海花园社区支行ATM机监控录像，证实2016年8月28日1时30分许，一男子在该ATM机取款的情况，该男子头戴印有白色“PERFORMANCE”和“FORD”商标图案的黑色帽子，面部戴一黑色口罩、黑色边框眼镜。</w:t>
      </w:r>
    </w:p>
    <w:p>
      <w:pPr>
        <w:spacing w:line="500" w:lineRule="exact"/>
        <w:ind w:firstLine="579" w:firstLineChars="181"/>
        <w:rPr>
          <w:rFonts w:eastAsia="仿宋_GB2312"/>
          <w:sz w:val="32"/>
          <w:szCs w:val="32"/>
        </w:rPr>
      </w:pPr>
      <w:r>
        <w:rPr>
          <w:rFonts w:hint="eastAsia" w:eastAsia="仿宋_GB2312"/>
          <w:sz w:val="32"/>
          <w:szCs w:val="32"/>
        </w:rPr>
        <w:t>（5）天津银行天津市红桥支行ATM机监控录像，证实2016年9月18日23时许，一男子在该ATM机取款的情况，录像显示该男子头戴印有白色“PERFORMANCE”和“FORD”商标图案的黑色帽子，面部戴一黑色口罩、黑色边框眼镜。</w:t>
      </w:r>
    </w:p>
    <w:p>
      <w:pPr>
        <w:spacing w:line="500" w:lineRule="exact"/>
        <w:ind w:firstLine="579" w:firstLineChars="181"/>
        <w:rPr>
          <w:rFonts w:eastAsia="仿宋_GB2312"/>
          <w:sz w:val="32"/>
          <w:szCs w:val="32"/>
        </w:rPr>
      </w:pPr>
      <w:r>
        <w:rPr>
          <w:rFonts w:hint="eastAsia" w:eastAsia="仿宋_GB2312"/>
          <w:sz w:val="32"/>
          <w:szCs w:val="32"/>
        </w:rPr>
        <w:t>（6）搜查笔录、扣押决定书及扣押清单，证实公安机关对被告人魏兴驾驶的牌照号为津QN8799的白色东风标致308型轿车搜查，在该车后备箱发现一白色布包，内有一顶印有白色“PERFORMANCE”和“FORD”商标图案的黑色鸭舌帽，一副黑框蓝黑相间镜架眼镜，一件黑色T恤，一个黑色口罩，一只黑色线织手套并依法予以扣押的情况。</w:t>
      </w:r>
    </w:p>
    <w:p>
      <w:pPr>
        <w:spacing w:line="500" w:lineRule="exact"/>
        <w:ind w:firstLine="579" w:firstLineChars="181"/>
        <w:rPr>
          <w:rFonts w:eastAsia="仿宋_GB2312"/>
          <w:sz w:val="32"/>
          <w:szCs w:val="32"/>
        </w:rPr>
      </w:pPr>
      <w:r>
        <w:rPr>
          <w:rFonts w:hint="eastAsia" w:eastAsia="仿宋_GB2312"/>
          <w:sz w:val="32"/>
          <w:szCs w:val="32"/>
        </w:rPr>
        <w:t>（7）被害人朱孟兰的户籍材料，证实其身份情况。</w:t>
      </w:r>
    </w:p>
    <w:p>
      <w:pPr>
        <w:spacing w:line="500" w:lineRule="exact"/>
        <w:ind w:firstLine="579" w:firstLineChars="181"/>
        <w:rPr>
          <w:rFonts w:eastAsia="仿宋_GB2312"/>
          <w:sz w:val="32"/>
          <w:szCs w:val="32"/>
        </w:rPr>
      </w:pPr>
      <w:r>
        <w:rPr>
          <w:rFonts w:hint="eastAsia" w:eastAsia="仿宋_GB2312"/>
          <w:sz w:val="32"/>
          <w:szCs w:val="32"/>
        </w:rPr>
        <w:t>（8）情况说明，证实朱孟兰银行卡被盗刷案2016年9月18日取现地点银行监控录像与实际时间存在误差的情况。</w:t>
      </w:r>
    </w:p>
    <w:p>
      <w:pPr>
        <w:spacing w:line="500" w:lineRule="exact"/>
        <w:ind w:firstLine="579" w:firstLineChars="181"/>
        <w:rPr>
          <w:rFonts w:eastAsia="仿宋_GB2312"/>
          <w:sz w:val="32"/>
          <w:szCs w:val="32"/>
        </w:rPr>
      </w:pPr>
      <w:r>
        <w:rPr>
          <w:rFonts w:hint="eastAsia" w:eastAsia="仿宋_GB2312"/>
          <w:sz w:val="32"/>
          <w:szCs w:val="32"/>
        </w:rPr>
        <w:t>6、认定被告人魏兴使用伪造的银行卡从被害人韩丽娟中国农业银行账户取款的证据。</w:t>
      </w:r>
    </w:p>
    <w:p>
      <w:pPr>
        <w:spacing w:line="500" w:lineRule="exact"/>
        <w:ind w:firstLine="579" w:firstLineChars="181"/>
        <w:rPr>
          <w:rFonts w:eastAsia="仿宋_GB2312"/>
          <w:sz w:val="32"/>
          <w:szCs w:val="32"/>
        </w:rPr>
      </w:pPr>
      <w:r>
        <w:rPr>
          <w:rFonts w:hint="eastAsia" w:eastAsia="仿宋_GB2312"/>
          <w:sz w:val="32"/>
          <w:szCs w:val="32"/>
        </w:rPr>
        <w:t>（1）被害人韩丽娟的陈述，证实其报警称其卡号为6228480020601306515的中国农业银行账户在2016年5月27日至2017年5月22日多次被他人盗刷取款。</w:t>
      </w:r>
    </w:p>
    <w:p>
      <w:pPr>
        <w:spacing w:line="500" w:lineRule="exact"/>
        <w:ind w:firstLine="579" w:firstLineChars="181"/>
        <w:rPr>
          <w:rFonts w:eastAsia="仿宋_GB2312"/>
          <w:sz w:val="32"/>
          <w:szCs w:val="32"/>
        </w:rPr>
      </w:pPr>
      <w:r>
        <w:rPr>
          <w:rFonts w:hint="eastAsia" w:eastAsia="仿宋_GB2312"/>
          <w:sz w:val="32"/>
          <w:szCs w:val="32"/>
        </w:rPr>
        <w:t>（2）被告人魏兴的供述，其在侦查机关的供述中称在2016年12月初的一个凌晨，其在光大银行水木天成支行ATM机使用伪造的银行卡取款，从两三张卡里共取款人民币2000元左右；2016年12月底的一个凌晨，其在光大银行水木天成支行ATM机使用伪造的银行卡取款，共计取款人民币3000元左右；2017年3月底的一个凌晨，其在光大银行水木天成支行ATM机使用伪造的银行卡取款人民币2000元左右；2017年4月下旬一个凌晨，其在光大银行水木天成支行ATM机使用伪造的银行卡取款，共计取款人民币2000元左右；2017年5月22日凌晨，其在光大银行水木天成支行ATM机使用伪造的银行卡取款，共计取款人民币5800元。</w:t>
      </w:r>
    </w:p>
    <w:p>
      <w:pPr>
        <w:spacing w:line="500" w:lineRule="exact"/>
        <w:ind w:firstLine="579" w:firstLineChars="181"/>
        <w:rPr>
          <w:rFonts w:eastAsia="仿宋_GB2312"/>
          <w:sz w:val="32"/>
          <w:szCs w:val="32"/>
        </w:rPr>
      </w:pPr>
      <w:r>
        <w:rPr>
          <w:rFonts w:hint="eastAsia" w:eastAsia="仿宋_GB2312"/>
          <w:sz w:val="32"/>
          <w:szCs w:val="32"/>
        </w:rPr>
        <w:t>（3）被害人韩丽娟的中国农业银行账户流水，证实其账户在2016年12月10日取款人民币2500元，2016年12月31日取款人民币2300元，2017年3月20日取款人民币1700元，2017年4月19日取款人民币1800元，2017年5月22日取款人民币5800元。</w:t>
      </w:r>
    </w:p>
    <w:p>
      <w:pPr>
        <w:spacing w:line="500" w:lineRule="exact"/>
        <w:ind w:firstLine="579" w:firstLineChars="181"/>
        <w:rPr>
          <w:rFonts w:eastAsia="仿宋_GB2312"/>
          <w:sz w:val="32"/>
          <w:szCs w:val="32"/>
        </w:rPr>
      </w:pPr>
      <w:r>
        <w:rPr>
          <w:rFonts w:hint="eastAsia" w:eastAsia="仿宋_GB2312"/>
          <w:sz w:val="32"/>
          <w:szCs w:val="32"/>
        </w:rPr>
        <w:t>（4）受案登记表及案件来源，证实韩丽娟于2017年5月22日向公安机关报警称其卡号为6228480020601306515中国农业银行卡被盗刷，公安机关将该案予以立案的情况。</w:t>
      </w:r>
    </w:p>
    <w:p>
      <w:pPr>
        <w:spacing w:line="500" w:lineRule="exact"/>
        <w:ind w:firstLine="579" w:firstLineChars="181"/>
        <w:rPr>
          <w:rFonts w:eastAsia="仿宋_GB2312"/>
          <w:sz w:val="32"/>
          <w:szCs w:val="32"/>
        </w:rPr>
      </w:pPr>
      <w:r>
        <w:rPr>
          <w:rFonts w:hint="eastAsia" w:eastAsia="仿宋_GB2312"/>
          <w:sz w:val="32"/>
          <w:szCs w:val="32"/>
        </w:rPr>
        <w:t>（5）光大银行天津市水木天成支行ATM机监控录像，证实2017年3月20日、4月19日、5月22日一男子在该ATM机取款的情况，录像显示该男子头戴印有白色“PERFORMANCE”和“FORD”商标图案的黑色帽子，面部戴一黑色口罩、黑色边框眼镜。</w:t>
      </w:r>
    </w:p>
    <w:p>
      <w:pPr>
        <w:spacing w:line="500" w:lineRule="exact"/>
        <w:ind w:firstLine="579" w:firstLineChars="181"/>
        <w:rPr>
          <w:rFonts w:eastAsia="仿宋_GB2312"/>
          <w:sz w:val="32"/>
          <w:szCs w:val="32"/>
        </w:rPr>
      </w:pPr>
      <w:r>
        <w:rPr>
          <w:rFonts w:hint="eastAsia" w:eastAsia="仿宋_GB2312"/>
          <w:sz w:val="32"/>
          <w:szCs w:val="32"/>
        </w:rPr>
        <w:t>（6）搜查笔录、扣押决定书及扣押清单，证实公安机关对被告人魏兴驾驶的牌照号为津QN8799的白色东风标致308型轿车进行搜查，在该车后备箱发现一白色布包，内有一顶印有白色“PERFORMANCE”和“FORD”商标图案的黑色鸭舌帽，一副黑框蓝黑相间镜架眼镜，一件黑色T恤，一个黑色口罩，一只黑色线织手套并依法予以扣押的情况。</w:t>
      </w:r>
    </w:p>
    <w:p>
      <w:pPr>
        <w:spacing w:line="500" w:lineRule="exact"/>
        <w:ind w:firstLine="579" w:firstLineChars="181"/>
        <w:rPr>
          <w:rFonts w:eastAsia="仿宋_GB2312"/>
          <w:sz w:val="32"/>
          <w:szCs w:val="32"/>
        </w:rPr>
      </w:pPr>
      <w:r>
        <w:rPr>
          <w:rFonts w:hint="eastAsia" w:eastAsia="仿宋_GB2312"/>
          <w:sz w:val="32"/>
          <w:szCs w:val="32"/>
        </w:rPr>
        <w:t>（7）被害人韩丽娟的户籍材料，证实其身份情况。</w:t>
      </w:r>
    </w:p>
    <w:p>
      <w:pPr>
        <w:spacing w:line="500" w:lineRule="exact"/>
        <w:ind w:firstLine="579" w:firstLineChars="181"/>
        <w:rPr>
          <w:rFonts w:eastAsia="仿宋_GB2312"/>
          <w:sz w:val="32"/>
          <w:szCs w:val="32"/>
        </w:rPr>
      </w:pPr>
      <w:r>
        <w:rPr>
          <w:rFonts w:hint="eastAsia" w:eastAsia="仿宋_GB2312"/>
          <w:sz w:val="32"/>
          <w:szCs w:val="32"/>
        </w:rPr>
        <w:t>7、认定被告人魏兴构成妨害信用卡管理罪的证据。</w:t>
      </w:r>
    </w:p>
    <w:p>
      <w:pPr>
        <w:spacing w:line="500" w:lineRule="exact"/>
        <w:ind w:firstLine="579" w:firstLineChars="181"/>
        <w:rPr>
          <w:rFonts w:eastAsia="仿宋_GB2312"/>
          <w:sz w:val="32"/>
          <w:szCs w:val="32"/>
        </w:rPr>
      </w:pPr>
      <w:r>
        <w:rPr>
          <w:rFonts w:hint="eastAsia" w:eastAsia="仿宋_GB2312"/>
          <w:sz w:val="32"/>
          <w:szCs w:val="32"/>
        </w:rPr>
        <w:t>（1）被告人魏兴的供述，证实其系牌照号为津QN8799的白色东风标致308汽车的车主，其知道车里有35张伪造的银行卡，这些卡是用来取款的，都与正常的银行卡大小一样，卡上写着密码和银行名称。</w:t>
      </w:r>
    </w:p>
    <w:p>
      <w:pPr>
        <w:spacing w:line="500" w:lineRule="exact"/>
        <w:ind w:firstLine="579" w:firstLineChars="181"/>
        <w:rPr>
          <w:rFonts w:eastAsia="仿宋_GB2312"/>
          <w:sz w:val="32"/>
          <w:szCs w:val="32"/>
        </w:rPr>
      </w:pPr>
      <w:r>
        <w:rPr>
          <w:rFonts w:hint="eastAsia" w:eastAsia="仿宋_GB2312"/>
          <w:sz w:val="32"/>
          <w:szCs w:val="32"/>
        </w:rPr>
        <w:t>（2）搜查笔录、扣押决定书及扣押清单，证实公安机关对被告人魏兴驾驶的牌照号为津QN8799的东风标致308汽车进行搜查，在车内副驾驶座前的手套箱内发现一个白色塑料袋及一个纸包，其中塑料袋中有17张白色带有黑色磁条的卡片，纸包中有18张白色带有黑色磁条的卡片，上述卡片均有用黑笔书写的数字，公安机关将上述物品依法予以扣押的情况。</w:t>
      </w:r>
    </w:p>
    <w:p>
      <w:pPr>
        <w:spacing w:line="500" w:lineRule="exact"/>
        <w:ind w:firstLine="579" w:firstLineChars="181"/>
        <w:rPr>
          <w:rFonts w:eastAsia="仿宋_GB2312"/>
          <w:sz w:val="32"/>
          <w:szCs w:val="32"/>
        </w:rPr>
      </w:pPr>
      <w:r>
        <w:rPr>
          <w:rFonts w:hint="eastAsia" w:eastAsia="仿宋_GB2312"/>
          <w:sz w:val="32"/>
          <w:szCs w:val="32"/>
        </w:rPr>
        <w:t>（3）国家银行卡检测中心检测报告，证实从犯罪嫌疑人魏兴处查获的35张伪造银行卡中，有34张卡片具备向发卡机构发起消费支付、信用贷款、转账结算、存取现金等交易的功能。另有1张卡片存在磁条但磁条中无数据，若写入符合条件的数据，将具备向发卡机构发起消费支付、信用贷款、转账结算、存取现金等交易的功能。</w:t>
      </w:r>
    </w:p>
    <w:p>
      <w:pPr>
        <w:spacing w:line="500" w:lineRule="exact"/>
        <w:ind w:firstLine="579" w:firstLineChars="181"/>
        <w:rPr>
          <w:rFonts w:eastAsia="仿宋_GB2312"/>
          <w:sz w:val="32"/>
          <w:szCs w:val="32"/>
        </w:rPr>
      </w:pPr>
      <w:r>
        <w:rPr>
          <w:rFonts w:hint="eastAsia" w:eastAsia="仿宋_GB2312"/>
          <w:sz w:val="32"/>
          <w:szCs w:val="32"/>
        </w:rPr>
        <w:t>（4）侦查实验笔录，证实2017年7月11日，民警从魏兴处扣押的伪造银行卡抽取1号伪卡用POS机做刷卡试验，显示出尾号为6515的银行卡号。</w:t>
      </w:r>
    </w:p>
    <w:p>
      <w:pPr>
        <w:spacing w:line="500" w:lineRule="exact"/>
        <w:ind w:firstLine="579" w:firstLineChars="181"/>
        <w:rPr>
          <w:rFonts w:eastAsia="仿宋_GB2312"/>
          <w:sz w:val="32"/>
          <w:szCs w:val="32"/>
        </w:rPr>
      </w:pPr>
      <w:r>
        <w:rPr>
          <w:rFonts w:hint="eastAsia" w:eastAsia="仿宋_GB2312"/>
          <w:sz w:val="32"/>
          <w:szCs w:val="32"/>
        </w:rPr>
        <w:t>（5）证人刘某的证言，证实公安人员抓获魏兴时其在现场，其见到民警依法对魏兴驾驶的东风标致308汽车进行搜查，查获了35张卡片、两张银行卡、鸭舌帽、T恤、眼镜、口罩等物品。</w:t>
      </w:r>
    </w:p>
    <w:p>
      <w:pPr>
        <w:spacing w:line="500" w:lineRule="exact"/>
        <w:ind w:firstLine="579" w:firstLineChars="181"/>
        <w:rPr>
          <w:rFonts w:eastAsia="仿宋_GB2312"/>
          <w:sz w:val="32"/>
          <w:szCs w:val="32"/>
        </w:rPr>
      </w:pPr>
      <w:r>
        <w:rPr>
          <w:rFonts w:hint="eastAsia" w:eastAsia="仿宋_GB2312"/>
          <w:sz w:val="32"/>
          <w:szCs w:val="32"/>
        </w:rPr>
        <w:t>此外，公诉机关还向法庭出示了下列证据，经庭审质证，本院予以确认：</w:t>
      </w:r>
    </w:p>
    <w:p>
      <w:pPr>
        <w:spacing w:line="500" w:lineRule="exact"/>
        <w:ind w:firstLine="579" w:firstLineChars="181"/>
        <w:rPr>
          <w:rFonts w:eastAsia="仿宋_GB2312"/>
          <w:sz w:val="32"/>
          <w:szCs w:val="32"/>
        </w:rPr>
      </w:pPr>
      <w:r>
        <w:rPr>
          <w:rFonts w:hint="eastAsia" w:eastAsia="仿宋_GB2312"/>
          <w:sz w:val="32"/>
          <w:szCs w:val="32"/>
        </w:rPr>
        <w:t>1、证人宗某的证言，证实其与被告人魏兴系同事关系，其从未与被告人魏兴一起取过钱，也从没给过被告人魏兴伪造的银行卡，也没有向被告人魏兴提供过帽子、眼镜等物品。</w:t>
      </w:r>
    </w:p>
    <w:p>
      <w:pPr>
        <w:spacing w:line="500" w:lineRule="exact"/>
        <w:ind w:firstLine="579" w:firstLineChars="181"/>
        <w:rPr>
          <w:rFonts w:eastAsia="仿宋_GB2312"/>
          <w:sz w:val="32"/>
          <w:szCs w:val="32"/>
        </w:rPr>
      </w:pPr>
      <w:r>
        <w:rPr>
          <w:rFonts w:hint="eastAsia" w:eastAsia="仿宋_GB2312"/>
          <w:sz w:val="32"/>
          <w:szCs w:val="32"/>
        </w:rPr>
        <w:t>2、ATM机终端号与ATM机对应的银行信息，证实本案中被告人魏兴取款的各ATM机对应的银行情况。</w:t>
      </w:r>
    </w:p>
    <w:p>
      <w:pPr>
        <w:spacing w:line="500" w:lineRule="exact"/>
        <w:ind w:firstLine="579" w:firstLineChars="181"/>
        <w:rPr>
          <w:rFonts w:eastAsia="仿宋_GB2312"/>
          <w:sz w:val="32"/>
          <w:szCs w:val="32"/>
        </w:rPr>
      </w:pPr>
      <w:r>
        <w:rPr>
          <w:rFonts w:hint="eastAsia" w:eastAsia="仿宋_GB2312"/>
          <w:sz w:val="32"/>
          <w:szCs w:val="32"/>
        </w:rPr>
        <w:t>3、情况说明，证实公安机关经工作，因被告人魏兴使用的伪造银行卡自身的磁条信号与银行柜台机器的磁道信号不匹配无法获取伪卡磁条内信息；被告人魏兴非网上在逃人员，非吸毒人员，无违法犯罪记录；被告人魏兴部分取现录像因时间原因，无法调取等情况。</w:t>
      </w:r>
    </w:p>
    <w:p>
      <w:pPr>
        <w:spacing w:line="500" w:lineRule="exact"/>
        <w:ind w:firstLine="579" w:firstLineChars="181"/>
        <w:rPr>
          <w:rFonts w:eastAsia="仿宋_GB2312"/>
          <w:sz w:val="32"/>
          <w:szCs w:val="32"/>
        </w:rPr>
      </w:pPr>
      <w:r>
        <w:rPr>
          <w:rFonts w:hint="eastAsia" w:eastAsia="仿宋_GB2312"/>
          <w:sz w:val="32"/>
          <w:szCs w:val="32"/>
        </w:rPr>
        <w:t>4、案件来源及抓获经过，证实2017年5月22日15时许，公安河西分局马场派出所接报警人韩丽娟报称其中国农业银行储蓄卡被盗刷。2017年6月14日21时许，公安民警在天津市红桥区凯莱赛底商“先达网吧”内将犯罪嫌疑人魏兴带回所内审查。</w:t>
      </w:r>
    </w:p>
    <w:p>
      <w:pPr>
        <w:spacing w:line="500" w:lineRule="exact"/>
        <w:ind w:firstLine="579" w:firstLineChars="181"/>
        <w:rPr>
          <w:rFonts w:eastAsia="仿宋_GB2312"/>
          <w:sz w:val="32"/>
          <w:szCs w:val="32"/>
        </w:rPr>
      </w:pPr>
      <w:r>
        <w:rPr>
          <w:rFonts w:hint="eastAsia" w:eastAsia="仿宋_GB2312"/>
          <w:sz w:val="32"/>
          <w:szCs w:val="32"/>
        </w:rPr>
        <w:t>5、户籍材料，证实被告人魏兴的户籍信息情况。</w:t>
      </w:r>
    </w:p>
    <w:p>
      <w:pPr>
        <w:spacing w:line="500" w:lineRule="exact"/>
        <w:ind w:firstLine="579" w:firstLineChars="181"/>
        <w:rPr>
          <w:rFonts w:eastAsia="仿宋_GB2312"/>
          <w:sz w:val="32"/>
          <w:szCs w:val="32"/>
        </w:rPr>
      </w:pPr>
      <w:r>
        <w:rPr>
          <w:rFonts w:hint="eastAsia" w:eastAsia="仿宋_GB2312"/>
          <w:sz w:val="32"/>
          <w:szCs w:val="32"/>
        </w:rPr>
        <w:t>针对被告人魏兴及其辩护人提出的辩解和辩护意见，根据本案的事实和证据，本院评判意见如下：</w:t>
      </w:r>
    </w:p>
    <w:p>
      <w:pPr>
        <w:pStyle w:val="2"/>
        <w:spacing w:line="500" w:lineRule="exact"/>
        <w:ind w:firstLine="640" w:firstLineChars="200"/>
        <w:rPr>
          <w:rFonts w:eastAsia="仿宋_GB2312"/>
          <w:sz w:val="32"/>
          <w:szCs w:val="32"/>
        </w:rPr>
      </w:pPr>
      <w:r>
        <w:rPr>
          <w:rFonts w:hint="eastAsia" w:ascii="Times New Roman" w:hAnsi="Times New Roman" w:eastAsia="仿宋_GB2312"/>
          <w:sz w:val="32"/>
          <w:szCs w:val="32"/>
        </w:rPr>
        <w:t>1、被告人魏兴及辩护人提出的起诉书指控的犯罪事实中只有</w:t>
      </w:r>
      <w:r>
        <w:rPr>
          <w:rFonts w:hint="eastAsia" w:eastAsia="仿宋_GB2312"/>
          <w:sz w:val="32"/>
          <w:szCs w:val="32"/>
        </w:rPr>
        <w:t>从韩丽娟中国农业银行账户取款一起事实系其本人实施，其他事实均非其本人实施的辩解和辩护意见。经查，公诉机关指控的被告人魏兴使用伪造的银行卡从被害人李彩霞、张世华、万忠秀、刘全生、朱孟兰银行账户取款的犯罪事实，有被告人供述、被害人陈述、银行ATM机监控录像、银行交易流水、扣押决定书及扣押清单等证据予以证实，以上证据足以证实公诉机关指控的六起使用伪造的银行卡进行信用卡诈骗活动均系被告人魏兴所实施。故被告人魏兴及辩护人的该项辩解和辩护意见，与事实不符，本院不予采纳。</w:t>
      </w:r>
    </w:p>
    <w:p>
      <w:pPr>
        <w:spacing w:line="500" w:lineRule="exact"/>
        <w:ind w:firstLine="579" w:firstLineChars="181"/>
        <w:rPr>
          <w:rFonts w:eastAsia="仿宋_GB2312"/>
          <w:sz w:val="32"/>
          <w:szCs w:val="32"/>
        </w:rPr>
      </w:pPr>
      <w:r>
        <w:rPr>
          <w:rFonts w:hint="eastAsia" w:eastAsia="仿宋_GB2312"/>
          <w:sz w:val="32"/>
          <w:szCs w:val="32"/>
        </w:rPr>
        <w:t>2、辩护人对公诉机关指控被告人魏兴犯妨害信用卡管理罪持有异议，认为本案涉及的银行卡均系储蓄卡，并非信用卡，不符合妨害信用卡管理罪的犯罪构成的辩护意见。经查，有被告人供述、证人证言、搜查笔录、扣押决定书及扣押清单等证据，足以证实被告人魏兴非法持有伪造的银行卡的事实；根据《关于〈中华人民共和国刑法〉有关信用卡规定的解释》，刑法规定的“信用卡”，是指由商业银行或者其他金融机构发行的具有消费支付、信用贷款、转账结算、存取现金等全部功能或者部分功能的电子支付卡，本案中有国家银行卡检测中心检测报告，证实从犯罪嫌疑人魏兴处查获的35张伪卡中，有34张卡片具备向发卡机构发起消费支付、信用贷款、转账结算、存取现金等交易的功能。故辩护人的该项辩护意见，与事实不符，于法无据，本院不予采纳。</w:t>
      </w:r>
    </w:p>
    <w:p>
      <w:pPr>
        <w:pStyle w:val="2"/>
        <w:spacing w:line="500" w:lineRule="exact"/>
        <w:ind w:firstLine="640" w:firstLineChars="200"/>
        <w:rPr>
          <w:rFonts w:eastAsia="仿宋_GB2312"/>
          <w:sz w:val="32"/>
          <w:szCs w:val="32"/>
        </w:rPr>
      </w:pPr>
      <w:r>
        <w:rPr>
          <w:rFonts w:hint="eastAsia" w:eastAsia="仿宋_GB2312"/>
          <w:sz w:val="32"/>
          <w:szCs w:val="32"/>
        </w:rPr>
        <w:t>3、辩护人提出的被告人魏兴系从犯、自愿认罪等其他建议对被告人魏兴从轻处罚的辩护意见，违背客观事实，本院不予采纳。</w:t>
      </w:r>
    </w:p>
    <w:p>
      <w:pPr>
        <w:spacing w:line="500" w:lineRule="exact"/>
        <w:ind w:firstLine="579" w:firstLineChars="181"/>
        <w:rPr>
          <w:rFonts w:eastAsia="仿宋_GB2312"/>
          <w:sz w:val="32"/>
          <w:szCs w:val="32"/>
        </w:rPr>
      </w:pPr>
      <w:r>
        <w:rPr>
          <w:rFonts w:eastAsia="仿宋_GB2312"/>
          <w:kern w:val="0"/>
          <w:sz w:val="32"/>
          <w:szCs w:val="32"/>
          <w:lang w:val="zh-CN"/>
        </w:rPr>
        <w:t>本院认为，被告人</w:t>
      </w:r>
      <w:r>
        <w:rPr>
          <w:rFonts w:eastAsia="仿宋_GB2312"/>
          <w:sz w:val="32"/>
          <w:szCs w:val="32"/>
        </w:rPr>
        <w:t>魏兴</w:t>
      </w:r>
      <w:r>
        <w:rPr>
          <w:rFonts w:eastAsia="仿宋_GB2312"/>
          <w:kern w:val="0"/>
          <w:sz w:val="32"/>
          <w:szCs w:val="32"/>
          <w:lang w:val="zh-CN"/>
        </w:rPr>
        <w:t>以非法占有为目的，使用</w:t>
      </w:r>
      <w:r>
        <w:rPr>
          <w:rFonts w:hint="eastAsia" w:eastAsia="仿宋_GB2312"/>
          <w:kern w:val="0"/>
          <w:sz w:val="32"/>
          <w:szCs w:val="32"/>
          <w:lang w:val="zh-CN"/>
        </w:rPr>
        <w:t>伪造的</w:t>
      </w:r>
      <w:r>
        <w:rPr>
          <w:rFonts w:eastAsia="仿宋_GB2312"/>
          <w:kern w:val="0"/>
          <w:sz w:val="32"/>
          <w:szCs w:val="32"/>
          <w:lang w:val="zh-CN"/>
        </w:rPr>
        <w:t>信用卡</w:t>
      </w:r>
      <w:r>
        <w:rPr>
          <w:rFonts w:hint="eastAsia" w:eastAsia="仿宋_GB2312"/>
          <w:kern w:val="0"/>
          <w:sz w:val="32"/>
          <w:szCs w:val="32"/>
          <w:lang w:val="zh-CN"/>
        </w:rPr>
        <w:t>进行信用卡诈骗活动</w:t>
      </w:r>
      <w:r>
        <w:rPr>
          <w:rFonts w:eastAsia="仿宋_GB2312"/>
          <w:kern w:val="0"/>
          <w:sz w:val="32"/>
          <w:szCs w:val="32"/>
          <w:lang w:val="zh-CN"/>
        </w:rPr>
        <w:t>，共计人民币</w:t>
      </w:r>
      <w:r>
        <w:rPr>
          <w:rFonts w:hint="eastAsia" w:eastAsia="仿宋_GB2312"/>
          <w:sz w:val="32"/>
          <w:szCs w:val="32"/>
        </w:rPr>
        <w:t>87400</w:t>
      </w:r>
      <w:r>
        <w:rPr>
          <w:rFonts w:eastAsia="仿宋_GB2312"/>
          <w:sz w:val="32"/>
          <w:szCs w:val="32"/>
        </w:rPr>
        <w:t>元，数额巨大，</w:t>
      </w:r>
      <w:r>
        <w:rPr>
          <w:rFonts w:eastAsia="仿宋_GB2312"/>
          <w:kern w:val="0"/>
          <w:sz w:val="32"/>
          <w:szCs w:val="32"/>
        </w:rPr>
        <w:t>其行为已构成信用卡诈骗罪</w:t>
      </w:r>
      <w:r>
        <w:rPr>
          <w:rFonts w:hint="eastAsia" w:eastAsia="仿宋_GB2312"/>
          <w:kern w:val="0"/>
          <w:sz w:val="32"/>
          <w:szCs w:val="32"/>
        </w:rPr>
        <w:t>；明知是伪造的信用卡而持有，共计28张，数量巨大，其行为已构成妨害信用卡管理罪</w:t>
      </w:r>
      <w:r>
        <w:rPr>
          <w:rFonts w:eastAsia="仿宋_GB2312"/>
          <w:kern w:val="0"/>
          <w:sz w:val="32"/>
          <w:szCs w:val="32"/>
        </w:rPr>
        <w:t>。</w:t>
      </w:r>
      <w:r>
        <w:rPr>
          <w:rFonts w:hint="eastAsia" w:eastAsia="仿宋_GB2312"/>
          <w:kern w:val="0"/>
          <w:sz w:val="32"/>
          <w:szCs w:val="32"/>
        </w:rPr>
        <w:t>被告人魏兴犯信用卡诈骗罪、妨害信用卡管理罪，依法应数罪并罚。</w:t>
      </w:r>
      <w:r>
        <w:rPr>
          <w:rFonts w:eastAsia="仿宋_GB2312"/>
          <w:kern w:val="0"/>
          <w:sz w:val="32"/>
          <w:szCs w:val="32"/>
        </w:rPr>
        <w:t>天津市河西区人民检察院指控被告人</w:t>
      </w:r>
      <w:r>
        <w:rPr>
          <w:rFonts w:eastAsia="仿宋_GB2312"/>
          <w:sz w:val="32"/>
          <w:szCs w:val="32"/>
        </w:rPr>
        <w:t>魏兴犯信用卡诈骗罪</w:t>
      </w:r>
      <w:r>
        <w:rPr>
          <w:rFonts w:hint="eastAsia" w:eastAsia="仿宋_GB2312"/>
          <w:sz w:val="32"/>
          <w:szCs w:val="32"/>
        </w:rPr>
        <w:t>、妨害信用卡管理罪</w:t>
      </w:r>
      <w:r>
        <w:rPr>
          <w:rFonts w:eastAsia="仿宋_GB2312"/>
          <w:sz w:val="32"/>
          <w:szCs w:val="32"/>
        </w:rPr>
        <w:t>，事实清楚，证据充分，罪名成立，本院予以支持。为严肃国家法律，维护金融管理秩序，</w:t>
      </w:r>
      <w:r>
        <w:rPr>
          <w:rFonts w:eastAsia="仿宋_GB2312"/>
          <w:bCs/>
          <w:kern w:val="0"/>
          <w:sz w:val="32"/>
          <w:szCs w:val="32"/>
          <w:lang w:val="zh-CN"/>
        </w:rPr>
        <w:t>保护公共财产权利不受侵犯，</w:t>
      </w:r>
      <w:r>
        <w:rPr>
          <w:rFonts w:hint="eastAsia" w:eastAsia="仿宋_GB2312"/>
          <w:bCs/>
          <w:kern w:val="0"/>
          <w:sz w:val="32"/>
          <w:szCs w:val="32"/>
          <w:lang w:val="zh-CN"/>
        </w:rPr>
        <w:t>同时考虑被告人魏兴的犯罪事实、性质、情节及对社会的危害程度，</w:t>
      </w:r>
      <w:r>
        <w:rPr>
          <w:rFonts w:eastAsia="仿宋_GB2312"/>
          <w:sz w:val="32"/>
          <w:szCs w:val="32"/>
        </w:rPr>
        <w:t>依照《中华人民共和国刑法》</w:t>
      </w:r>
      <w:r>
        <w:rPr>
          <w:rFonts w:eastAsia="仿宋_GB2312"/>
          <w:kern w:val="0"/>
          <w:sz w:val="32"/>
          <w:szCs w:val="32"/>
        </w:rPr>
        <w:t>第一百九十六条第一款第（</w:t>
      </w:r>
      <w:r>
        <w:rPr>
          <w:rFonts w:hint="eastAsia" w:eastAsia="仿宋_GB2312"/>
          <w:kern w:val="0"/>
          <w:sz w:val="32"/>
          <w:szCs w:val="32"/>
        </w:rPr>
        <w:t>一</w:t>
      </w:r>
      <w:r>
        <w:rPr>
          <w:rFonts w:eastAsia="仿宋_GB2312"/>
          <w:kern w:val="0"/>
          <w:sz w:val="32"/>
          <w:szCs w:val="32"/>
        </w:rPr>
        <w:t>）项</w:t>
      </w:r>
      <w:r>
        <w:rPr>
          <w:rFonts w:hint="eastAsia" w:eastAsia="仿宋_GB2312"/>
          <w:kern w:val="0"/>
          <w:sz w:val="32"/>
          <w:szCs w:val="32"/>
        </w:rPr>
        <w:t>，</w:t>
      </w:r>
      <w:r>
        <w:rPr>
          <w:rFonts w:hint="eastAsia" w:eastAsia="仿宋_GB2312"/>
          <w:sz w:val="32"/>
          <w:szCs w:val="32"/>
        </w:rPr>
        <w:t>第一百七十七条之一第一款第（一）项，第六十九条第一款、第三款，</w:t>
      </w:r>
      <w:r>
        <w:rPr>
          <w:rFonts w:eastAsia="仿宋_GB2312"/>
          <w:kern w:val="0"/>
          <w:sz w:val="32"/>
          <w:szCs w:val="32"/>
        </w:rPr>
        <w:t>第六十四条之规定，判决如下：</w:t>
      </w:r>
    </w:p>
    <w:p>
      <w:pPr>
        <w:spacing w:line="500" w:lineRule="exact"/>
        <w:ind w:firstLine="640" w:firstLineChars="200"/>
        <w:rPr>
          <w:rFonts w:eastAsia="仿宋_GB2312"/>
          <w:sz w:val="32"/>
          <w:szCs w:val="32"/>
        </w:rPr>
      </w:pPr>
      <w:r>
        <w:rPr>
          <w:rFonts w:hint="eastAsia" w:eastAsia="仿宋_GB2312"/>
          <w:sz w:val="32"/>
          <w:szCs w:val="32"/>
        </w:rPr>
        <w:t>一、</w:t>
      </w:r>
      <w:r>
        <w:rPr>
          <w:rFonts w:eastAsia="仿宋_GB2312"/>
          <w:sz w:val="32"/>
          <w:szCs w:val="32"/>
        </w:rPr>
        <w:t>被告人魏兴犯信用卡诈骗罪，判处有期徒刑</w:t>
      </w:r>
      <w:r>
        <w:rPr>
          <w:rFonts w:hint="eastAsia" w:eastAsia="仿宋_GB2312"/>
          <w:sz w:val="32"/>
          <w:szCs w:val="32"/>
        </w:rPr>
        <w:t>七</w:t>
      </w:r>
      <w:r>
        <w:rPr>
          <w:rFonts w:eastAsia="仿宋_GB2312"/>
          <w:sz w:val="32"/>
          <w:szCs w:val="32"/>
        </w:rPr>
        <w:t>年，并处罚金人民币</w:t>
      </w:r>
      <w:r>
        <w:rPr>
          <w:rFonts w:hint="eastAsia" w:eastAsia="仿宋_GB2312"/>
          <w:sz w:val="32"/>
          <w:szCs w:val="32"/>
        </w:rPr>
        <w:t>十五万</w:t>
      </w:r>
      <w:r>
        <w:rPr>
          <w:rFonts w:eastAsia="仿宋_GB2312"/>
          <w:sz w:val="32"/>
          <w:szCs w:val="32"/>
        </w:rPr>
        <w:t>元</w:t>
      </w:r>
      <w:r>
        <w:rPr>
          <w:rFonts w:hint="eastAsia" w:eastAsia="仿宋_GB2312"/>
          <w:sz w:val="32"/>
          <w:szCs w:val="32"/>
        </w:rPr>
        <w:t>；犯妨害信用卡管理罪，判处有期徒刑四年，并处罚金人民币十万元；决定执行有期徒刑十年，并处罚金人民币二十五万元。</w:t>
      </w:r>
    </w:p>
    <w:p>
      <w:pPr>
        <w:spacing w:line="500" w:lineRule="exact"/>
        <w:ind w:firstLine="480" w:firstLineChars="150"/>
        <w:rPr>
          <w:rFonts w:eastAsia="仿宋_GB2312"/>
          <w:sz w:val="32"/>
          <w:szCs w:val="32"/>
        </w:rPr>
      </w:pPr>
      <w:r>
        <w:rPr>
          <w:rFonts w:eastAsia="仿宋_GB2312"/>
          <w:sz w:val="32"/>
          <w:szCs w:val="32"/>
        </w:rPr>
        <w:t>（刑期从判决执行之日起计算。判决执行以前先行羁押的，羁押一日折抵刑期一日，即自201</w:t>
      </w:r>
      <w:r>
        <w:rPr>
          <w:rFonts w:hint="eastAsia" w:eastAsia="仿宋_GB2312"/>
          <w:sz w:val="32"/>
          <w:szCs w:val="32"/>
        </w:rPr>
        <w:t>7</w:t>
      </w:r>
      <w:r>
        <w:rPr>
          <w:rFonts w:eastAsia="仿宋_GB2312"/>
          <w:sz w:val="32"/>
          <w:szCs w:val="32"/>
        </w:rPr>
        <w:t>年</w:t>
      </w:r>
      <w:r>
        <w:rPr>
          <w:rFonts w:hint="eastAsia" w:eastAsia="仿宋_GB2312"/>
          <w:sz w:val="32"/>
          <w:szCs w:val="32"/>
        </w:rPr>
        <w:t>6</w:t>
      </w:r>
      <w:r>
        <w:rPr>
          <w:rFonts w:eastAsia="仿宋_GB2312"/>
          <w:sz w:val="32"/>
          <w:szCs w:val="32"/>
        </w:rPr>
        <w:t>月</w:t>
      </w:r>
      <w:r>
        <w:rPr>
          <w:rFonts w:hint="eastAsia" w:eastAsia="仿宋_GB2312"/>
          <w:sz w:val="32"/>
          <w:szCs w:val="32"/>
        </w:rPr>
        <w:t>14</w:t>
      </w:r>
      <w:r>
        <w:rPr>
          <w:rFonts w:eastAsia="仿宋_GB2312"/>
          <w:sz w:val="32"/>
          <w:szCs w:val="32"/>
        </w:rPr>
        <w:t>日起至20</w:t>
      </w:r>
      <w:r>
        <w:rPr>
          <w:rFonts w:hint="eastAsia" w:eastAsia="仿宋_GB2312"/>
          <w:sz w:val="32"/>
          <w:szCs w:val="32"/>
        </w:rPr>
        <w:t>27</w:t>
      </w:r>
      <w:r>
        <w:rPr>
          <w:rFonts w:eastAsia="仿宋_GB2312"/>
          <w:sz w:val="32"/>
          <w:szCs w:val="32"/>
        </w:rPr>
        <w:t>年</w:t>
      </w:r>
      <w:r>
        <w:rPr>
          <w:rFonts w:hint="eastAsia" w:eastAsia="仿宋_GB2312"/>
          <w:sz w:val="32"/>
          <w:szCs w:val="32"/>
        </w:rPr>
        <w:t>6</w:t>
      </w:r>
      <w:r>
        <w:rPr>
          <w:rFonts w:eastAsia="仿宋_GB2312"/>
          <w:sz w:val="32"/>
          <w:szCs w:val="32"/>
        </w:rPr>
        <w:t>月</w:t>
      </w:r>
      <w:r>
        <w:rPr>
          <w:rFonts w:hint="eastAsia" w:eastAsia="仿宋_GB2312"/>
          <w:sz w:val="32"/>
          <w:szCs w:val="32"/>
        </w:rPr>
        <w:t>13</w:t>
      </w:r>
      <w:r>
        <w:rPr>
          <w:rFonts w:eastAsia="仿宋_GB2312"/>
          <w:sz w:val="32"/>
          <w:szCs w:val="32"/>
        </w:rPr>
        <w:t>日止。</w:t>
      </w:r>
      <w:r>
        <w:rPr>
          <w:rFonts w:hint="eastAsia" w:eastAsia="仿宋_GB2312"/>
          <w:sz w:val="32"/>
          <w:szCs w:val="32"/>
        </w:rPr>
        <w:t>罚金于本判决生效后十日内缴纳。</w:t>
      </w:r>
      <w:r>
        <w:rPr>
          <w:rFonts w:eastAsia="仿宋_GB2312"/>
          <w:sz w:val="32"/>
          <w:szCs w:val="32"/>
        </w:rPr>
        <w:t>）</w:t>
      </w:r>
    </w:p>
    <w:p>
      <w:pPr>
        <w:spacing w:line="500" w:lineRule="exact"/>
        <w:ind w:firstLine="640" w:firstLineChars="200"/>
        <w:rPr>
          <w:rFonts w:eastAsia="仿宋_GB2312"/>
          <w:sz w:val="32"/>
          <w:szCs w:val="32"/>
        </w:rPr>
      </w:pPr>
      <w:r>
        <w:rPr>
          <w:rFonts w:hint="eastAsia" w:eastAsia="仿宋_GB2312"/>
          <w:sz w:val="32"/>
          <w:szCs w:val="32"/>
        </w:rPr>
        <w:t>二、责令被告人魏兴退赔人民币18000元，发还被害人李彩霞；退赔人民币20000元，发还被害人张世华；退赔人民币9500元，发还被害人万忠秀；退赔人民币5900元，发还被害人刘全生；退赔人民币19900元，发还被害人朱孟兰；退赔人民币14100元，发还被害人韩丽娟。（于本判决生效后十日内给付。）</w:t>
      </w:r>
    </w:p>
    <w:p>
      <w:pPr>
        <w:spacing w:line="500" w:lineRule="exact"/>
        <w:ind w:firstLine="640" w:firstLineChars="200"/>
        <w:rPr>
          <w:rFonts w:eastAsia="仿宋_GB2312"/>
          <w:sz w:val="32"/>
          <w:szCs w:val="32"/>
        </w:rPr>
      </w:pPr>
      <w:r>
        <w:rPr>
          <w:rFonts w:hint="eastAsia" w:eastAsia="仿宋_GB2312"/>
          <w:sz w:val="32"/>
          <w:szCs w:val="32"/>
        </w:rPr>
        <w:t>三、公安机关从被告人魏兴处扣押的伪造的银行卡，依法予以没收。</w:t>
      </w:r>
    </w:p>
    <w:p>
      <w:pPr>
        <w:spacing w:line="500" w:lineRule="exact"/>
        <w:ind w:firstLine="640" w:firstLineChars="200"/>
        <w:rPr>
          <w:rFonts w:eastAsia="仿宋_GB2312"/>
          <w:sz w:val="32"/>
          <w:szCs w:val="32"/>
        </w:rPr>
      </w:pPr>
      <w:r>
        <w:rPr>
          <w:rFonts w:hint="eastAsia" w:eastAsia="仿宋_GB2312"/>
          <w:sz w:val="32"/>
          <w:szCs w:val="32"/>
        </w:rPr>
        <w:t>四、公安机关扣押的鸭舌帽、口罩等作案工具，依法予以没收。</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w:t>
      </w:r>
      <w:r>
        <w:rPr>
          <w:rFonts w:hint="eastAsia" w:eastAsia="仿宋_GB2312"/>
          <w:sz w:val="32"/>
          <w:szCs w:val="32"/>
        </w:rPr>
        <w:t>二</w:t>
      </w:r>
      <w:r>
        <w:rPr>
          <w:rFonts w:eastAsia="仿宋_GB2312"/>
          <w:sz w:val="32"/>
          <w:szCs w:val="32"/>
        </w:rPr>
        <w:t>份。</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 xml:space="preserve">审  判  </w:t>
      </w:r>
      <w:r>
        <w:rPr>
          <w:rFonts w:hint="eastAsia" w:eastAsia="仿宋_GB2312"/>
          <w:sz w:val="32"/>
          <w:szCs w:val="32"/>
        </w:rPr>
        <w:t>长</w:t>
      </w:r>
      <w:r>
        <w:rPr>
          <w:rFonts w:eastAsia="仿宋_GB2312"/>
          <w:sz w:val="32"/>
          <w:szCs w:val="32"/>
        </w:rPr>
        <w:t xml:space="preserve">   张忠志</w:t>
      </w:r>
    </w:p>
    <w:p>
      <w:pPr>
        <w:spacing w:line="500" w:lineRule="exact"/>
        <w:ind w:firstLine="640" w:firstLineChars="200"/>
        <w:jc w:val="right"/>
        <w:rPr>
          <w:rFonts w:eastAsia="仿宋_GB2312"/>
          <w:sz w:val="32"/>
          <w:szCs w:val="32"/>
        </w:rPr>
      </w:pPr>
      <w:r>
        <w:rPr>
          <w:rFonts w:hint="eastAsia" w:eastAsia="仿宋_GB2312"/>
          <w:sz w:val="32"/>
          <w:szCs w:val="32"/>
        </w:rPr>
        <w:t>审  判  员   王  健</w:t>
      </w:r>
    </w:p>
    <w:p>
      <w:pPr>
        <w:spacing w:line="500" w:lineRule="exact"/>
        <w:ind w:firstLine="640" w:firstLineChars="200"/>
        <w:jc w:val="right"/>
        <w:rPr>
          <w:rFonts w:eastAsia="仿宋_GB2312"/>
          <w:sz w:val="32"/>
          <w:szCs w:val="32"/>
        </w:rPr>
      </w:pPr>
      <w:r>
        <w:rPr>
          <w:rFonts w:hint="eastAsia" w:eastAsia="仿宋_GB2312"/>
          <w:sz w:val="32"/>
          <w:szCs w:val="32"/>
        </w:rPr>
        <w:t>人民陪审员   蒋俊丽</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hAnsi="仿宋_GB2312" w:eastAsia="仿宋_GB2312"/>
          <w:sz w:val="32"/>
          <w:szCs w:val="32"/>
        </w:rPr>
        <w:t>一</w:t>
      </w:r>
      <w:r>
        <w:rPr>
          <w:rFonts w:hint="eastAsia" w:hAnsi="仿宋_GB2312" w:eastAsia="仿宋_GB2312"/>
          <w:sz w:val="32"/>
          <w:szCs w:val="32"/>
        </w:rPr>
        <w:t>八</w:t>
      </w:r>
      <w:r>
        <w:rPr>
          <w:rFonts w:hAnsi="仿宋_GB2312" w:eastAsia="仿宋_GB2312"/>
          <w:sz w:val="32"/>
          <w:szCs w:val="32"/>
        </w:rPr>
        <w:t>年</w:t>
      </w:r>
      <w:r>
        <w:rPr>
          <w:rFonts w:hint="eastAsia" w:hAnsi="仿宋_GB2312" w:eastAsia="仿宋_GB2312"/>
          <w:sz w:val="32"/>
          <w:szCs w:val="32"/>
        </w:rPr>
        <w:t>四</w:t>
      </w:r>
      <w:r>
        <w:rPr>
          <w:rFonts w:hAnsi="仿宋_GB2312" w:eastAsia="仿宋_GB2312"/>
          <w:sz w:val="32"/>
          <w:szCs w:val="32"/>
        </w:rPr>
        <w:t>月</w:t>
      </w:r>
      <w:r>
        <w:rPr>
          <w:rFonts w:hint="eastAsia" w:hAnsi="仿宋_GB2312" w:eastAsia="仿宋_GB2312"/>
          <w:sz w:val="32"/>
          <w:szCs w:val="32"/>
        </w:rPr>
        <w:t>十</w:t>
      </w:r>
      <w:r>
        <w:rPr>
          <w:rFonts w:hAnsi="仿宋_GB2312"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陈红佑</w:t>
      </w:r>
    </w:p>
    <w:p>
      <w:pPr>
        <w:spacing w:line="500" w:lineRule="exact"/>
        <w:ind w:firstLine="640" w:firstLineChars="200"/>
        <w:jc w:val="right"/>
        <w:rPr>
          <w:rFonts w:eastAsia="仿宋_GB2312"/>
          <w:sz w:val="32"/>
          <w:szCs w:val="32"/>
        </w:rPr>
      </w:pPr>
      <w:r>
        <w:rPr>
          <w:rFonts w:eastAsia="仿宋_GB2312"/>
          <w:sz w:val="32"/>
          <w:szCs w:val="32"/>
        </w:rPr>
        <w:t>速  录  员   王  娟</w:t>
      </w: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hint="eastAsia" w:eastAsia="仿宋_GB2312"/>
          <w:sz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00" w:lineRule="exact"/>
        <w:ind w:firstLine="640" w:firstLineChars="200"/>
        <w:rPr>
          <w:rFonts w:eastAsia="仿宋_GB2312"/>
          <w:sz w:val="32"/>
        </w:rPr>
      </w:pPr>
      <w:r>
        <w:rPr>
          <w:rFonts w:hint="eastAsia" w:eastAsia="仿宋_GB2312"/>
          <w:sz w:val="32"/>
        </w:rPr>
        <w:t>数罪中有判处有期徒刑和拘役的，执行有期徒刑。数罪中有判处有期徒刑和管制，或者拘役和管制的，有期徒刑、拘役执行完毕后，管制仍须执行。</w:t>
      </w:r>
    </w:p>
    <w:p>
      <w:pPr>
        <w:spacing w:line="500" w:lineRule="exact"/>
        <w:ind w:firstLine="640" w:firstLineChars="200"/>
        <w:rPr>
          <w:rFonts w:eastAsia="仿宋_GB2312"/>
          <w:sz w:val="32"/>
        </w:rPr>
      </w:pPr>
      <w:r>
        <w:rPr>
          <w:rFonts w:hint="eastAsia" w:eastAsia="仿宋_GB2312"/>
          <w:sz w:val="32"/>
        </w:rPr>
        <w:t>数罪中有判处附加刑的，附加刑仍须执行，其中附加刑种类相同的，合并执行，种类不同的，分别执行。</w:t>
      </w:r>
    </w:p>
    <w:p>
      <w:pPr>
        <w:spacing w:line="500" w:lineRule="exact"/>
        <w:ind w:firstLine="640" w:firstLineChars="200"/>
        <w:rPr>
          <w:rFonts w:eastAsia="仿宋_GB2312"/>
          <w:sz w:val="32"/>
        </w:rPr>
      </w:pPr>
      <w:r>
        <w:rPr>
          <w:rFonts w:hint="eastAsia" w:eastAsia="仿宋_GB2312"/>
          <w:sz w:val="32"/>
        </w:rPr>
        <w:t>第一百七十七条之一   有下列情形之一，妨害信用卡管理的，处三年以下有期徒刑或者拘役，并处或者单处一万元以上十万元以下罚金；数量巨大或者有其他严重情节的，处三年以上十年以下有期徒刑，并处二万元以上二十万元以下罚金：（一）明知是伪造的信用卡而持有、运输的，或者明知是伪造的空白信用卡而持有、运输，数量较大的；（二）非法持有他人信用卡，数量较大的；（三）使用虚假的身份证明骗领信用卡的；（四）出售、购买、为他人提供伪造的信用卡或者以虚假的身份证明骗领的信用卡的。</w:t>
      </w:r>
    </w:p>
    <w:p>
      <w:pPr>
        <w:spacing w:line="500" w:lineRule="exact"/>
        <w:ind w:firstLine="640" w:firstLineChars="200"/>
        <w:rPr>
          <w:rFonts w:eastAsia="仿宋_GB2312"/>
          <w:sz w:val="32"/>
        </w:rPr>
      </w:pPr>
      <w:r>
        <w:rPr>
          <w:rFonts w:hint="eastAsia" w:eastAsia="仿宋_GB2312"/>
          <w:sz w:val="32"/>
        </w:rPr>
        <w:t>窃取、收买或者非法提供他人信用卡信息资料的，依照前款规定处罚。银行或者其他金融机构的工作人员利用职务上的便利，犯第二款罪的，从重处罚。</w:t>
      </w:r>
    </w:p>
    <w:p>
      <w:pPr>
        <w:spacing w:line="500" w:lineRule="exact"/>
        <w:ind w:firstLine="640" w:firstLineChars="200"/>
        <w:rPr>
          <w:rFonts w:eastAsia="仿宋_GB2312"/>
          <w:sz w:val="32"/>
        </w:rPr>
      </w:pPr>
      <w:r>
        <w:rPr>
          <w:rFonts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r>
        <w:rPr>
          <w:rFonts w:eastAsia="仿宋_GB2312"/>
          <w:sz w:val="32"/>
        </w:rPr>
        <w:t>盗窃信用卡并使用的，依照本法第二百六十四条的规定定罪处罚。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27826"/>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DF4"/>
    <w:rsid w:val="00001028"/>
    <w:rsid w:val="000017B1"/>
    <w:rsid w:val="00001EE6"/>
    <w:rsid w:val="00002067"/>
    <w:rsid w:val="000026D6"/>
    <w:rsid w:val="00002E9E"/>
    <w:rsid w:val="00002EA8"/>
    <w:rsid w:val="00003382"/>
    <w:rsid w:val="00003E52"/>
    <w:rsid w:val="0000690C"/>
    <w:rsid w:val="00006B2B"/>
    <w:rsid w:val="00006F45"/>
    <w:rsid w:val="00007E83"/>
    <w:rsid w:val="00011535"/>
    <w:rsid w:val="000123B8"/>
    <w:rsid w:val="00012DBD"/>
    <w:rsid w:val="00012FA4"/>
    <w:rsid w:val="00014D64"/>
    <w:rsid w:val="00015086"/>
    <w:rsid w:val="0001569A"/>
    <w:rsid w:val="00017964"/>
    <w:rsid w:val="000200E2"/>
    <w:rsid w:val="0002020F"/>
    <w:rsid w:val="000206BF"/>
    <w:rsid w:val="00021B26"/>
    <w:rsid w:val="0002245D"/>
    <w:rsid w:val="00023732"/>
    <w:rsid w:val="00023FE5"/>
    <w:rsid w:val="000250F6"/>
    <w:rsid w:val="00026C8C"/>
    <w:rsid w:val="000304D3"/>
    <w:rsid w:val="00035256"/>
    <w:rsid w:val="00036F0D"/>
    <w:rsid w:val="000403CA"/>
    <w:rsid w:val="00040808"/>
    <w:rsid w:val="00040B4F"/>
    <w:rsid w:val="00041346"/>
    <w:rsid w:val="00042D49"/>
    <w:rsid w:val="00043396"/>
    <w:rsid w:val="0004348D"/>
    <w:rsid w:val="000445BB"/>
    <w:rsid w:val="00044D0A"/>
    <w:rsid w:val="00045330"/>
    <w:rsid w:val="00045FC9"/>
    <w:rsid w:val="00047BF9"/>
    <w:rsid w:val="00051A7E"/>
    <w:rsid w:val="00053C9F"/>
    <w:rsid w:val="00054A0D"/>
    <w:rsid w:val="00056066"/>
    <w:rsid w:val="00056A77"/>
    <w:rsid w:val="0005708B"/>
    <w:rsid w:val="000626B4"/>
    <w:rsid w:val="00062CAA"/>
    <w:rsid w:val="00062EA9"/>
    <w:rsid w:val="00063DDC"/>
    <w:rsid w:val="00063EB3"/>
    <w:rsid w:val="00065002"/>
    <w:rsid w:val="00066277"/>
    <w:rsid w:val="000664C6"/>
    <w:rsid w:val="0007000F"/>
    <w:rsid w:val="00073547"/>
    <w:rsid w:val="00074F41"/>
    <w:rsid w:val="000756AE"/>
    <w:rsid w:val="000756B6"/>
    <w:rsid w:val="00075FBC"/>
    <w:rsid w:val="00076A6F"/>
    <w:rsid w:val="00077A91"/>
    <w:rsid w:val="000827EC"/>
    <w:rsid w:val="00082F76"/>
    <w:rsid w:val="00083B3B"/>
    <w:rsid w:val="00084076"/>
    <w:rsid w:val="0008415B"/>
    <w:rsid w:val="00084856"/>
    <w:rsid w:val="00084E0F"/>
    <w:rsid w:val="000851D6"/>
    <w:rsid w:val="000859F4"/>
    <w:rsid w:val="00085A3E"/>
    <w:rsid w:val="00086224"/>
    <w:rsid w:val="00086627"/>
    <w:rsid w:val="000872BE"/>
    <w:rsid w:val="0008791C"/>
    <w:rsid w:val="00087CD1"/>
    <w:rsid w:val="00087D8B"/>
    <w:rsid w:val="00090FE3"/>
    <w:rsid w:val="00091C78"/>
    <w:rsid w:val="00092B8C"/>
    <w:rsid w:val="00092E8C"/>
    <w:rsid w:val="00093046"/>
    <w:rsid w:val="00095F80"/>
    <w:rsid w:val="000967BF"/>
    <w:rsid w:val="00097C21"/>
    <w:rsid w:val="00097CE3"/>
    <w:rsid w:val="000A019B"/>
    <w:rsid w:val="000A0F7A"/>
    <w:rsid w:val="000A22C6"/>
    <w:rsid w:val="000A3465"/>
    <w:rsid w:val="000A4C0D"/>
    <w:rsid w:val="000A58D9"/>
    <w:rsid w:val="000A661F"/>
    <w:rsid w:val="000A6A82"/>
    <w:rsid w:val="000A75D2"/>
    <w:rsid w:val="000B1FBF"/>
    <w:rsid w:val="000B3148"/>
    <w:rsid w:val="000B3901"/>
    <w:rsid w:val="000B4AA2"/>
    <w:rsid w:val="000B50E6"/>
    <w:rsid w:val="000B57A7"/>
    <w:rsid w:val="000B5F1B"/>
    <w:rsid w:val="000B606B"/>
    <w:rsid w:val="000B642A"/>
    <w:rsid w:val="000B6E29"/>
    <w:rsid w:val="000B6E30"/>
    <w:rsid w:val="000C0071"/>
    <w:rsid w:val="000C0ECE"/>
    <w:rsid w:val="000C4982"/>
    <w:rsid w:val="000C713C"/>
    <w:rsid w:val="000D0AA0"/>
    <w:rsid w:val="000D0CCC"/>
    <w:rsid w:val="000D1671"/>
    <w:rsid w:val="000D1FDF"/>
    <w:rsid w:val="000D3B29"/>
    <w:rsid w:val="000D4451"/>
    <w:rsid w:val="000D5707"/>
    <w:rsid w:val="000D6824"/>
    <w:rsid w:val="000D7018"/>
    <w:rsid w:val="000E023B"/>
    <w:rsid w:val="000E0643"/>
    <w:rsid w:val="000E2D4E"/>
    <w:rsid w:val="000E41B2"/>
    <w:rsid w:val="000E638B"/>
    <w:rsid w:val="000E646B"/>
    <w:rsid w:val="000E68CB"/>
    <w:rsid w:val="000E6D48"/>
    <w:rsid w:val="000E70A6"/>
    <w:rsid w:val="000E747E"/>
    <w:rsid w:val="000E78EF"/>
    <w:rsid w:val="000F062A"/>
    <w:rsid w:val="000F162B"/>
    <w:rsid w:val="000F202A"/>
    <w:rsid w:val="000F27B0"/>
    <w:rsid w:val="000F35AB"/>
    <w:rsid w:val="000F35CE"/>
    <w:rsid w:val="000F4B88"/>
    <w:rsid w:val="000F57EA"/>
    <w:rsid w:val="000F5FC2"/>
    <w:rsid w:val="000F6FA6"/>
    <w:rsid w:val="000F7F2B"/>
    <w:rsid w:val="0010034E"/>
    <w:rsid w:val="0010094B"/>
    <w:rsid w:val="00100A1A"/>
    <w:rsid w:val="00100B55"/>
    <w:rsid w:val="001010B0"/>
    <w:rsid w:val="0010291A"/>
    <w:rsid w:val="001032B3"/>
    <w:rsid w:val="001035E6"/>
    <w:rsid w:val="00104A9A"/>
    <w:rsid w:val="00104B10"/>
    <w:rsid w:val="001111F4"/>
    <w:rsid w:val="0011248F"/>
    <w:rsid w:val="00112E8D"/>
    <w:rsid w:val="00112F11"/>
    <w:rsid w:val="00113768"/>
    <w:rsid w:val="00113BF4"/>
    <w:rsid w:val="00115991"/>
    <w:rsid w:val="00115EB1"/>
    <w:rsid w:val="00115FD1"/>
    <w:rsid w:val="00117182"/>
    <w:rsid w:val="00120500"/>
    <w:rsid w:val="00120B57"/>
    <w:rsid w:val="0012157C"/>
    <w:rsid w:val="00121682"/>
    <w:rsid w:val="00123BF2"/>
    <w:rsid w:val="00127687"/>
    <w:rsid w:val="001279D6"/>
    <w:rsid w:val="001279DB"/>
    <w:rsid w:val="00130A3D"/>
    <w:rsid w:val="00130E83"/>
    <w:rsid w:val="001310C4"/>
    <w:rsid w:val="001312ED"/>
    <w:rsid w:val="001318AF"/>
    <w:rsid w:val="00131BE4"/>
    <w:rsid w:val="0013283B"/>
    <w:rsid w:val="001328B9"/>
    <w:rsid w:val="001330BD"/>
    <w:rsid w:val="00133107"/>
    <w:rsid w:val="0013353D"/>
    <w:rsid w:val="001336CE"/>
    <w:rsid w:val="001338CC"/>
    <w:rsid w:val="00133B47"/>
    <w:rsid w:val="001407B0"/>
    <w:rsid w:val="00140FD4"/>
    <w:rsid w:val="00141832"/>
    <w:rsid w:val="00141D3E"/>
    <w:rsid w:val="00143295"/>
    <w:rsid w:val="0014566E"/>
    <w:rsid w:val="001469F4"/>
    <w:rsid w:val="00146EFC"/>
    <w:rsid w:val="00147471"/>
    <w:rsid w:val="001474C1"/>
    <w:rsid w:val="0014771C"/>
    <w:rsid w:val="001478FC"/>
    <w:rsid w:val="00147F97"/>
    <w:rsid w:val="00150AB3"/>
    <w:rsid w:val="00153022"/>
    <w:rsid w:val="00155AF3"/>
    <w:rsid w:val="00155EBC"/>
    <w:rsid w:val="00156066"/>
    <w:rsid w:val="00156D0E"/>
    <w:rsid w:val="0015706E"/>
    <w:rsid w:val="001615F4"/>
    <w:rsid w:val="00161621"/>
    <w:rsid w:val="00163075"/>
    <w:rsid w:val="00163262"/>
    <w:rsid w:val="00163EB5"/>
    <w:rsid w:val="00163FB6"/>
    <w:rsid w:val="001648FE"/>
    <w:rsid w:val="00167828"/>
    <w:rsid w:val="00167A81"/>
    <w:rsid w:val="001707AF"/>
    <w:rsid w:val="00170B15"/>
    <w:rsid w:val="00170F07"/>
    <w:rsid w:val="00171524"/>
    <w:rsid w:val="00172524"/>
    <w:rsid w:val="00172817"/>
    <w:rsid w:val="001729C4"/>
    <w:rsid w:val="001737AE"/>
    <w:rsid w:val="0017498B"/>
    <w:rsid w:val="00175841"/>
    <w:rsid w:val="00176FA4"/>
    <w:rsid w:val="00180B51"/>
    <w:rsid w:val="001813B6"/>
    <w:rsid w:val="0018221C"/>
    <w:rsid w:val="00182D43"/>
    <w:rsid w:val="0018317C"/>
    <w:rsid w:val="00184E75"/>
    <w:rsid w:val="001870E4"/>
    <w:rsid w:val="0019098E"/>
    <w:rsid w:val="00190FD9"/>
    <w:rsid w:val="001932B2"/>
    <w:rsid w:val="00193635"/>
    <w:rsid w:val="001939E4"/>
    <w:rsid w:val="00193D90"/>
    <w:rsid w:val="00196C1C"/>
    <w:rsid w:val="001A0F14"/>
    <w:rsid w:val="001A18B2"/>
    <w:rsid w:val="001A2F65"/>
    <w:rsid w:val="001A3676"/>
    <w:rsid w:val="001A3922"/>
    <w:rsid w:val="001A4D2E"/>
    <w:rsid w:val="001A4D86"/>
    <w:rsid w:val="001A503E"/>
    <w:rsid w:val="001A5C52"/>
    <w:rsid w:val="001A6A4D"/>
    <w:rsid w:val="001B00EA"/>
    <w:rsid w:val="001B1315"/>
    <w:rsid w:val="001B1FC0"/>
    <w:rsid w:val="001B2DDF"/>
    <w:rsid w:val="001B35F6"/>
    <w:rsid w:val="001B6D7A"/>
    <w:rsid w:val="001B6D7E"/>
    <w:rsid w:val="001C012E"/>
    <w:rsid w:val="001C068B"/>
    <w:rsid w:val="001C21FD"/>
    <w:rsid w:val="001C243E"/>
    <w:rsid w:val="001C46F5"/>
    <w:rsid w:val="001C67AF"/>
    <w:rsid w:val="001C738C"/>
    <w:rsid w:val="001D078B"/>
    <w:rsid w:val="001D2443"/>
    <w:rsid w:val="001D355A"/>
    <w:rsid w:val="001D3F88"/>
    <w:rsid w:val="001D4DF8"/>
    <w:rsid w:val="001D5758"/>
    <w:rsid w:val="001D62BC"/>
    <w:rsid w:val="001E189E"/>
    <w:rsid w:val="001E61B1"/>
    <w:rsid w:val="001E7BF3"/>
    <w:rsid w:val="001F01D5"/>
    <w:rsid w:val="001F070D"/>
    <w:rsid w:val="001F1740"/>
    <w:rsid w:val="001F1DBB"/>
    <w:rsid w:val="001F4514"/>
    <w:rsid w:val="001F4D86"/>
    <w:rsid w:val="001F5C17"/>
    <w:rsid w:val="001F7B8B"/>
    <w:rsid w:val="0020145A"/>
    <w:rsid w:val="00201469"/>
    <w:rsid w:val="00201BCE"/>
    <w:rsid w:val="00202A13"/>
    <w:rsid w:val="00203EA1"/>
    <w:rsid w:val="00204496"/>
    <w:rsid w:val="00205BAD"/>
    <w:rsid w:val="002061F9"/>
    <w:rsid w:val="00206557"/>
    <w:rsid w:val="00207291"/>
    <w:rsid w:val="002072CC"/>
    <w:rsid w:val="00207841"/>
    <w:rsid w:val="00212205"/>
    <w:rsid w:val="00212AE9"/>
    <w:rsid w:val="00213BF1"/>
    <w:rsid w:val="00213C14"/>
    <w:rsid w:val="00214408"/>
    <w:rsid w:val="0021563E"/>
    <w:rsid w:val="00215A1D"/>
    <w:rsid w:val="0021722C"/>
    <w:rsid w:val="00217722"/>
    <w:rsid w:val="00217B88"/>
    <w:rsid w:val="00220BE5"/>
    <w:rsid w:val="00221E4F"/>
    <w:rsid w:val="002222C2"/>
    <w:rsid w:val="00222A28"/>
    <w:rsid w:val="00222C2F"/>
    <w:rsid w:val="00223132"/>
    <w:rsid w:val="00226114"/>
    <w:rsid w:val="00227CBB"/>
    <w:rsid w:val="00227FC9"/>
    <w:rsid w:val="00230099"/>
    <w:rsid w:val="002302F6"/>
    <w:rsid w:val="0023173A"/>
    <w:rsid w:val="002317F5"/>
    <w:rsid w:val="002326EE"/>
    <w:rsid w:val="002327BD"/>
    <w:rsid w:val="002331A7"/>
    <w:rsid w:val="00233223"/>
    <w:rsid w:val="00234225"/>
    <w:rsid w:val="00234D01"/>
    <w:rsid w:val="00236050"/>
    <w:rsid w:val="00237CDE"/>
    <w:rsid w:val="002409C3"/>
    <w:rsid w:val="00240D05"/>
    <w:rsid w:val="00242300"/>
    <w:rsid w:val="002433F3"/>
    <w:rsid w:val="0024485E"/>
    <w:rsid w:val="00244EB2"/>
    <w:rsid w:val="0024618E"/>
    <w:rsid w:val="00247774"/>
    <w:rsid w:val="00251091"/>
    <w:rsid w:val="0025349D"/>
    <w:rsid w:val="002554E4"/>
    <w:rsid w:val="00255FC7"/>
    <w:rsid w:val="00257A29"/>
    <w:rsid w:val="002602C1"/>
    <w:rsid w:val="00260424"/>
    <w:rsid w:val="00264DB4"/>
    <w:rsid w:val="00264DD2"/>
    <w:rsid w:val="00264F44"/>
    <w:rsid w:val="00265D1D"/>
    <w:rsid w:val="002677F2"/>
    <w:rsid w:val="00267E67"/>
    <w:rsid w:val="00270536"/>
    <w:rsid w:val="0027091C"/>
    <w:rsid w:val="002709C7"/>
    <w:rsid w:val="00270FBE"/>
    <w:rsid w:val="00272844"/>
    <w:rsid w:val="0027371C"/>
    <w:rsid w:val="002756BF"/>
    <w:rsid w:val="0027725A"/>
    <w:rsid w:val="0027742F"/>
    <w:rsid w:val="0027796C"/>
    <w:rsid w:val="00277D3B"/>
    <w:rsid w:val="002811BA"/>
    <w:rsid w:val="0028145A"/>
    <w:rsid w:val="0028288D"/>
    <w:rsid w:val="00283536"/>
    <w:rsid w:val="00284A7C"/>
    <w:rsid w:val="00285698"/>
    <w:rsid w:val="00285861"/>
    <w:rsid w:val="002859C9"/>
    <w:rsid w:val="0028665B"/>
    <w:rsid w:val="00287199"/>
    <w:rsid w:val="002879FA"/>
    <w:rsid w:val="00290D9A"/>
    <w:rsid w:val="002915BD"/>
    <w:rsid w:val="00291A5C"/>
    <w:rsid w:val="00292A1C"/>
    <w:rsid w:val="00294DD0"/>
    <w:rsid w:val="00295E17"/>
    <w:rsid w:val="00296159"/>
    <w:rsid w:val="00296707"/>
    <w:rsid w:val="00296A9A"/>
    <w:rsid w:val="00296D79"/>
    <w:rsid w:val="00296F78"/>
    <w:rsid w:val="00297467"/>
    <w:rsid w:val="00297487"/>
    <w:rsid w:val="0029773B"/>
    <w:rsid w:val="00297B88"/>
    <w:rsid w:val="00297F31"/>
    <w:rsid w:val="002A03FE"/>
    <w:rsid w:val="002A1E8C"/>
    <w:rsid w:val="002A332D"/>
    <w:rsid w:val="002A3E31"/>
    <w:rsid w:val="002A4425"/>
    <w:rsid w:val="002A5871"/>
    <w:rsid w:val="002A682B"/>
    <w:rsid w:val="002A6872"/>
    <w:rsid w:val="002A772E"/>
    <w:rsid w:val="002B01BD"/>
    <w:rsid w:val="002B0A43"/>
    <w:rsid w:val="002B2CD6"/>
    <w:rsid w:val="002B2F3A"/>
    <w:rsid w:val="002B31CE"/>
    <w:rsid w:val="002B3712"/>
    <w:rsid w:val="002B3B92"/>
    <w:rsid w:val="002B3D71"/>
    <w:rsid w:val="002B4E50"/>
    <w:rsid w:val="002B4E6D"/>
    <w:rsid w:val="002B6C5B"/>
    <w:rsid w:val="002B6CEC"/>
    <w:rsid w:val="002B7F77"/>
    <w:rsid w:val="002C0110"/>
    <w:rsid w:val="002C0339"/>
    <w:rsid w:val="002C28A1"/>
    <w:rsid w:val="002C28F7"/>
    <w:rsid w:val="002C29B3"/>
    <w:rsid w:val="002C2A11"/>
    <w:rsid w:val="002C6768"/>
    <w:rsid w:val="002C67B4"/>
    <w:rsid w:val="002D19B5"/>
    <w:rsid w:val="002D2FEC"/>
    <w:rsid w:val="002D4083"/>
    <w:rsid w:val="002D6055"/>
    <w:rsid w:val="002D6AFE"/>
    <w:rsid w:val="002E02E9"/>
    <w:rsid w:val="002E1B77"/>
    <w:rsid w:val="002E1EAB"/>
    <w:rsid w:val="002E21A3"/>
    <w:rsid w:val="002E3881"/>
    <w:rsid w:val="002E3C54"/>
    <w:rsid w:val="002E450F"/>
    <w:rsid w:val="002E4BA3"/>
    <w:rsid w:val="002E4F0D"/>
    <w:rsid w:val="002E5B53"/>
    <w:rsid w:val="002E6402"/>
    <w:rsid w:val="002E64B7"/>
    <w:rsid w:val="002F0831"/>
    <w:rsid w:val="002F23BA"/>
    <w:rsid w:val="002F46AC"/>
    <w:rsid w:val="002F47BE"/>
    <w:rsid w:val="002F72AE"/>
    <w:rsid w:val="002F77E2"/>
    <w:rsid w:val="003009C0"/>
    <w:rsid w:val="00301053"/>
    <w:rsid w:val="00301E27"/>
    <w:rsid w:val="00303672"/>
    <w:rsid w:val="00305CAF"/>
    <w:rsid w:val="00305F5B"/>
    <w:rsid w:val="003060E6"/>
    <w:rsid w:val="003075C7"/>
    <w:rsid w:val="0031037A"/>
    <w:rsid w:val="00311143"/>
    <w:rsid w:val="00311A78"/>
    <w:rsid w:val="0031311C"/>
    <w:rsid w:val="00313BA7"/>
    <w:rsid w:val="00314F4F"/>
    <w:rsid w:val="00316655"/>
    <w:rsid w:val="003201BD"/>
    <w:rsid w:val="00321235"/>
    <w:rsid w:val="0032164F"/>
    <w:rsid w:val="003218F3"/>
    <w:rsid w:val="00321F52"/>
    <w:rsid w:val="003225FD"/>
    <w:rsid w:val="00323904"/>
    <w:rsid w:val="00323D8C"/>
    <w:rsid w:val="003259A3"/>
    <w:rsid w:val="003267DB"/>
    <w:rsid w:val="00331790"/>
    <w:rsid w:val="00331818"/>
    <w:rsid w:val="00332BBC"/>
    <w:rsid w:val="00333134"/>
    <w:rsid w:val="003331F4"/>
    <w:rsid w:val="00334841"/>
    <w:rsid w:val="00336567"/>
    <w:rsid w:val="00336F93"/>
    <w:rsid w:val="0033725D"/>
    <w:rsid w:val="003376A7"/>
    <w:rsid w:val="00337FDA"/>
    <w:rsid w:val="0034113E"/>
    <w:rsid w:val="00341249"/>
    <w:rsid w:val="00341A7B"/>
    <w:rsid w:val="00341CE5"/>
    <w:rsid w:val="00341D5A"/>
    <w:rsid w:val="00342635"/>
    <w:rsid w:val="00342EB1"/>
    <w:rsid w:val="00343CE5"/>
    <w:rsid w:val="00344133"/>
    <w:rsid w:val="00345203"/>
    <w:rsid w:val="00345A7D"/>
    <w:rsid w:val="003469D6"/>
    <w:rsid w:val="00347753"/>
    <w:rsid w:val="00347DA5"/>
    <w:rsid w:val="003500DE"/>
    <w:rsid w:val="003512EB"/>
    <w:rsid w:val="003526DA"/>
    <w:rsid w:val="003526E7"/>
    <w:rsid w:val="00353397"/>
    <w:rsid w:val="00353AF2"/>
    <w:rsid w:val="003540D7"/>
    <w:rsid w:val="0035433D"/>
    <w:rsid w:val="00354801"/>
    <w:rsid w:val="00354902"/>
    <w:rsid w:val="00354DA0"/>
    <w:rsid w:val="00354ECC"/>
    <w:rsid w:val="00354F25"/>
    <w:rsid w:val="00354F67"/>
    <w:rsid w:val="0035518C"/>
    <w:rsid w:val="0035574F"/>
    <w:rsid w:val="00356563"/>
    <w:rsid w:val="00357AB2"/>
    <w:rsid w:val="0036019A"/>
    <w:rsid w:val="0036027C"/>
    <w:rsid w:val="00361256"/>
    <w:rsid w:val="00361329"/>
    <w:rsid w:val="00361DEB"/>
    <w:rsid w:val="00363220"/>
    <w:rsid w:val="00363A95"/>
    <w:rsid w:val="0036405A"/>
    <w:rsid w:val="003640C0"/>
    <w:rsid w:val="00365383"/>
    <w:rsid w:val="00365C18"/>
    <w:rsid w:val="003660B8"/>
    <w:rsid w:val="00366399"/>
    <w:rsid w:val="00366B84"/>
    <w:rsid w:val="00367918"/>
    <w:rsid w:val="003703BF"/>
    <w:rsid w:val="00370E0F"/>
    <w:rsid w:val="00371475"/>
    <w:rsid w:val="00371C07"/>
    <w:rsid w:val="00375E53"/>
    <w:rsid w:val="0037641F"/>
    <w:rsid w:val="00376B45"/>
    <w:rsid w:val="00376F09"/>
    <w:rsid w:val="0037700C"/>
    <w:rsid w:val="003772E6"/>
    <w:rsid w:val="00380C9B"/>
    <w:rsid w:val="00380E08"/>
    <w:rsid w:val="00381CB6"/>
    <w:rsid w:val="00382C6B"/>
    <w:rsid w:val="0038339D"/>
    <w:rsid w:val="00385013"/>
    <w:rsid w:val="00386AF4"/>
    <w:rsid w:val="00387107"/>
    <w:rsid w:val="00393146"/>
    <w:rsid w:val="00394989"/>
    <w:rsid w:val="0039705A"/>
    <w:rsid w:val="00397A86"/>
    <w:rsid w:val="003A085A"/>
    <w:rsid w:val="003A0943"/>
    <w:rsid w:val="003A1BEE"/>
    <w:rsid w:val="003A1E93"/>
    <w:rsid w:val="003A22AC"/>
    <w:rsid w:val="003A2349"/>
    <w:rsid w:val="003A2701"/>
    <w:rsid w:val="003A411A"/>
    <w:rsid w:val="003A4E0E"/>
    <w:rsid w:val="003A4E8B"/>
    <w:rsid w:val="003A58BC"/>
    <w:rsid w:val="003A6EB9"/>
    <w:rsid w:val="003B032B"/>
    <w:rsid w:val="003B0D3B"/>
    <w:rsid w:val="003B1285"/>
    <w:rsid w:val="003B1F65"/>
    <w:rsid w:val="003B20C4"/>
    <w:rsid w:val="003B214D"/>
    <w:rsid w:val="003B226A"/>
    <w:rsid w:val="003B25FC"/>
    <w:rsid w:val="003B2873"/>
    <w:rsid w:val="003B436E"/>
    <w:rsid w:val="003B6D45"/>
    <w:rsid w:val="003C08A9"/>
    <w:rsid w:val="003C145A"/>
    <w:rsid w:val="003C1565"/>
    <w:rsid w:val="003C17FE"/>
    <w:rsid w:val="003C1F6F"/>
    <w:rsid w:val="003C487F"/>
    <w:rsid w:val="003C572A"/>
    <w:rsid w:val="003C67CF"/>
    <w:rsid w:val="003C68A9"/>
    <w:rsid w:val="003D1A3D"/>
    <w:rsid w:val="003D27DE"/>
    <w:rsid w:val="003D3E8F"/>
    <w:rsid w:val="003D40C0"/>
    <w:rsid w:val="003D441F"/>
    <w:rsid w:val="003D4CE9"/>
    <w:rsid w:val="003D6580"/>
    <w:rsid w:val="003E0BDD"/>
    <w:rsid w:val="003E0D9C"/>
    <w:rsid w:val="003E1BD4"/>
    <w:rsid w:val="003E1C26"/>
    <w:rsid w:val="003E1EF6"/>
    <w:rsid w:val="003E23C1"/>
    <w:rsid w:val="003E24F8"/>
    <w:rsid w:val="003E3B15"/>
    <w:rsid w:val="003E533C"/>
    <w:rsid w:val="003E5507"/>
    <w:rsid w:val="003E66E5"/>
    <w:rsid w:val="003E6F5A"/>
    <w:rsid w:val="003E7BA7"/>
    <w:rsid w:val="003E7C51"/>
    <w:rsid w:val="003E7E76"/>
    <w:rsid w:val="003F0841"/>
    <w:rsid w:val="003F11A0"/>
    <w:rsid w:val="003F153D"/>
    <w:rsid w:val="003F15DE"/>
    <w:rsid w:val="003F29D3"/>
    <w:rsid w:val="003F2B38"/>
    <w:rsid w:val="003F3125"/>
    <w:rsid w:val="003F3DD4"/>
    <w:rsid w:val="003F41E2"/>
    <w:rsid w:val="003F45B9"/>
    <w:rsid w:val="003F5A66"/>
    <w:rsid w:val="003F6BE2"/>
    <w:rsid w:val="003F7286"/>
    <w:rsid w:val="003F77E4"/>
    <w:rsid w:val="00400171"/>
    <w:rsid w:val="00400765"/>
    <w:rsid w:val="00400F5E"/>
    <w:rsid w:val="00401040"/>
    <w:rsid w:val="0040147F"/>
    <w:rsid w:val="004020B8"/>
    <w:rsid w:val="0040224B"/>
    <w:rsid w:val="0040249B"/>
    <w:rsid w:val="004027C5"/>
    <w:rsid w:val="00402AAB"/>
    <w:rsid w:val="00403386"/>
    <w:rsid w:val="004058D3"/>
    <w:rsid w:val="00406ECB"/>
    <w:rsid w:val="00407349"/>
    <w:rsid w:val="00407BE3"/>
    <w:rsid w:val="0041003C"/>
    <w:rsid w:val="004121ED"/>
    <w:rsid w:val="00415D2B"/>
    <w:rsid w:val="00415F5C"/>
    <w:rsid w:val="00417C3D"/>
    <w:rsid w:val="00417CAC"/>
    <w:rsid w:val="00422DCC"/>
    <w:rsid w:val="00424477"/>
    <w:rsid w:val="00424859"/>
    <w:rsid w:val="004251C0"/>
    <w:rsid w:val="00425BC1"/>
    <w:rsid w:val="00425FCA"/>
    <w:rsid w:val="00427FEB"/>
    <w:rsid w:val="004300EC"/>
    <w:rsid w:val="00432EC8"/>
    <w:rsid w:val="00433499"/>
    <w:rsid w:val="004345EE"/>
    <w:rsid w:val="00435E95"/>
    <w:rsid w:val="00435EDB"/>
    <w:rsid w:val="00436309"/>
    <w:rsid w:val="004368C9"/>
    <w:rsid w:val="00440839"/>
    <w:rsid w:val="0044118A"/>
    <w:rsid w:val="004414FB"/>
    <w:rsid w:val="00441AB1"/>
    <w:rsid w:val="00442129"/>
    <w:rsid w:val="004422BC"/>
    <w:rsid w:val="004422D5"/>
    <w:rsid w:val="0044331B"/>
    <w:rsid w:val="00443C2B"/>
    <w:rsid w:val="00443D7E"/>
    <w:rsid w:val="004460E4"/>
    <w:rsid w:val="0044639D"/>
    <w:rsid w:val="004473A5"/>
    <w:rsid w:val="0045036C"/>
    <w:rsid w:val="0045060D"/>
    <w:rsid w:val="00450922"/>
    <w:rsid w:val="00450F43"/>
    <w:rsid w:val="0045165F"/>
    <w:rsid w:val="004516D9"/>
    <w:rsid w:val="0045478B"/>
    <w:rsid w:val="00454F19"/>
    <w:rsid w:val="004551FD"/>
    <w:rsid w:val="00455752"/>
    <w:rsid w:val="0045594A"/>
    <w:rsid w:val="00455C51"/>
    <w:rsid w:val="00456DF4"/>
    <w:rsid w:val="00457084"/>
    <w:rsid w:val="00457A86"/>
    <w:rsid w:val="00460A72"/>
    <w:rsid w:val="00460AF6"/>
    <w:rsid w:val="0046200F"/>
    <w:rsid w:val="00462D08"/>
    <w:rsid w:val="004633B2"/>
    <w:rsid w:val="00463D31"/>
    <w:rsid w:val="00464DE0"/>
    <w:rsid w:val="00465655"/>
    <w:rsid w:val="00467C25"/>
    <w:rsid w:val="00467C4A"/>
    <w:rsid w:val="00471BA3"/>
    <w:rsid w:val="004726B3"/>
    <w:rsid w:val="004730AE"/>
    <w:rsid w:val="004740DA"/>
    <w:rsid w:val="00474870"/>
    <w:rsid w:val="00474AE4"/>
    <w:rsid w:val="00474C5B"/>
    <w:rsid w:val="00476831"/>
    <w:rsid w:val="00476F9A"/>
    <w:rsid w:val="00477B39"/>
    <w:rsid w:val="00477FD1"/>
    <w:rsid w:val="00480375"/>
    <w:rsid w:val="004826B7"/>
    <w:rsid w:val="00483AEE"/>
    <w:rsid w:val="00483D1F"/>
    <w:rsid w:val="00483EFA"/>
    <w:rsid w:val="00485013"/>
    <w:rsid w:val="0048529C"/>
    <w:rsid w:val="00485AB3"/>
    <w:rsid w:val="00486A8F"/>
    <w:rsid w:val="00487589"/>
    <w:rsid w:val="00487CC2"/>
    <w:rsid w:val="00490702"/>
    <w:rsid w:val="00491842"/>
    <w:rsid w:val="00491BB1"/>
    <w:rsid w:val="00491E57"/>
    <w:rsid w:val="00492334"/>
    <w:rsid w:val="0049493C"/>
    <w:rsid w:val="004949FA"/>
    <w:rsid w:val="004950C1"/>
    <w:rsid w:val="0049599C"/>
    <w:rsid w:val="00495EE2"/>
    <w:rsid w:val="00496497"/>
    <w:rsid w:val="00496B8E"/>
    <w:rsid w:val="004A1664"/>
    <w:rsid w:val="004A30E5"/>
    <w:rsid w:val="004A43DB"/>
    <w:rsid w:val="004A5280"/>
    <w:rsid w:val="004A5393"/>
    <w:rsid w:val="004A5EBA"/>
    <w:rsid w:val="004A6A02"/>
    <w:rsid w:val="004B0720"/>
    <w:rsid w:val="004B07B6"/>
    <w:rsid w:val="004B0B7A"/>
    <w:rsid w:val="004B1508"/>
    <w:rsid w:val="004B4B10"/>
    <w:rsid w:val="004B52D8"/>
    <w:rsid w:val="004B62C8"/>
    <w:rsid w:val="004C0286"/>
    <w:rsid w:val="004C13DB"/>
    <w:rsid w:val="004C27FA"/>
    <w:rsid w:val="004C4AC9"/>
    <w:rsid w:val="004C7E9E"/>
    <w:rsid w:val="004C7FAB"/>
    <w:rsid w:val="004D1BB5"/>
    <w:rsid w:val="004D220D"/>
    <w:rsid w:val="004D2707"/>
    <w:rsid w:val="004D3382"/>
    <w:rsid w:val="004D34FA"/>
    <w:rsid w:val="004D3616"/>
    <w:rsid w:val="004D3E78"/>
    <w:rsid w:val="004D4120"/>
    <w:rsid w:val="004D4E92"/>
    <w:rsid w:val="004D5CD5"/>
    <w:rsid w:val="004D785C"/>
    <w:rsid w:val="004D7E4E"/>
    <w:rsid w:val="004E0025"/>
    <w:rsid w:val="004E0051"/>
    <w:rsid w:val="004E0226"/>
    <w:rsid w:val="004E098C"/>
    <w:rsid w:val="004E0AAE"/>
    <w:rsid w:val="004E26AA"/>
    <w:rsid w:val="004E2B19"/>
    <w:rsid w:val="004E2FC8"/>
    <w:rsid w:val="004E489A"/>
    <w:rsid w:val="004E75BD"/>
    <w:rsid w:val="004F2986"/>
    <w:rsid w:val="004F2C0C"/>
    <w:rsid w:val="004F3026"/>
    <w:rsid w:val="004F44E1"/>
    <w:rsid w:val="004F5A41"/>
    <w:rsid w:val="004F7126"/>
    <w:rsid w:val="0050013F"/>
    <w:rsid w:val="00502475"/>
    <w:rsid w:val="00502538"/>
    <w:rsid w:val="00504024"/>
    <w:rsid w:val="00504C89"/>
    <w:rsid w:val="00504CF5"/>
    <w:rsid w:val="00506306"/>
    <w:rsid w:val="00506DE0"/>
    <w:rsid w:val="00507AD2"/>
    <w:rsid w:val="00507E77"/>
    <w:rsid w:val="00510A7F"/>
    <w:rsid w:val="00510F6D"/>
    <w:rsid w:val="005119A3"/>
    <w:rsid w:val="00511E51"/>
    <w:rsid w:val="00512CFD"/>
    <w:rsid w:val="005137C6"/>
    <w:rsid w:val="005145F9"/>
    <w:rsid w:val="00515B54"/>
    <w:rsid w:val="00515C27"/>
    <w:rsid w:val="00516027"/>
    <w:rsid w:val="005168BA"/>
    <w:rsid w:val="0051730D"/>
    <w:rsid w:val="00520A36"/>
    <w:rsid w:val="00520B8F"/>
    <w:rsid w:val="00520EDC"/>
    <w:rsid w:val="00520EF0"/>
    <w:rsid w:val="00521040"/>
    <w:rsid w:val="00522429"/>
    <w:rsid w:val="0052491E"/>
    <w:rsid w:val="005249EB"/>
    <w:rsid w:val="00525EDC"/>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0F66"/>
    <w:rsid w:val="00541DB9"/>
    <w:rsid w:val="00543987"/>
    <w:rsid w:val="00543DA0"/>
    <w:rsid w:val="0054448A"/>
    <w:rsid w:val="00544D4E"/>
    <w:rsid w:val="00546257"/>
    <w:rsid w:val="00547600"/>
    <w:rsid w:val="00547CD8"/>
    <w:rsid w:val="00550C85"/>
    <w:rsid w:val="005515F9"/>
    <w:rsid w:val="005519CF"/>
    <w:rsid w:val="00552AE2"/>
    <w:rsid w:val="00555AE9"/>
    <w:rsid w:val="0055729C"/>
    <w:rsid w:val="00560E78"/>
    <w:rsid w:val="0056294C"/>
    <w:rsid w:val="00562AE0"/>
    <w:rsid w:val="00563707"/>
    <w:rsid w:val="0056424E"/>
    <w:rsid w:val="005644EB"/>
    <w:rsid w:val="00564502"/>
    <w:rsid w:val="00564663"/>
    <w:rsid w:val="00565046"/>
    <w:rsid w:val="00565AE1"/>
    <w:rsid w:val="00567343"/>
    <w:rsid w:val="005676AC"/>
    <w:rsid w:val="00570EA5"/>
    <w:rsid w:val="0057251B"/>
    <w:rsid w:val="00572943"/>
    <w:rsid w:val="005737A4"/>
    <w:rsid w:val="0057589C"/>
    <w:rsid w:val="005763F4"/>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BB"/>
    <w:rsid w:val="00590F6C"/>
    <w:rsid w:val="00590F7A"/>
    <w:rsid w:val="00591982"/>
    <w:rsid w:val="0059385B"/>
    <w:rsid w:val="0059404E"/>
    <w:rsid w:val="00595069"/>
    <w:rsid w:val="0059577D"/>
    <w:rsid w:val="00595A90"/>
    <w:rsid w:val="00595FB2"/>
    <w:rsid w:val="00596429"/>
    <w:rsid w:val="0059718F"/>
    <w:rsid w:val="005A087F"/>
    <w:rsid w:val="005A14E2"/>
    <w:rsid w:val="005A286A"/>
    <w:rsid w:val="005A5A24"/>
    <w:rsid w:val="005A6834"/>
    <w:rsid w:val="005A6D33"/>
    <w:rsid w:val="005A7819"/>
    <w:rsid w:val="005A7FEF"/>
    <w:rsid w:val="005B031F"/>
    <w:rsid w:val="005B1D07"/>
    <w:rsid w:val="005B1F20"/>
    <w:rsid w:val="005B2B75"/>
    <w:rsid w:val="005B40DC"/>
    <w:rsid w:val="005B578E"/>
    <w:rsid w:val="005B5910"/>
    <w:rsid w:val="005B65F6"/>
    <w:rsid w:val="005B66DB"/>
    <w:rsid w:val="005B6BE3"/>
    <w:rsid w:val="005C03A4"/>
    <w:rsid w:val="005C09AE"/>
    <w:rsid w:val="005C2A79"/>
    <w:rsid w:val="005C4927"/>
    <w:rsid w:val="005C4AF9"/>
    <w:rsid w:val="005C6376"/>
    <w:rsid w:val="005C6503"/>
    <w:rsid w:val="005C659E"/>
    <w:rsid w:val="005C79E6"/>
    <w:rsid w:val="005C7E3B"/>
    <w:rsid w:val="005D0D88"/>
    <w:rsid w:val="005D1740"/>
    <w:rsid w:val="005D19AD"/>
    <w:rsid w:val="005D1CD8"/>
    <w:rsid w:val="005D2027"/>
    <w:rsid w:val="005D22B3"/>
    <w:rsid w:val="005D2C8E"/>
    <w:rsid w:val="005D3555"/>
    <w:rsid w:val="005D39A1"/>
    <w:rsid w:val="005D39EF"/>
    <w:rsid w:val="005D47EE"/>
    <w:rsid w:val="005D4B30"/>
    <w:rsid w:val="005D65C8"/>
    <w:rsid w:val="005D6A65"/>
    <w:rsid w:val="005D7424"/>
    <w:rsid w:val="005D7929"/>
    <w:rsid w:val="005D7A48"/>
    <w:rsid w:val="005E0DBE"/>
    <w:rsid w:val="005E0FE1"/>
    <w:rsid w:val="005E273C"/>
    <w:rsid w:val="005E30F1"/>
    <w:rsid w:val="005E3DB2"/>
    <w:rsid w:val="005E3F8A"/>
    <w:rsid w:val="005E59FB"/>
    <w:rsid w:val="005E66E8"/>
    <w:rsid w:val="005E77B8"/>
    <w:rsid w:val="005F1047"/>
    <w:rsid w:val="005F3779"/>
    <w:rsid w:val="005F3BE8"/>
    <w:rsid w:val="005F4939"/>
    <w:rsid w:val="005F611C"/>
    <w:rsid w:val="005F6BBB"/>
    <w:rsid w:val="005F71CF"/>
    <w:rsid w:val="005F7616"/>
    <w:rsid w:val="005F78C6"/>
    <w:rsid w:val="005F7CE9"/>
    <w:rsid w:val="006010D5"/>
    <w:rsid w:val="00601EF1"/>
    <w:rsid w:val="00602A46"/>
    <w:rsid w:val="00606C16"/>
    <w:rsid w:val="00606CAB"/>
    <w:rsid w:val="00606FDE"/>
    <w:rsid w:val="00607173"/>
    <w:rsid w:val="00607659"/>
    <w:rsid w:val="00607BC1"/>
    <w:rsid w:val="00611303"/>
    <w:rsid w:val="00611532"/>
    <w:rsid w:val="0061163F"/>
    <w:rsid w:val="0061235A"/>
    <w:rsid w:val="0061476C"/>
    <w:rsid w:val="006148F3"/>
    <w:rsid w:val="00614A42"/>
    <w:rsid w:val="00617A08"/>
    <w:rsid w:val="00620181"/>
    <w:rsid w:val="0062019B"/>
    <w:rsid w:val="00620AC1"/>
    <w:rsid w:val="00621971"/>
    <w:rsid w:val="00621B92"/>
    <w:rsid w:val="0062228F"/>
    <w:rsid w:val="00623953"/>
    <w:rsid w:val="00623A80"/>
    <w:rsid w:val="0062508B"/>
    <w:rsid w:val="00625994"/>
    <w:rsid w:val="006303BC"/>
    <w:rsid w:val="00632028"/>
    <w:rsid w:val="00633697"/>
    <w:rsid w:val="00634B9C"/>
    <w:rsid w:val="00635519"/>
    <w:rsid w:val="00635EE1"/>
    <w:rsid w:val="00635FBE"/>
    <w:rsid w:val="006361AD"/>
    <w:rsid w:val="00636E09"/>
    <w:rsid w:val="00640316"/>
    <w:rsid w:val="006406A9"/>
    <w:rsid w:val="00640E5A"/>
    <w:rsid w:val="00641399"/>
    <w:rsid w:val="00642AE0"/>
    <w:rsid w:val="00643C8D"/>
    <w:rsid w:val="00643DCF"/>
    <w:rsid w:val="006441CB"/>
    <w:rsid w:val="00644298"/>
    <w:rsid w:val="00644E2C"/>
    <w:rsid w:val="006462E6"/>
    <w:rsid w:val="00646688"/>
    <w:rsid w:val="00647AC7"/>
    <w:rsid w:val="00651815"/>
    <w:rsid w:val="006520E5"/>
    <w:rsid w:val="00652CBC"/>
    <w:rsid w:val="00653AF6"/>
    <w:rsid w:val="00654542"/>
    <w:rsid w:val="0065735D"/>
    <w:rsid w:val="00660189"/>
    <w:rsid w:val="006602EC"/>
    <w:rsid w:val="00660854"/>
    <w:rsid w:val="00660861"/>
    <w:rsid w:val="00662682"/>
    <w:rsid w:val="00663352"/>
    <w:rsid w:val="00665D9F"/>
    <w:rsid w:val="00666BA3"/>
    <w:rsid w:val="00667620"/>
    <w:rsid w:val="00667A3F"/>
    <w:rsid w:val="00667AF5"/>
    <w:rsid w:val="006712AB"/>
    <w:rsid w:val="0067142A"/>
    <w:rsid w:val="00671F78"/>
    <w:rsid w:val="0067267B"/>
    <w:rsid w:val="00674571"/>
    <w:rsid w:val="006758E2"/>
    <w:rsid w:val="00677898"/>
    <w:rsid w:val="00677C43"/>
    <w:rsid w:val="006807E0"/>
    <w:rsid w:val="0068226B"/>
    <w:rsid w:val="006825D1"/>
    <w:rsid w:val="00683097"/>
    <w:rsid w:val="00683AFE"/>
    <w:rsid w:val="00684858"/>
    <w:rsid w:val="00685232"/>
    <w:rsid w:val="00685329"/>
    <w:rsid w:val="00686A10"/>
    <w:rsid w:val="00687A97"/>
    <w:rsid w:val="006908D7"/>
    <w:rsid w:val="006913C5"/>
    <w:rsid w:val="0069428C"/>
    <w:rsid w:val="006948AC"/>
    <w:rsid w:val="0069564E"/>
    <w:rsid w:val="006968D6"/>
    <w:rsid w:val="006968E3"/>
    <w:rsid w:val="006A0562"/>
    <w:rsid w:val="006A205E"/>
    <w:rsid w:val="006A2471"/>
    <w:rsid w:val="006A320D"/>
    <w:rsid w:val="006A37FF"/>
    <w:rsid w:val="006A5E9E"/>
    <w:rsid w:val="006A5F70"/>
    <w:rsid w:val="006A61AE"/>
    <w:rsid w:val="006A6DAB"/>
    <w:rsid w:val="006B00B3"/>
    <w:rsid w:val="006B0D61"/>
    <w:rsid w:val="006B0DA3"/>
    <w:rsid w:val="006B2F0A"/>
    <w:rsid w:val="006B42CA"/>
    <w:rsid w:val="006B4C41"/>
    <w:rsid w:val="006C1E2C"/>
    <w:rsid w:val="006C2681"/>
    <w:rsid w:val="006C329A"/>
    <w:rsid w:val="006C503F"/>
    <w:rsid w:val="006C5821"/>
    <w:rsid w:val="006C6753"/>
    <w:rsid w:val="006C70B7"/>
    <w:rsid w:val="006D05C7"/>
    <w:rsid w:val="006D12B8"/>
    <w:rsid w:val="006D1D42"/>
    <w:rsid w:val="006D20A3"/>
    <w:rsid w:val="006D291A"/>
    <w:rsid w:val="006D35C1"/>
    <w:rsid w:val="006D43F9"/>
    <w:rsid w:val="006D5119"/>
    <w:rsid w:val="006D583D"/>
    <w:rsid w:val="006D5EB3"/>
    <w:rsid w:val="006D63EC"/>
    <w:rsid w:val="006D6F64"/>
    <w:rsid w:val="006D7839"/>
    <w:rsid w:val="006D7969"/>
    <w:rsid w:val="006E0140"/>
    <w:rsid w:val="006E025C"/>
    <w:rsid w:val="006E21E5"/>
    <w:rsid w:val="006E2BCB"/>
    <w:rsid w:val="006E32EF"/>
    <w:rsid w:val="006E3438"/>
    <w:rsid w:val="006E492E"/>
    <w:rsid w:val="006E4986"/>
    <w:rsid w:val="006E504B"/>
    <w:rsid w:val="006E53F2"/>
    <w:rsid w:val="006E543F"/>
    <w:rsid w:val="006E57DD"/>
    <w:rsid w:val="006E7661"/>
    <w:rsid w:val="006F0209"/>
    <w:rsid w:val="006F02A2"/>
    <w:rsid w:val="006F0CED"/>
    <w:rsid w:val="006F3319"/>
    <w:rsid w:val="006F4567"/>
    <w:rsid w:val="006F4F40"/>
    <w:rsid w:val="006F6117"/>
    <w:rsid w:val="006F670E"/>
    <w:rsid w:val="006F7151"/>
    <w:rsid w:val="006F72A1"/>
    <w:rsid w:val="006F72C4"/>
    <w:rsid w:val="006F7300"/>
    <w:rsid w:val="0070029B"/>
    <w:rsid w:val="00704445"/>
    <w:rsid w:val="00704670"/>
    <w:rsid w:val="0070709F"/>
    <w:rsid w:val="00707110"/>
    <w:rsid w:val="007075CB"/>
    <w:rsid w:val="00707D40"/>
    <w:rsid w:val="0071116D"/>
    <w:rsid w:val="007111D5"/>
    <w:rsid w:val="00711BEE"/>
    <w:rsid w:val="00712C7B"/>
    <w:rsid w:val="007136D3"/>
    <w:rsid w:val="007142DA"/>
    <w:rsid w:val="00714CA0"/>
    <w:rsid w:val="00714F53"/>
    <w:rsid w:val="00715465"/>
    <w:rsid w:val="007158BD"/>
    <w:rsid w:val="00716119"/>
    <w:rsid w:val="007162EC"/>
    <w:rsid w:val="00716BA5"/>
    <w:rsid w:val="00716CAF"/>
    <w:rsid w:val="00721822"/>
    <w:rsid w:val="00722AAC"/>
    <w:rsid w:val="00723148"/>
    <w:rsid w:val="007231FF"/>
    <w:rsid w:val="00724B61"/>
    <w:rsid w:val="00725E87"/>
    <w:rsid w:val="00726723"/>
    <w:rsid w:val="00726D51"/>
    <w:rsid w:val="00727CC1"/>
    <w:rsid w:val="007306F3"/>
    <w:rsid w:val="007307EF"/>
    <w:rsid w:val="00730AD0"/>
    <w:rsid w:val="00730CCB"/>
    <w:rsid w:val="00731F4B"/>
    <w:rsid w:val="007322A8"/>
    <w:rsid w:val="007323EF"/>
    <w:rsid w:val="0073364E"/>
    <w:rsid w:val="00733BC0"/>
    <w:rsid w:val="00734413"/>
    <w:rsid w:val="0073488D"/>
    <w:rsid w:val="0073502C"/>
    <w:rsid w:val="00735272"/>
    <w:rsid w:val="007354E5"/>
    <w:rsid w:val="00735C1E"/>
    <w:rsid w:val="00736B11"/>
    <w:rsid w:val="00737872"/>
    <w:rsid w:val="0074012D"/>
    <w:rsid w:val="007409F9"/>
    <w:rsid w:val="00741BA3"/>
    <w:rsid w:val="00744835"/>
    <w:rsid w:val="00744D40"/>
    <w:rsid w:val="00746E0C"/>
    <w:rsid w:val="00747C99"/>
    <w:rsid w:val="00750380"/>
    <w:rsid w:val="00751385"/>
    <w:rsid w:val="00752B70"/>
    <w:rsid w:val="00752E32"/>
    <w:rsid w:val="00752EB4"/>
    <w:rsid w:val="007533F3"/>
    <w:rsid w:val="007540E7"/>
    <w:rsid w:val="00755133"/>
    <w:rsid w:val="0075581D"/>
    <w:rsid w:val="00755FFC"/>
    <w:rsid w:val="007564F7"/>
    <w:rsid w:val="0076096A"/>
    <w:rsid w:val="0076176A"/>
    <w:rsid w:val="007635DB"/>
    <w:rsid w:val="00763DF8"/>
    <w:rsid w:val="00764E66"/>
    <w:rsid w:val="00765F7B"/>
    <w:rsid w:val="007667CD"/>
    <w:rsid w:val="00766EC1"/>
    <w:rsid w:val="00767ED5"/>
    <w:rsid w:val="00770A92"/>
    <w:rsid w:val="00771019"/>
    <w:rsid w:val="00771F6D"/>
    <w:rsid w:val="0077279C"/>
    <w:rsid w:val="007727EA"/>
    <w:rsid w:val="0077348B"/>
    <w:rsid w:val="00773E5F"/>
    <w:rsid w:val="00774552"/>
    <w:rsid w:val="0077502A"/>
    <w:rsid w:val="00775674"/>
    <w:rsid w:val="007757B4"/>
    <w:rsid w:val="007757FB"/>
    <w:rsid w:val="00776554"/>
    <w:rsid w:val="00777FED"/>
    <w:rsid w:val="00780A70"/>
    <w:rsid w:val="007817C7"/>
    <w:rsid w:val="007829A2"/>
    <w:rsid w:val="00783B86"/>
    <w:rsid w:val="00784082"/>
    <w:rsid w:val="00790203"/>
    <w:rsid w:val="00790546"/>
    <w:rsid w:val="00791C6F"/>
    <w:rsid w:val="00793BF2"/>
    <w:rsid w:val="00794583"/>
    <w:rsid w:val="007949B1"/>
    <w:rsid w:val="007949DA"/>
    <w:rsid w:val="00795751"/>
    <w:rsid w:val="007A012B"/>
    <w:rsid w:val="007A01E3"/>
    <w:rsid w:val="007A0632"/>
    <w:rsid w:val="007A0B8F"/>
    <w:rsid w:val="007A1836"/>
    <w:rsid w:val="007A30D2"/>
    <w:rsid w:val="007A59A3"/>
    <w:rsid w:val="007A7BA1"/>
    <w:rsid w:val="007B0BA2"/>
    <w:rsid w:val="007B12FF"/>
    <w:rsid w:val="007B138E"/>
    <w:rsid w:val="007B1995"/>
    <w:rsid w:val="007B39CF"/>
    <w:rsid w:val="007B3F11"/>
    <w:rsid w:val="007B4176"/>
    <w:rsid w:val="007B41A9"/>
    <w:rsid w:val="007B6742"/>
    <w:rsid w:val="007B69B2"/>
    <w:rsid w:val="007B7187"/>
    <w:rsid w:val="007B78F4"/>
    <w:rsid w:val="007B79DB"/>
    <w:rsid w:val="007C0487"/>
    <w:rsid w:val="007C194A"/>
    <w:rsid w:val="007C1A61"/>
    <w:rsid w:val="007C3741"/>
    <w:rsid w:val="007C3C2E"/>
    <w:rsid w:val="007C41D6"/>
    <w:rsid w:val="007C46EF"/>
    <w:rsid w:val="007C5159"/>
    <w:rsid w:val="007C7C4A"/>
    <w:rsid w:val="007D15EA"/>
    <w:rsid w:val="007D24D7"/>
    <w:rsid w:val="007D2785"/>
    <w:rsid w:val="007D31D3"/>
    <w:rsid w:val="007D3BA7"/>
    <w:rsid w:val="007D49B7"/>
    <w:rsid w:val="007D58D1"/>
    <w:rsid w:val="007D79EA"/>
    <w:rsid w:val="007D7B41"/>
    <w:rsid w:val="007E1510"/>
    <w:rsid w:val="007E1853"/>
    <w:rsid w:val="007E224C"/>
    <w:rsid w:val="007E7D6E"/>
    <w:rsid w:val="007E7DFA"/>
    <w:rsid w:val="007E7EEB"/>
    <w:rsid w:val="007F0D65"/>
    <w:rsid w:val="007F3556"/>
    <w:rsid w:val="007F4B29"/>
    <w:rsid w:val="007F5DBF"/>
    <w:rsid w:val="007F7313"/>
    <w:rsid w:val="007F7F61"/>
    <w:rsid w:val="00802647"/>
    <w:rsid w:val="00803B6F"/>
    <w:rsid w:val="00804FAC"/>
    <w:rsid w:val="008051F6"/>
    <w:rsid w:val="00805AA9"/>
    <w:rsid w:val="008070EC"/>
    <w:rsid w:val="008072AC"/>
    <w:rsid w:val="00807480"/>
    <w:rsid w:val="00807ACF"/>
    <w:rsid w:val="00807CFB"/>
    <w:rsid w:val="00810B6A"/>
    <w:rsid w:val="00812950"/>
    <w:rsid w:val="00814607"/>
    <w:rsid w:val="008146E4"/>
    <w:rsid w:val="0081507C"/>
    <w:rsid w:val="0081691F"/>
    <w:rsid w:val="00816DA6"/>
    <w:rsid w:val="00817238"/>
    <w:rsid w:val="0081746F"/>
    <w:rsid w:val="0081789F"/>
    <w:rsid w:val="00820DB4"/>
    <w:rsid w:val="00821508"/>
    <w:rsid w:val="00821EEB"/>
    <w:rsid w:val="00822EF9"/>
    <w:rsid w:val="0082328B"/>
    <w:rsid w:val="008236AE"/>
    <w:rsid w:val="008242CA"/>
    <w:rsid w:val="008249BA"/>
    <w:rsid w:val="00825903"/>
    <w:rsid w:val="0082607B"/>
    <w:rsid w:val="00830266"/>
    <w:rsid w:val="0083157E"/>
    <w:rsid w:val="00832439"/>
    <w:rsid w:val="00832CAC"/>
    <w:rsid w:val="00833147"/>
    <w:rsid w:val="00833F59"/>
    <w:rsid w:val="0083415F"/>
    <w:rsid w:val="00834213"/>
    <w:rsid w:val="00834564"/>
    <w:rsid w:val="00835D77"/>
    <w:rsid w:val="00836404"/>
    <w:rsid w:val="00836FC2"/>
    <w:rsid w:val="0083759B"/>
    <w:rsid w:val="00837ABD"/>
    <w:rsid w:val="00841D3D"/>
    <w:rsid w:val="0084229B"/>
    <w:rsid w:val="00843520"/>
    <w:rsid w:val="00843A00"/>
    <w:rsid w:val="00843F43"/>
    <w:rsid w:val="00844CD8"/>
    <w:rsid w:val="0084759D"/>
    <w:rsid w:val="00847E1A"/>
    <w:rsid w:val="008509B0"/>
    <w:rsid w:val="00850A49"/>
    <w:rsid w:val="00850B35"/>
    <w:rsid w:val="00851A84"/>
    <w:rsid w:val="0085252D"/>
    <w:rsid w:val="00854761"/>
    <w:rsid w:val="00854906"/>
    <w:rsid w:val="00857580"/>
    <w:rsid w:val="00857C5A"/>
    <w:rsid w:val="00860FD7"/>
    <w:rsid w:val="0086257A"/>
    <w:rsid w:val="00862833"/>
    <w:rsid w:val="00862906"/>
    <w:rsid w:val="00862F6E"/>
    <w:rsid w:val="00863221"/>
    <w:rsid w:val="008649BE"/>
    <w:rsid w:val="00865790"/>
    <w:rsid w:val="008673B1"/>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70AF"/>
    <w:rsid w:val="008773FE"/>
    <w:rsid w:val="00880712"/>
    <w:rsid w:val="0088084A"/>
    <w:rsid w:val="00880E99"/>
    <w:rsid w:val="008823A8"/>
    <w:rsid w:val="00882D5E"/>
    <w:rsid w:val="00885C72"/>
    <w:rsid w:val="00885D4E"/>
    <w:rsid w:val="00885E0F"/>
    <w:rsid w:val="00885F58"/>
    <w:rsid w:val="008873D1"/>
    <w:rsid w:val="00890089"/>
    <w:rsid w:val="008913D3"/>
    <w:rsid w:val="008913E7"/>
    <w:rsid w:val="00891C1D"/>
    <w:rsid w:val="008927FF"/>
    <w:rsid w:val="008936A4"/>
    <w:rsid w:val="00893C90"/>
    <w:rsid w:val="00894E7D"/>
    <w:rsid w:val="008955FB"/>
    <w:rsid w:val="008967D3"/>
    <w:rsid w:val="00896B8E"/>
    <w:rsid w:val="008974F7"/>
    <w:rsid w:val="00897821"/>
    <w:rsid w:val="008A0245"/>
    <w:rsid w:val="008A067F"/>
    <w:rsid w:val="008A0FF4"/>
    <w:rsid w:val="008A15A2"/>
    <w:rsid w:val="008A1DF7"/>
    <w:rsid w:val="008A3198"/>
    <w:rsid w:val="008A47D3"/>
    <w:rsid w:val="008A78C8"/>
    <w:rsid w:val="008A7D6D"/>
    <w:rsid w:val="008B1CD0"/>
    <w:rsid w:val="008B1D06"/>
    <w:rsid w:val="008B3399"/>
    <w:rsid w:val="008B3665"/>
    <w:rsid w:val="008B4463"/>
    <w:rsid w:val="008B59E0"/>
    <w:rsid w:val="008B5A3C"/>
    <w:rsid w:val="008B5C55"/>
    <w:rsid w:val="008B6237"/>
    <w:rsid w:val="008B6B85"/>
    <w:rsid w:val="008B704C"/>
    <w:rsid w:val="008C1342"/>
    <w:rsid w:val="008C216F"/>
    <w:rsid w:val="008C382B"/>
    <w:rsid w:val="008C3847"/>
    <w:rsid w:val="008C3DD9"/>
    <w:rsid w:val="008C40A4"/>
    <w:rsid w:val="008C4565"/>
    <w:rsid w:val="008C456E"/>
    <w:rsid w:val="008C571D"/>
    <w:rsid w:val="008C7700"/>
    <w:rsid w:val="008C7F67"/>
    <w:rsid w:val="008D2C8A"/>
    <w:rsid w:val="008D5709"/>
    <w:rsid w:val="008D63B2"/>
    <w:rsid w:val="008D665B"/>
    <w:rsid w:val="008E02FD"/>
    <w:rsid w:val="008E4965"/>
    <w:rsid w:val="008E5869"/>
    <w:rsid w:val="008E61E8"/>
    <w:rsid w:val="008E6AF4"/>
    <w:rsid w:val="008E6C87"/>
    <w:rsid w:val="008F1008"/>
    <w:rsid w:val="008F29B7"/>
    <w:rsid w:val="008F2AF8"/>
    <w:rsid w:val="008F7283"/>
    <w:rsid w:val="008F7BD5"/>
    <w:rsid w:val="009003C2"/>
    <w:rsid w:val="009026B8"/>
    <w:rsid w:val="009027EC"/>
    <w:rsid w:val="00903442"/>
    <w:rsid w:val="009037EA"/>
    <w:rsid w:val="00903E2B"/>
    <w:rsid w:val="00904419"/>
    <w:rsid w:val="009048A8"/>
    <w:rsid w:val="00905137"/>
    <w:rsid w:val="00905457"/>
    <w:rsid w:val="00905CA5"/>
    <w:rsid w:val="009061B5"/>
    <w:rsid w:val="0090679E"/>
    <w:rsid w:val="00906D6E"/>
    <w:rsid w:val="00906E4F"/>
    <w:rsid w:val="009070B2"/>
    <w:rsid w:val="0090716C"/>
    <w:rsid w:val="00907720"/>
    <w:rsid w:val="009108B9"/>
    <w:rsid w:val="00910B11"/>
    <w:rsid w:val="009110B1"/>
    <w:rsid w:val="00911254"/>
    <w:rsid w:val="00913389"/>
    <w:rsid w:val="0091392A"/>
    <w:rsid w:val="00915ABC"/>
    <w:rsid w:val="00916491"/>
    <w:rsid w:val="00916CCB"/>
    <w:rsid w:val="0091731B"/>
    <w:rsid w:val="00920046"/>
    <w:rsid w:val="009205FF"/>
    <w:rsid w:val="0092144C"/>
    <w:rsid w:val="00921F4A"/>
    <w:rsid w:val="00922996"/>
    <w:rsid w:val="00922CF9"/>
    <w:rsid w:val="009250F0"/>
    <w:rsid w:val="00925605"/>
    <w:rsid w:val="00925740"/>
    <w:rsid w:val="00926171"/>
    <w:rsid w:val="0092698E"/>
    <w:rsid w:val="0092718B"/>
    <w:rsid w:val="00931E30"/>
    <w:rsid w:val="0093243A"/>
    <w:rsid w:val="0093255E"/>
    <w:rsid w:val="009338FB"/>
    <w:rsid w:val="00933AF7"/>
    <w:rsid w:val="00935A70"/>
    <w:rsid w:val="009368B7"/>
    <w:rsid w:val="00936F3E"/>
    <w:rsid w:val="00941336"/>
    <w:rsid w:val="0094238C"/>
    <w:rsid w:val="00942D7D"/>
    <w:rsid w:val="009432EC"/>
    <w:rsid w:val="00943C83"/>
    <w:rsid w:val="00944C7F"/>
    <w:rsid w:val="00946229"/>
    <w:rsid w:val="00946B78"/>
    <w:rsid w:val="009505A1"/>
    <w:rsid w:val="00950B5C"/>
    <w:rsid w:val="0095168B"/>
    <w:rsid w:val="00952922"/>
    <w:rsid w:val="00954B17"/>
    <w:rsid w:val="00954FED"/>
    <w:rsid w:val="00955D09"/>
    <w:rsid w:val="00957312"/>
    <w:rsid w:val="0095785C"/>
    <w:rsid w:val="00957E6E"/>
    <w:rsid w:val="00960AEF"/>
    <w:rsid w:val="00960B00"/>
    <w:rsid w:val="0096158F"/>
    <w:rsid w:val="00961905"/>
    <w:rsid w:val="00961C96"/>
    <w:rsid w:val="009622DB"/>
    <w:rsid w:val="00962691"/>
    <w:rsid w:val="00964B15"/>
    <w:rsid w:val="00967625"/>
    <w:rsid w:val="009707EF"/>
    <w:rsid w:val="009709E0"/>
    <w:rsid w:val="00970F01"/>
    <w:rsid w:val="00970F87"/>
    <w:rsid w:val="0097138B"/>
    <w:rsid w:val="009717E9"/>
    <w:rsid w:val="00971D59"/>
    <w:rsid w:val="00972284"/>
    <w:rsid w:val="009729DB"/>
    <w:rsid w:val="00973573"/>
    <w:rsid w:val="00973A6C"/>
    <w:rsid w:val="00974449"/>
    <w:rsid w:val="00974DCB"/>
    <w:rsid w:val="00975A3E"/>
    <w:rsid w:val="009764DF"/>
    <w:rsid w:val="00976A19"/>
    <w:rsid w:val="0097761C"/>
    <w:rsid w:val="009814BD"/>
    <w:rsid w:val="00981DBC"/>
    <w:rsid w:val="00983E80"/>
    <w:rsid w:val="00984136"/>
    <w:rsid w:val="009843BE"/>
    <w:rsid w:val="00984776"/>
    <w:rsid w:val="009857E5"/>
    <w:rsid w:val="009862FC"/>
    <w:rsid w:val="009904BA"/>
    <w:rsid w:val="00990994"/>
    <w:rsid w:val="00991617"/>
    <w:rsid w:val="009925AB"/>
    <w:rsid w:val="0099266D"/>
    <w:rsid w:val="00993228"/>
    <w:rsid w:val="00993962"/>
    <w:rsid w:val="00993FE8"/>
    <w:rsid w:val="0099487D"/>
    <w:rsid w:val="0099491A"/>
    <w:rsid w:val="00994B8C"/>
    <w:rsid w:val="009952CF"/>
    <w:rsid w:val="009963BA"/>
    <w:rsid w:val="009967B7"/>
    <w:rsid w:val="00996EE2"/>
    <w:rsid w:val="00997DEB"/>
    <w:rsid w:val="009A0A08"/>
    <w:rsid w:val="009A1CD8"/>
    <w:rsid w:val="009A2943"/>
    <w:rsid w:val="009A4C5E"/>
    <w:rsid w:val="009A5309"/>
    <w:rsid w:val="009A5E6D"/>
    <w:rsid w:val="009B2561"/>
    <w:rsid w:val="009B3238"/>
    <w:rsid w:val="009B38E2"/>
    <w:rsid w:val="009B469F"/>
    <w:rsid w:val="009B6B62"/>
    <w:rsid w:val="009B724D"/>
    <w:rsid w:val="009C1126"/>
    <w:rsid w:val="009C1BCF"/>
    <w:rsid w:val="009C2208"/>
    <w:rsid w:val="009C2BED"/>
    <w:rsid w:val="009C4835"/>
    <w:rsid w:val="009C4873"/>
    <w:rsid w:val="009C488F"/>
    <w:rsid w:val="009C4FB6"/>
    <w:rsid w:val="009C5669"/>
    <w:rsid w:val="009C5BEC"/>
    <w:rsid w:val="009C5C29"/>
    <w:rsid w:val="009D319B"/>
    <w:rsid w:val="009D3830"/>
    <w:rsid w:val="009D3B6A"/>
    <w:rsid w:val="009D3CB6"/>
    <w:rsid w:val="009D3DCA"/>
    <w:rsid w:val="009D4363"/>
    <w:rsid w:val="009D4CD9"/>
    <w:rsid w:val="009D4EFC"/>
    <w:rsid w:val="009D4F55"/>
    <w:rsid w:val="009D611D"/>
    <w:rsid w:val="009E0B37"/>
    <w:rsid w:val="009E2C62"/>
    <w:rsid w:val="009E2FC1"/>
    <w:rsid w:val="009E3535"/>
    <w:rsid w:val="009E4FCB"/>
    <w:rsid w:val="009E5926"/>
    <w:rsid w:val="009E6B6B"/>
    <w:rsid w:val="009E74F3"/>
    <w:rsid w:val="009E7BDC"/>
    <w:rsid w:val="009F062F"/>
    <w:rsid w:val="009F0E99"/>
    <w:rsid w:val="009F29FA"/>
    <w:rsid w:val="009F3320"/>
    <w:rsid w:val="009F4609"/>
    <w:rsid w:val="009F4F14"/>
    <w:rsid w:val="009F633F"/>
    <w:rsid w:val="009F641B"/>
    <w:rsid w:val="009F737C"/>
    <w:rsid w:val="009F7E18"/>
    <w:rsid w:val="00A000B8"/>
    <w:rsid w:val="00A00635"/>
    <w:rsid w:val="00A03E7A"/>
    <w:rsid w:val="00A04651"/>
    <w:rsid w:val="00A06C09"/>
    <w:rsid w:val="00A06C4B"/>
    <w:rsid w:val="00A07C20"/>
    <w:rsid w:val="00A104D1"/>
    <w:rsid w:val="00A10D00"/>
    <w:rsid w:val="00A118D5"/>
    <w:rsid w:val="00A12840"/>
    <w:rsid w:val="00A135FE"/>
    <w:rsid w:val="00A14491"/>
    <w:rsid w:val="00A15241"/>
    <w:rsid w:val="00A16020"/>
    <w:rsid w:val="00A20647"/>
    <w:rsid w:val="00A20A3A"/>
    <w:rsid w:val="00A20A50"/>
    <w:rsid w:val="00A21277"/>
    <w:rsid w:val="00A22AA7"/>
    <w:rsid w:val="00A22B27"/>
    <w:rsid w:val="00A23087"/>
    <w:rsid w:val="00A239C8"/>
    <w:rsid w:val="00A23A36"/>
    <w:rsid w:val="00A23B44"/>
    <w:rsid w:val="00A24BC6"/>
    <w:rsid w:val="00A24BEE"/>
    <w:rsid w:val="00A250A4"/>
    <w:rsid w:val="00A26468"/>
    <w:rsid w:val="00A26683"/>
    <w:rsid w:val="00A26A41"/>
    <w:rsid w:val="00A272E3"/>
    <w:rsid w:val="00A3018F"/>
    <w:rsid w:val="00A306FE"/>
    <w:rsid w:val="00A30838"/>
    <w:rsid w:val="00A3126D"/>
    <w:rsid w:val="00A31875"/>
    <w:rsid w:val="00A318E6"/>
    <w:rsid w:val="00A320FB"/>
    <w:rsid w:val="00A32D2F"/>
    <w:rsid w:val="00A334E2"/>
    <w:rsid w:val="00A34A4A"/>
    <w:rsid w:val="00A34B3D"/>
    <w:rsid w:val="00A35CEA"/>
    <w:rsid w:val="00A36187"/>
    <w:rsid w:val="00A367A7"/>
    <w:rsid w:val="00A36905"/>
    <w:rsid w:val="00A36AFF"/>
    <w:rsid w:val="00A37838"/>
    <w:rsid w:val="00A4066F"/>
    <w:rsid w:val="00A42A32"/>
    <w:rsid w:val="00A45001"/>
    <w:rsid w:val="00A46423"/>
    <w:rsid w:val="00A470D8"/>
    <w:rsid w:val="00A5077C"/>
    <w:rsid w:val="00A50F9E"/>
    <w:rsid w:val="00A521F7"/>
    <w:rsid w:val="00A52240"/>
    <w:rsid w:val="00A53804"/>
    <w:rsid w:val="00A548B6"/>
    <w:rsid w:val="00A54B7F"/>
    <w:rsid w:val="00A54F9B"/>
    <w:rsid w:val="00A55069"/>
    <w:rsid w:val="00A55497"/>
    <w:rsid w:val="00A576C3"/>
    <w:rsid w:val="00A57D96"/>
    <w:rsid w:val="00A6031D"/>
    <w:rsid w:val="00A6032B"/>
    <w:rsid w:val="00A605CF"/>
    <w:rsid w:val="00A61B65"/>
    <w:rsid w:val="00A61CC9"/>
    <w:rsid w:val="00A634F7"/>
    <w:rsid w:val="00A63BA7"/>
    <w:rsid w:val="00A64B73"/>
    <w:rsid w:val="00A666FB"/>
    <w:rsid w:val="00A67D10"/>
    <w:rsid w:val="00A70D3E"/>
    <w:rsid w:val="00A70D55"/>
    <w:rsid w:val="00A72106"/>
    <w:rsid w:val="00A7242E"/>
    <w:rsid w:val="00A724E5"/>
    <w:rsid w:val="00A726D1"/>
    <w:rsid w:val="00A756FA"/>
    <w:rsid w:val="00A761CA"/>
    <w:rsid w:val="00A7691D"/>
    <w:rsid w:val="00A7721D"/>
    <w:rsid w:val="00A83809"/>
    <w:rsid w:val="00A84DB4"/>
    <w:rsid w:val="00A85F03"/>
    <w:rsid w:val="00A8606A"/>
    <w:rsid w:val="00A86FE3"/>
    <w:rsid w:val="00A90438"/>
    <w:rsid w:val="00A9293B"/>
    <w:rsid w:val="00A95222"/>
    <w:rsid w:val="00A95BB0"/>
    <w:rsid w:val="00A9647E"/>
    <w:rsid w:val="00A97C60"/>
    <w:rsid w:val="00AA0B70"/>
    <w:rsid w:val="00AA116B"/>
    <w:rsid w:val="00AA147F"/>
    <w:rsid w:val="00AA151F"/>
    <w:rsid w:val="00AA22DB"/>
    <w:rsid w:val="00AA2DB6"/>
    <w:rsid w:val="00AA3165"/>
    <w:rsid w:val="00AA35E2"/>
    <w:rsid w:val="00AA6059"/>
    <w:rsid w:val="00AA77C2"/>
    <w:rsid w:val="00AA7CB1"/>
    <w:rsid w:val="00AB00CB"/>
    <w:rsid w:val="00AB1397"/>
    <w:rsid w:val="00AB1D5A"/>
    <w:rsid w:val="00AB26C7"/>
    <w:rsid w:val="00AB42F0"/>
    <w:rsid w:val="00AB51D7"/>
    <w:rsid w:val="00AB596C"/>
    <w:rsid w:val="00AB59DC"/>
    <w:rsid w:val="00AB6E33"/>
    <w:rsid w:val="00AB7761"/>
    <w:rsid w:val="00AB7924"/>
    <w:rsid w:val="00AC0AB1"/>
    <w:rsid w:val="00AC0BD4"/>
    <w:rsid w:val="00AC0EB2"/>
    <w:rsid w:val="00AC2885"/>
    <w:rsid w:val="00AC2AEF"/>
    <w:rsid w:val="00AC4659"/>
    <w:rsid w:val="00AC48B6"/>
    <w:rsid w:val="00AC6603"/>
    <w:rsid w:val="00AC6A7A"/>
    <w:rsid w:val="00AC7D10"/>
    <w:rsid w:val="00AC7FA0"/>
    <w:rsid w:val="00AD164D"/>
    <w:rsid w:val="00AD2283"/>
    <w:rsid w:val="00AD2866"/>
    <w:rsid w:val="00AD2D85"/>
    <w:rsid w:val="00AD43E2"/>
    <w:rsid w:val="00AD4AB8"/>
    <w:rsid w:val="00AD4D10"/>
    <w:rsid w:val="00AD595E"/>
    <w:rsid w:val="00AD59AE"/>
    <w:rsid w:val="00AD6063"/>
    <w:rsid w:val="00AD630A"/>
    <w:rsid w:val="00AE0B37"/>
    <w:rsid w:val="00AE146B"/>
    <w:rsid w:val="00AE17C9"/>
    <w:rsid w:val="00AE1A9C"/>
    <w:rsid w:val="00AE310F"/>
    <w:rsid w:val="00AE495F"/>
    <w:rsid w:val="00AE54DB"/>
    <w:rsid w:val="00AE60D3"/>
    <w:rsid w:val="00AE64F9"/>
    <w:rsid w:val="00AE6A21"/>
    <w:rsid w:val="00AE7033"/>
    <w:rsid w:val="00AF03E5"/>
    <w:rsid w:val="00AF1AB7"/>
    <w:rsid w:val="00AF1E7C"/>
    <w:rsid w:val="00AF2362"/>
    <w:rsid w:val="00AF23B7"/>
    <w:rsid w:val="00AF24A2"/>
    <w:rsid w:val="00AF377C"/>
    <w:rsid w:val="00AF4439"/>
    <w:rsid w:val="00AF475B"/>
    <w:rsid w:val="00AF4B2E"/>
    <w:rsid w:val="00AF529C"/>
    <w:rsid w:val="00AF52C5"/>
    <w:rsid w:val="00AF52FC"/>
    <w:rsid w:val="00AF6355"/>
    <w:rsid w:val="00AF7E86"/>
    <w:rsid w:val="00B01012"/>
    <w:rsid w:val="00B03758"/>
    <w:rsid w:val="00B03E22"/>
    <w:rsid w:val="00B0458C"/>
    <w:rsid w:val="00B0511F"/>
    <w:rsid w:val="00B05464"/>
    <w:rsid w:val="00B1023C"/>
    <w:rsid w:val="00B10593"/>
    <w:rsid w:val="00B11046"/>
    <w:rsid w:val="00B119C0"/>
    <w:rsid w:val="00B12E6A"/>
    <w:rsid w:val="00B144AB"/>
    <w:rsid w:val="00B15C73"/>
    <w:rsid w:val="00B16144"/>
    <w:rsid w:val="00B175BD"/>
    <w:rsid w:val="00B20A81"/>
    <w:rsid w:val="00B236D0"/>
    <w:rsid w:val="00B2393B"/>
    <w:rsid w:val="00B24068"/>
    <w:rsid w:val="00B2453B"/>
    <w:rsid w:val="00B25662"/>
    <w:rsid w:val="00B27302"/>
    <w:rsid w:val="00B307F2"/>
    <w:rsid w:val="00B320A6"/>
    <w:rsid w:val="00B32AAB"/>
    <w:rsid w:val="00B33551"/>
    <w:rsid w:val="00B347EA"/>
    <w:rsid w:val="00B34B6B"/>
    <w:rsid w:val="00B34F8F"/>
    <w:rsid w:val="00B36063"/>
    <w:rsid w:val="00B40008"/>
    <w:rsid w:val="00B4033E"/>
    <w:rsid w:val="00B4070B"/>
    <w:rsid w:val="00B410F6"/>
    <w:rsid w:val="00B42084"/>
    <w:rsid w:val="00B42751"/>
    <w:rsid w:val="00B42798"/>
    <w:rsid w:val="00B42F95"/>
    <w:rsid w:val="00B430C7"/>
    <w:rsid w:val="00B4382C"/>
    <w:rsid w:val="00B44B87"/>
    <w:rsid w:val="00B44F2D"/>
    <w:rsid w:val="00B466F2"/>
    <w:rsid w:val="00B46CE2"/>
    <w:rsid w:val="00B4701B"/>
    <w:rsid w:val="00B474FC"/>
    <w:rsid w:val="00B5221B"/>
    <w:rsid w:val="00B52687"/>
    <w:rsid w:val="00B539E5"/>
    <w:rsid w:val="00B540D1"/>
    <w:rsid w:val="00B55F3E"/>
    <w:rsid w:val="00B575B6"/>
    <w:rsid w:val="00B60A82"/>
    <w:rsid w:val="00B60B33"/>
    <w:rsid w:val="00B61695"/>
    <w:rsid w:val="00B61951"/>
    <w:rsid w:val="00B61EF3"/>
    <w:rsid w:val="00B62012"/>
    <w:rsid w:val="00B6241C"/>
    <w:rsid w:val="00B6271B"/>
    <w:rsid w:val="00B642D2"/>
    <w:rsid w:val="00B64A02"/>
    <w:rsid w:val="00B64A80"/>
    <w:rsid w:val="00B66D75"/>
    <w:rsid w:val="00B67213"/>
    <w:rsid w:val="00B676C7"/>
    <w:rsid w:val="00B701E2"/>
    <w:rsid w:val="00B73F4A"/>
    <w:rsid w:val="00B74A64"/>
    <w:rsid w:val="00B7508A"/>
    <w:rsid w:val="00B75766"/>
    <w:rsid w:val="00B75A13"/>
    <w:rsid w:val="00B76A43"/>
    <w:rsid w:val="00B76F29"/>
    <w:rsid w:val="00B77DAA"/>
    <w:rsid w:val="00B77E1F"/>
    <w:rsid w:val="00B8372C"/>
    <w:rsid w:val="00B84207"/>
    <w:rsid w:val="00B84C3A"/>
    <w:rsid w:val="00B85127"/>
    <w:rsid w:val="00B85497"/>
    <w:rsid w:val="00B87BB8"/>
    <w:rsid w:val="00B87CDD"/>
    <w:rsid w:val="00B90D57"/>
    <w:rsid w:val="00B9345F"/>
    <w:rsid w:val="00B94880"/>
    <w:rsid w:val="00B953A3"/>
    <w:rsid w:val="00B95DE9"/>
    <w:rsid w:val="00B96032"/>
    <w:rsid w:val="00B9605B"/>
    <w:rsid w:val="00B96623"/>
    <w:rsid w:val="00BA0D69"/>
    <w:rsid w:val="00BA1291"/>
    <w:rsid w:val="00BA261B"/>
    <w:rsid w:val="00BA31B9"/>
    <w:rsid w:val="00BA562A"/>
    <w:rsid w:val="00BA5786"/>
    <w:rsid w:val="00BA7059"/>
    <w:rsid w:val="00BA71C0"/>
    <w:rsid w:val="00BA7685"/>
    <w:rsid w:val="00BB04CB"/>
    <w:rsid w:val="00BB0BE5"/>
    <w:rsid w:val="00BB0CD3"/>
    <w:rsid w:val="00BB37B0"/>
    <w:rsid w:val="00BB449C"/>
    <w:rsid w:val="00BB4C83"/>
    <w:rsid w:val="00BB5ACE"/>
    <w:rsid w:val="00BB6E44"/>
    <w:rsid w:val="00BB7521"/>
    <w:rsid w:val="00BC0257"/>
    <w:rsid w:val="00BC07D0"/>
    <w:rsid w:val="00BC12D5"/>
    <w:rsid w:val="00BC24AF"/>
    <w:rsid w:val="00BC542C"/>
    <w:rsid w:val="00BC5D98"/>
    <w:rsid w:val="00BC69CB"/>
    <w:rsid w:val="00BC7A25"/>
    <w:rsid w:val="00BC7FF8"/>
    <w:rsid w:val="00BD03BE"/>
    <w:rsid w:val="00BD1017"/>
    <w:rsid w:val="00BD1D31"/>
    <w:rsid w:val="00BD4BF6"/>
    <w:rsid w:val="00BD5A8B"/>
    <w:rsid w:val="00BD6269"/>
    <w:rsid w:val="00BD67AB"/>
    <w:rsid w:val="00BE1440"/>
    <w:rsid w:val="00BE1657"/>
    <w:rsid w:val="00BE240F"/>
    <w:rsid w:val="00BE5080"/>
    <w:rsid w:val="00BE5D20"/>
    <w:rsid w:val="00BE6EAE"/>
    <w:rsid w:val="00BE704C"/>
    <w:rsid w:val="00BE7139"/>
    <w:rsid w:val="00BF105E"/>
    <w:rsid w:val="00BF128D"/>
    <w:rsid w:val="00BF1ACB"/>
    <w:rsid w:val="00BF2AB1"/>
    <w:rsid w:val="00BF2BB5"/>
    <w:rsid w:val="00BF47D6"/>
    <w:rsid w:val="00BF4D78"/>
    <w:rsid w:val="00BF64ED"/>
    <w:rsid w:val="00BF7CC6"/>
    <w:rsid w:val="00C00609"/>
    <w:rsid w:val="00C00961"/>
    <w:rsid w:val="00C00E92"/>
    <w:rsid w:val="00C018B7"/>
    <w:rsid w:val="00C03A69"/>
    <w:rsid w:val="00C03B47"/>
    <w:rsid w:val="00C041FE"/>
    <w:rsid w:val="00C05C6B"/>
    <w:rsid w:val="00C06391"/>
    <w:rsid w:val="00C11164"/>
    <w:rsid w:val="00C116EB"/>
    <w:rsid w:val="00C12700"/>
    <w:rsid w:val="00C12E35"/>
    <w:rsid w:val="00C13D27"/>
    <w:rsid w:val="00C13F6B"/>
    <w:rsid w:val="00C1464D"/>
    <w:rsid w:val="00C14751"/>
    <w:rsid w:val="00C15202"/>
    <w:rsid w:val="00C162FD"/>
    <w:rsid w:val="00C166DB"/>
    <w:rsid w:val="00C20A6D"/>
    <w:rsid w:val="00C21EC3"/>
    <w:rsid w:val="00C21F42"/>
    <w:rsid w:val="00C23501"/>
    <w:rsid w:val="00C23627"/>
    <w:rsid w:val="00C23FA8"/>
    <w:rsid w:val="00C24128"/>
    <w:rsid w:val="00C253A8"/>
    <w:rsid w:val="00C253C3"/>
    <w:rsid w:val="00C254BE"/>
    <w:rsid w:val="00C263BE"/>
    <w:rsid w:val="00C273FF"/>
    <w:rsid w:val="00C27669"/>
    <w:rsid w:val="00C27E16"/>
    <w:rsid w:val="00C30083"/>
    <w:rsid w:val="00C302D0"/>
    <w:rsid w:val="00C31FD5"/>
    <w:rsid w:val="00C32769"/>
    <w:rsid w:val="00C32FA7"/>
    <w:rsid w:val="00C33610"/>
    <w:rsid w:val="00C34514"/>
    <w:rsid w:val="00C353DE"/>
    <w:rsid w:val="00C35E28"/>
    <w:rsid w:val="00C36232"/>
    <w:rsid w:val="00C36F1D"/>
    <w:rsid w:val="00C37D91"/>
    <w:rsid w:val="00C424FF"/>
    <w:rsid w:val="00C42A02"/>
    <w:rsid w:val="00C43919"/>
    <w:rsid w:val="00C45449"/>
    <w:rsid w:val="00C457CB"/>
    <w:rsid w:val="00C457E9"/>
    <w:rsid w:val="00C45CAC"/>
    <w:rsid w:val="00C46B05"/>
    <w:rsid w:val="00C47851"/>
    <w:rsid w:val="00C47B76"/>
    <w:rsid w:val="00C47E5C"/>
    <w:rsid w:val="00C47ED1"/>
    <w:rsid w:val="00C50248"/>
    <w:rsid w:val="00C5139A"/>
    <w:rsid w:val="00C515BE"/>
    <w:rsid w:val="00C518A2"/>
    <w:rsid w:val="00C51EB9"/>
    <w:rsid w:val="00C522EC"/>
    <w:rsid w:val="00C531C0"/>
    <w:rsid w:val="00C53A4E"/>
    <w:rsid w:val="00C53F2F"/>
    <w:rsid w:val="00C55E02"/>
    <w:rsid w:val="00C612E6"/>
    <w:rsid w:val="00C62D36"/>
    <w:rsid w:val="00C62F1A"/>
    <w:rsid w:val="00C6381B"/>
    <w:rsid w:val="00C66718"/>
    <w:rsid w:val="00C6708D"/>
    <w:rsid w:val="00C67109"/>
    <w:rsid w:val="00C6748C"/>
    <w:rsid w:val="00C714DE"/>
    <w:rsid w:val="00C72F71"/>
    <w:rsid w:val="00C7312D"/>
    <w:rsid w:val="00C7404C"/>
    <w:rsid w:val="00C74073"/>
    <w:rsid w:val="00C74CFB"/>
    <w:rsid w:val="00C750A5"/>
    <w:rsid w:val="00C7749E"/>
    <w:rsid w:val="00C82EF9"/>
    <w:rsid w:val="00C834DD"/>
    <w:rsid w:val="00C8580E"/>
    <w:rsid w:val="00C85AF3"/>
    <w:rsid w:val="00C90B18"/>
    <w:rsid w:val="00C9155E"/>
    <w:rsid w:val="00C91600"/>
    <w:rsid w:val="00C94507"/>
    <w:rsid w:val="00C948C0"/>
    <w:rsid w:val="00C949FA"/>
    <w:rsid w:val="00C958DC"/>
    <w:rsid w:val="00C96DFA"/>
    <w:rsid w:val="00CA0187"/>
    <w:rsid w:val="00CA07E1"/>
    <w:rsid w:val="00CA1A72"/>
    <w:rsid w:val="00CA4392"/>
    <w:rsid w:val="00CA5737"/>
    <w:rsid w:val="00CA5C26"/>
    <w:rsid w:val="00CA6023"/>
    <w:rsid w:val="00CA626A"/>
    <w:rsid w:val="00CA7B26"/>
    <w:rsid w:val="00CB02D3"/>
    <w:rsid w:val="00CB0E44"/>
    <w:rsid w:val="00CB205B"/>
    <w:rsid w:val="00CB3256"/>
    <w:rsid w:val="00CB32E6"/>
    <w:rsid w:val="00CB339B"/>
    <w:rsid w:val="00CB4101"/>
    <w:rsid w:val="00CB4496"/>
    <w:rsid w:val="00CB4E18"/>
    <w:rsid w:val="00CB4F7A"/>
    <w:rsid w:val="00CB65AD"/>
    <w:rsid w:val="00CB6606"/>
    <w:rsid w:val="00CB7169"/>
    <w:rsid w:val="00CB7596"/>
    <w:rsid w:val="00CC1988"/>
    <w:rsid w:val="00CC1A5F"/>
    <w:rsid w:val="00CC1A75"/>
    <w:rsid w:val="00CC2278"/>
    <w:rsid w:val="00CC3159"/>
    <w:rsid w:val="00CC3664"/>
    <w:rsid w:val="00CC47AD"/>
    <w:rsid w:val="00CC5DA0"/>
    <w:rsid w:val="00CC611F"/>
    <w:rsid w:val="00CC655C"/>
    <w:rsid w:val="00CC7CB0"/>
    <w:rsid w:val="00CD0788"/>
    <w:rsid w:val="00CD0C37"/>
    <w:rsid w:val="00CD126B"/>
    <w:rsid w:val="00CD14EF"/>
    <w:rsid w:val="00CD3518"/>
    <w:rsid w:val="00CD3566"/>
    <w:rsid w:val="00CD5037"/>
    <w:rsid w:val="00CD607D"/>
    <w:rsid w:val="00CD79E9"/>
    <w:rsid w:val="00CE1E9E"/>
    <w:rsid w:val="00CE2A06"/>
    <w:rsid w:val="00CE341F"/>
    <w:rsid w:val="00CE38AB"/>
    <w:rsid w:val="00CE3957"/>
    <w:rsid w:val="00CE42D0"/>
    <w:rsid w:val="00CE4428"/>
    <w:rsid w:val="00CE593C"/>
    <w:rsid w:val="00CE6108"/>
    <w:rsid w:val="00CE7CDE"/>
    <w:rsid w:val="00CF1A0D"/>
    <w:rsid w:val="00CF23CD"/>
    <w:rsid w:val="00CF4191"/>
    <w:rsid w:val="00CF485E"/>
    <w:rsid w:val="00CF5231"/>
    <w:rsid w:val="00CF5581"/>
    <w:rsid w:val="00CF692F"/>
    <w:rsid w:val="00CF721D"/>
    <w:rsid w:val="00CF75DF"/>
    <w:rsid w:val="00D00512"/>
    <w:rsid w:val="00D0068E"/>
    <w:rsid w:val="00D0081C"/>
    <w:rsid w:val="00D00912"/>
    <w:rsid w:val="00D01527"/>
    <w:rsid w:val="00D03C0E"/>
    <w:rsid w:val="00D03C46"/>
    <w:rsid w:val="00D049A9"/>
    <w:rsid w:val="00D05691"/>
    <w:rsid w:val="00D06BE6"/>
    <w:rsid w:val="00D070C7"/>
    <w:rsid w:val="00D1002B"/>
    <w:rsid w:val="00D12539"/>
    <w:rsid w:val="00D12FA5"/>
    <w:rsid w:val="00D1367E"/>
    <w:rsid w:val="00D14A80"/>
    <w:rsid w:val="00D14C61"/>
    <w:rsid w:val="00D15BBF"/>
    <w:rsid w:val="00D16A0A"/>
    <w:rsid w:val="00D210B4"/>
    <w:rsid w:val="00D2224E"/>
    <w:rsid w:val="00D226C7"/>
    <w:rsid w:val="00D24C95"/>
    <w:rsid w:val="00D24F37"/>
    <w:rsid w:val="00D25F22"/>
    <w:rsid w:val="00D261FC"/>
    <w:rsid w:val="00D26237"/>
    <w:rsid w:val="00D27E93"/>
    <w:rsid w:val="00D30297"/>
    <w:rsid w:val="00D30CFE"/>
    <w:rsid w:val="00D31672"/>
    <w:rsid w:val="00D31775"/>
    <w:rsid w:val="00D31855"/>
    <w:rsid w:val="00D31F64"/>
    <w:rsid w:val="00D324C3"/>
    <w:rsid w:val="00D32599"/>
    <w:rsid w:val="00D32A66"/>
    <w:rsid w:val="00D3319C"/>
    <w:rsid w:val="00D3584F"/>
    <w:rsid w:val="00D360DC"/>
    <w:rsid w:val="00D37E01"/>
    <w:rsid w:val="00D409DF"/>
    <w:rsid w:val="00D42045"/>
    <w:rsid w:val="00D423EF"/>
    <w:rsid w:val="00D44D9A"/>
    <w:rsid w:val="00D46AA0"/>
    <w:rsid w:val="00D52903"/>
    <w:rsid w:val="00D52A2B"/>
    <w:rsid w:val="00D52C45"/>
    <w:rsid w:val="00D5301C"/>
    <w:rsid w:val="00D53CA2"/>
    <w:rsid w:val="00D541AC"/>
    <w:rsid w:val="00D56513"/>
    <w:rsid w:val="00D56D9F"/>
    <w:rsid w:val="00D606FE"/>
    <w:rsid w:val="00D609DD"/>
    <w:rsid w:val="00D630BD"/>
    <w:rsid w:val="00D64C31"/>
    <w:rsid w:val="00D64FEF"/>
    <w:rsid w:val="00D6537F"/>
    <w:rsid w:val="00D66889"/>
    <w:rsid w:val="00D67B12"/>
    <w:rsid w:val="00D7153F"/>
    <w:rsid w:val="00D7608A"/>
    <w:rsid w:val="00D76F71"/>
    <w:rsid w:val="00D7736A"/>
    <w:rsid w:val="00D775D7"/>
    <w:rsid w:val="00D77BEF"/>
    <w:rsid w:val="00D806BD"/>
    <w:rsid w:val="00D80766"/>
    <w:rsid w:val="00D81447"/>
    <w:rsid w:val="00D814FB"/>
    <w:rsid w:val="00D81B16"/>
    <w:rsid w:val="00D81B1F"/>
    <w:rsid w:val="00D825D8"/>
    <w:rsid w:val="00D82D14"/>
    <w:rsid w:val="00D835BA"/>
    <w:rsid w:val="00D83A79"/>
    <w:rsid w:val="00D83AAD"/>
    <w:rsid w:val="00D8453C"/>
    <w:rsid w:val="00D84D7B"/>
    <w:rsid w:val="00D856FB"/>
    <w:rsid w:val="00D8617B"/>
    <w:rsid w:val="00D87C92"/>
    <w:rsid w:val="00D90DA7"/>
    <w:rsid w:val="00D9104F"/>
    <w:rsid w:val="00D92D25"/>
    <w:rsid w:val="00D94850"/>
    <w:rsid w:val="00D95E51"/>
    <w:rsid w:val="00DA02ED"/>
    <w:rsid w:val="00DA1150"/>
    <w:rsid w:val="00DA239C"/>
    <w:rsid w:val="00DA28A7"/>
    <w:rsid w:val="00DA2DAA"/>
    <w:rsid w:val="00DA38F1"/>
    <w:rsid w:val="00DA570A"/>
    <w:rsid w:val="00DA654B"/>
    <w:rsid w:val="00DA666B"/>
    <w:rsid w:val="00DA7E2A"/>
    <w:rsid w:val="00DB0303"/>
    <w:rsid w:val="00DB0DAB"/>
    <w:rsid w:val="00DB1ADF"/>
    <w:rsid w:val="00DB3D1B"/>
    <w:rsid w:val="00DB4725"/>
    <w:rsid w:val="00DB4C5E"/>
    <w:rsid w:val="00DB6CBF"/>
    <w:rsid w:val="00DB7390"/>
    <w:rsid w:val="00DC07CA"/>
    <w:rsid w:val="00DC0D9C"/>
    <w:rsid w:val="00DC1765"/>
    <w:rsid w:val="00DC2024"/>
    <w:rsid w:val="00DC2441"/>
    <w:rsid w:val="00DC3EC6"/>
    <w:rsid w:val="00DC455E"/>
    <w:rsid w:val="00DC45A3"/>
    <w:rsid w:val="00DC59E9"/>
    <w:rsid w:val="00DC6ACD"/>
    <w:rsid w:val="00DD15F2"/>
    <w:rsid w:val="00DD1AAE"/>
    <w:rsid w:val="00DD2CAD"/>
    <w:rsid w:val="00DD300A"/>
    <w:rsid w:val="00DD31B6"/>
    <w:rsid w:val="00DD3AF5"/>
    <w:rsid w:val="00DD3BC6"/>
    <w:rsid w:val="00DD59AC"/>
    <w:rsid w:val="00DD5B0F"/>
    <w:rsid w:val="00DD5DFF"/>
    <w:rsid w:val="00DD628F"/>
    <w:rsid w:val="00DD66CD"/>
    <w:rsid w:val="00DD6B95"/>
    <w:rsid w:val="00DD74E9"/>
    <w:rsid w:val="00DD7ADC"/>
    <w:rsid w:val="00DD7F10"/>
    <w:rsid w:val="00DE08A7"/>
    <w:rsid w:val="00DE201B"/>
    <w:rsid w:val="00DE4075"/>
    <w:rsid w:val="00DE44AD"/>
    <w:rsid w:val="00DE4E7A"/>
    <w:rsid w:val="00DE54F9"/>
    <w:rsid w:val="00DE54FD"/>
    <w:rsid w:val="00DE72FA"/>
    <w:rsid w:val="00DE782E"/>
    <w:rsid w:val="00DF0881"/>
    <w:rsid w:val="00DF0E05"/>
    <w:rsid w:val="00DF19F9"/>
    <w:rsid w:val="00DF286F"/>
    <w:rsid w:val="00DF5397"/>
    <w:rsid w:val="00DF697C"/>
    <w:rsid w:val="00DF6C51"/>
    <w:rsid w:val="00DF759D"/>
    <w:rsid w:val="00DF75A9"/>
    <w:rsid w:val="00DF7C8B"/>
    <w:rsid w:val="00E00A1C"/>
    <w:rsid w:val="00E00CB0"/>
    <w:rsid w:val="00E00D95"/>
    <w:rsid w:val="00E023B7"/>
    <w:rsid w:val="00E033FF"/>
    <w:rsid w:val="00E05030"/>
    <w:rsid w:val="00E05C97"/>
    <w:rsid w:val="00E05EBC"/>
    <w:rsid w:val="00E0694F"/>
    <w:rsid w:val="00E104D6"/>
    <w:rsid w:val="00E1081A"/>
    <w:rsid w:val="00E10D0D"/>
    <w:rsid w:val="00E11B4F"/>
    <w:rsid w:val="00E11E60"/>
    <w:rsid w:val="00E13545"/>
    <w:rsid w:val="00E13EB9"/>
    <w:rsid w:val="00E1447F"/>
    <w:rsid w:val="00E16003"/>
    <w:rsid w:val="00E16BF9"/>
    <w:rsid w:val="00E17206"/>
    <w:rsid w:val="00E17B4D"/>
    <w:rsid w:val="00E2090A"/>
    <w:rsid w:val="00E220CF"/>
    <w:rsid w:val="00E220D2"/>
    <w:rsid w:val="00E23077"/>
    <w:rsid w:val="00E2339C"/>
    <w:rsid w:val="00E2394D"/>
    <w:rsid w:val="00E2404A"/>
    <w:rsid w:val="00E241E7"/>
    <w:rsid w:val="00E2583C"/>
    <w:rsid w:val="00E2732D"/>
    <w:rsid w:val="00E3123F"/>
    <w:rsid w:val="00E319CD"/>
    <w:rsid w:val="00E326F2"/>
    <w:rsid w:val="00E33515"/>
    <w:rsid w:val="00E35A46"/>
    <w:rsid w:val="00E36158"/>
    <w:rsid w:val="00E36232"/>
    <w:rsid w:val="00E4017E"/>
    <w:rsid w:val="00E414B2"/>
    <w:rsid w:val="00E41644"/>
    <w:rsid w:val="00E417F4"/>
    <w:rsid w:val="00E43256"/>
    <w:rsid w:val="00E45BAA"/>
    <w:rsid w:val="00E5016F"/>
    <w:rsid w:val="00E50263"/>
    <w:rsid w:val="00E5043E"/>
    <w:rsid w:val="00E52612"/>
    <w:rsid w:val="00E52AC9"/>
    <w:rsid w:val="00E5409E"/>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721F"/>
    <w:rsid w:val="00E70D84"/>
    <w:rsid w:val="00E7135F"/>
    <w:rsid w:val="00E71534"/>
    <w:rsid w:val="00E720CE"/>
    <w:rsid w:val="00E745B1"/>
    <w:rsid w:val="00E74691"/>
    <w:rsid w:val="00E7494E"/>
    <w:rsid w:val="00E74CD9"/>
    <w:rsid w:val="00E75838"/>
    <w:rsid w:val="00E75BEF"/>
    <w:rsid w:val="00E76594"/>
    <w:rsid w:val="00E76F13"/>
    <w:rsid w:val="00E778D9"/>
    <w:rsid w:val="00E77915"/>
    <w:rsid w:val="00E8056E"/>
    <w:rsid w:val="00E80847"/>
    <w:rsid w:val="00E80B85"/>
    <w:rsid w:val="00E82E66"/>
    <w:rsid w:val="00E83733"/>
    <w:rsid w:val="00E83E78"/>
    <w:rsid w:val="00E844BF"/>
    <w:rsid w:val="00E85C3F"/>
    <w:rsid w:val="00E863DB"/>
    <w:rsid w:val="00E866B9"/>
    <w:rsid w:val="00E87B96"/>
    <w:rsid w:val="00E90046"/>
    <w:rsid w:val="00E909D2"/>
    <w:rsid w:val="00E9247F"/>
    <w:rsid w:val="00E9270B"/>
    <w:rsid w:val="00E938EF"/>
    <w:rsid w:val="00E95AB7"/>
    <w:rsid w:val="00E95B7A"/>
    <w:rsid w:val="00E968CF"/>
    <w:rsid w:val="00E97D2E"/>
    <w:rsid w:val="00EA03E9"/>
    <w:rsid w:val="00EA0C8D"/>
    <w:rsid w:val="00EA26AE"/>
    <w:rsid w:val="00EA28B5"/>
    <w:rsid w:val="00EA28E8"/>
    <w:rsid w:val="00EA3B1B"/>
    <w:rsid w:val="00EA3D53"/>
    <w:rsid w:val="00EA4313"/>
    <w:rsid w:val="00EA4C27"/>
    <w:rsid w:val="00EA543A"/>
    <w:rsid w:val="00EA5994"/>
    <w:rsid w:val="00EA5FA1"/>
    <w:rsid w:val="00EA74F6"/>
    <w:rsid w:val="00EA7990"/>
    <w:rsid w:val="00EB047E"/>
    <w:rsid w:val="00EB04FE"/>
    <w:rsid w:val="00EB1293"/>
    <w:rsid w:val="00EB1465"/>
    <w:rsid w:val="00EB1629"/>
    <w:rsid w:val="00EB1710"/>
    <w:rsid w:val="00EB2330"/>
    <w:rsid w:val="00EB2C8E"/>
    <w:rsid w:val="00EB5139"/>
    <w:rsid w:val="00EB5609"/>
    <w:rsid w:val="00EB5612"/>
    <w:rsid w:val="00EB62F2"/>
    <w:rsid w:val="00EB6CA0"/>
    <w:rsid w:val="00EB7D7C"/>
    <w:rsid w:val="00EC0D2C"/>
    <w:rsid w:val="00EC1E42"/>
    <w:rsid w:val="00EC2338"/>
    <w:rsid w:val="00EC2509"/>
    <w:rsid w:val="00EC30C4"/>
    <w:rsid w:val="00EC39FA"/>
    <w:rsid w:val="00EC3DDC"/>
    <w:rsid w:val="00EC3E8B"/>
    <w:rsid w:val="00EC4492"/>
    <w:rsid w:val="00EC49CB"/>
    <w:rsid w:val="00EC4BC2"/>
    <w:rsid w:val="00EC5C3F"/>
    <w:rsid w:val="00EC5E94"/>
    <w:rsid w:val="00EC6266"/>
    <w:rsid w:val="00EC6989"/>
    <w:rsid w:val="00EC72B4"/>
    <w:rsid w:val="00EC7B1D"/>
    <w:rsid w:val="00EC7E02"/>
    <w:rsid w:val="00EC7E51"/>
    <w:rsid w:val="00ED163B"/>
    <w:rsid w:val="00ED1DE3"/>
    <w:rsid w:val="00ED21E4"/>
    <w:rsid w:val="00ED2D21"/>
    <w:rsid w:val="00ED3250"/>
    <w:rsid w:val="00ED33E0"/>
    <w:rsid w:val="00ED436E"/>
    <w:rsid w:val="00ED4415"/>
    <w:rsid w:val="00ED5AC7"/>
    <w:rsid w:val="00EE3AB7"/>
    <w:rsid w:val="00EE3AD3"/>
    <w:rsid w:val="00EE4B1F"/>
    <w:rsid w:val="00EE4EEA"/>
    <w:rsid w:val="00EE5786"/>
    <w:rsid w:val="00EE6B9E"/>
    <w:rsid w:val="00EE794E"/>
    <w:rsid w:val="00EE798D"/>
    <w:rsid w:val="00EE7D08"/>
    <w:rsid w:val="00EF2548"/>
    <w:rsid w:val="00EF2918"/>
    <w:rsid w:val="00EF31E7"/>
    <w:rsid w:val="00EF32E8"/>
    <w:rsid w:val="00EF44AC"/>
    <w:rsid w:val="00EF653E"/>
    <w:rsid w:val="00EF68C2"/>
    <w:rsid w:val="00EF6EE9"/>
    <w:rsid w:val="00EF750E"/>
    <w:rsid w:val="00F003C7"/>
    <w:rsid w:val="00F00637"/>
    <w:rsid w:val="00F01DAB"/>
    <w:rsid w:val="00F0203E"/>
    <w:rsid w:val="00F02B36"/>
    <w:rsid w:val="00F02BFD"/>
    <w:rsid w:val="00F06607"/>
    <w:rsid w:val="00F06B57"/>
    <w:rsid w:val="00F06C3C"/>
    <w:rsid w:val="00F07D83"/>
    <w:rsid w:val="00F105A0"/>
    <w:rsid w:val="00F105BB"/>
    <w:rsid w:val="00F111C3"/>
    <w:rsid w:val="00F11995"/>
    <w:rsid w:val="00F12219"/>
    <w:rsid w:val="00F1318B"/>
    <w:rsid w:val="00F133D9"/>
    <w:rsid w:val="00F135A2"/>
    <w:rsid w:val="00F144AA"/>
    <w:rsid w:val="00F14B6A"/>
    <w:rsid w:val="00F16E24"/>
    <w:rsid w:val="00F16E82"/>
    <w:rsid w:val="00F1705B"/>
    <w:rsid w:val="00F17746"/>
    <w:rsid w:val="00F17E9B"/>
    <w:rsid w:val="00F201EA"/>
    <w:rsid w:val="00F226A6"/>
    <w:rsid w:val="00F22F37"/>
    <w:rsid w:val="00F234E4"/>
    <w:rsid w:val="00F234EB"/>
    <w:rsid w:val="00F23FD3"/>
    <w:rsid w:val="00F2467E"/>
    <w:rsid w:val="00F25077"/>
    <w:rsid w:val="00F25E7C"/>
    <w:rsid w:val="00F25FEA"/>
    <w:rsid w:val="00F265AF"/>
    <w:rsid w:val="00F26C32"/>
    <w:rsid w:val="00F308D4"/>
    <w:rsid w:val="00F30B9D"/>
    <w:rsid w:val="00F324A0"/>
    <w:rsid w:val="00F336B3"/>
    <w:rsid w:val="00F33CFC"/>
    <w:rsid w:val="00F34853"/>
    <w:rsid w:val="00F40ED9"/>
    <w:rsid w:val="00F419CF"/>
    <w:rsid w:val="00F41B63"/>
    <w:rsid w:val="00F420A0"/>
    <w:rsid w:val="00F43310"/>
    <w:rsid w:val="00F433FE"/>
    <w:rsid w:val="00F4371B"/>
    <w:rsid w:val="00F4482E"/>
    <w:rsid w:val="00F453EC"/>
    <w:rsid w:val="00F477AA"/>
    <w:rsid w:val="00F47956"/>
    <w:rsid w:val="00F5022D"/>
    <w:rsid w:val="00F50670"/>
    <w:rsid w:val="00F5125A"/>
    <w:rsid w:val="00F51887"/>
    <w:rsid w:val="00F5267C"/>
    <w:rsid w:val="00F54611"/>
    <w:rsid w:val="00F54D76"/>
    <w:rsid w:val="00F56D77"/>
    <w:rsid w:val="00F56FF4"/>
    <w:rsid w:val="00F57A58"/>
    <w:rsid w:val="00F60938"/>
    <w:rsid w:val="00F61091"/>
    <w:rsid w:val="00F6215F"/>
    <w:rsid w:val="00F622B9"/>
    <w:rsid w:val="00F62BD8"/>
    <w:rsid w:val="00F62D8F"/>
    <w:rsid w:val="00F63B0D"/>
    <w:rsid w:val="00F63D32"/>
    <w:rsid w:val="00F64580"/>
    <w:rsid w:val="00F67786"/>
    <w:rsid w:val="00F70DD3"/>
    <w:rsid w:val="00F716B7"/>
    <w:rsid w:val="00F71F04"/>
    <w:rsid w:val="00F73542"/>
    <w:rsid w:val="00F74EC8"/>
    <w:rsid w:val="00F76C82"/>
    <w:rsid w:val="00F779C8"/>
    <w:rsid w:val="00F80DAE"/>
    <w:rsid w:val="00F80E60"/>
    <w:rsid w:val="00F81377"/>
    <w:rsid w:val="00F81A7B"/>
    <w:rsid w:val="00F82F1C"/>
    <w:rsid w:val="00F83B19"/>
    <w:rsid w:val="00F8420F"/>
    <w:rsid w:val="00F846CA"/>
    <w:rsid w:val="00F870AB"/>
    <w:rsid w:val="00F87AB3"/>
    <w:rsid w:val="00F90816"/>
    <w:rsid w:val="00F91079"/>
    <w:rsid w:val="00F91C47"/>
    <w:rsid w:val="00F9430F"/>
    <w:rsid w:val="00F94478"/>
    <w:rsid w:val="00F94766"/>
    <w:rsid w:val="00F95115"/>
    <w:rsid w:val="00F960B4"/>
    <w:rsid w:val="00F97CC6"/>
    <w:rsid w:val="00FA0648"/>
    <w:rsid w:val="00FA0EC9"/>
    <w:rsid w:val="00FA1997"/>
    <w:rsid w:val="00FA4252"/>
    <w:rsid w:val="00FA4942"/>
    <w:rsid w:val="00FA582A"/>
    <w:rsid w:val="00FA6F02"/>
    <w:rsid w:val="00FB0ED4"/>
    <w:rsid w:val="00FB1777"/>
    <w:rsid w:val="00FB1B50"/>
    <w:rsid w:val="00FB1E67"/>
    <w:rsid w:val="00FB1F27"/>
    <w:rsid w:val="00FB2623"/>
    <w:rsid w:val="00FB2EF8"/>
    <w:rsid w:val="00FB410D"/>
    <w:rsid w:val="00FB5C48"/>
    <w:rsid w:val="00FB72EB"/>
    <w:rsid w:val="00FB7374"/>
    <w:rsid w:val="00FB782F"/>
    <w:rsid w:val="00FC0959"/>
    <w:rsid w:val="00FC09CF"/>
    <w:rsid w:val="00FC1284"/>
    <w:rsid w:val="00FC219F"/>
    <w:rsid w:val="00FC22A0"/>
    <w:rsid w:val="00FC324F"/>
    <w:rsid w:val="00FC4B24"/>
    <w:rsid w:val="00FC4F87"/>
    <w:rsid w:val="00FC74AA"/>
    <w:rsid w:val="00FC788E"/>
    <w:rsid w:val="00FD0923"/>
    <w:rsid w:val="00FD0951"/>
    <w:rsid w:val="00FD1A8E"/>
    <w:rsid w:val="00FD2171"/>
    <w:rsid w:val="00FD2D92"/>
    <w:rsid w:val="00FD481F"/>
    <w:rsid w:val="00FD59B1"/>
    <w:rsid w:val="00FD5ED6"/>
    <w:rsid w:val="00FD60AE"/>
    <w:rsid w:val="00FD6791"/>
    <w:rsid w:val="00FE0252"/>
    <w:rsid w:val="00FE0793"/>
    <w:rsid w:val="00FE1F32"/>
    <w:rsid w:val="00FE2167"/>
    <w:rsid w:val="00FE34B6"/>
    <w:rsid w:val="00FE4718"/>
    <w:rsid w:val="00FE4B02"/>
    <w:rsid w:val="00FE7487"/>
    <w:rsid w:val="00FE7604"/>
    <w:rsid w:val="00FF025E"/>
    <w:rsid w:val="00FF125C"/>
    <w:rsid w:val="00FF1AC6"/>
    <w:rsid w:val="00FF1B7F"/>
    <w:rsid w:val="00FF2F72"/>
    <w:rsid w:val="00FF340B"/>
    <w:rsid w:val="00FF36A1"/>
    <w:rsid w:val="00FF3856"/>
    <w:rsid w:val="00FF3BB3"/>
    <w:rsid w:val="00FF3F4E"/>
    <w:rsid w:val="00FF497A"/>
    <w:rsid w:val="00FF4EDF"/>
    <w:rsid w:val="00FF56EB"/>
    <w:rsid w:val="00FF5B05"/>
    <w:rsid w:val="00FF67BD"/>
    <w:rsid w:val="00FF7C05"/>
    <w:rsid w:val="00FF7DFE"/>
    <w:rsid w:val="1B0D6FE0"/>
    <w:rsid w:val="30C52266"/>
    <w:rsid w:val="3BBC1743"/>
    <w:rsid w:val="3DD9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uiPriority w:val="0"/>
    <w:rPr>
      <w:rFonts w:ascii="宋体" w:hAnsi="Courier New"/>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uiPriority w:val="0"/>
    <w:rPr>
      <w:rFonts w:ascii="宋体" w:hAnsi="Courier New" w:eastAsia="宋体" w:cs="Times New Roman"/>
      <w:szCs w:val="20"/>
    </w:rPr>
  </w:style>
  <w:style w:type="character" w:customStyle="1" w:styleId="9">
    <w:name w:val="页眉 Char"/>
    <w:basedOn w:val="5"/>
    <w:link w:val="4"/>
    <w:semiHidden/>
    <w:uiPriority w:val="99"/>
    <w:rPr>
      <w:rFonts w:ascii="Times New Roman" w:hAnsi="Times New Roman" w:eastAsia="宋体" w:cs="Times New Roman"/>
      <w:sz w:val="18"/>
      <w:szCs w:val="18"/>
    </w:rPr>
  </w:style>
  <w:style w:type="character" w:customStyle="1" w:styleId="10">
    <w:name w:val="页脚 Char"/>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130554-B5BD-4682-9B20-F02D76F2F395}">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1463</Words>
  <Characters>8343</Characters>
  <Lines>69</Lines>
  <Paragraphs>19</Paragraphs>
  <TotalTime>1639</TotalTime>
  <ScaleCrop>false</ScaleCrop>
  <LinksUpToDate>false</LinksUpToDate>
  <CharactersWithSpaces>9787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2017-02-15T06:37:00Z</dcterms:created>
  <dc:creator>USER</dc:creator>
  <cp:lastModifiedBy>TF-PC</cp:lastModifiedBy>
  <dcterms:modified xsi:type="dcterms:W3CDTF">2018-08-27T09:48:55Z</dcterms:modified>
  <cp:revision>476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