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before="240" w:line="480" w:lineRule="auto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（2016）津0103刑初388号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被告人乔春艳，女，1973年7月1日出生于天津市，公民身份号码</w:t>
      </w:r>
      <w:r>
        <w:rPr>
          <w:rFonts w:hint="eastAsia" w:eastAsia="仿宋_GB2312"/>
          <w:sz w:val="32"/>
          <w:szCs w:val="32"/>
        </w:rPr>
        <w:t>：</w:t>
      </w:r>
      <w:r>
        <w:rPr>
          <w:rFonts w:eastAsia="仿宋_GB2312"/>
          <w:sz w:val="32"/>
          <w:szCs w:val="32"/>
        </w:rPr>
        <w:t>120102197307012020，汉族，大学文化，天津市乐城达科技发展有限公司法定代表人，住天津市河东区二号桥地毯路赛远科技园1号，户籍地天津市河东区津塘路建新东里53号楼1门401号，</w:t>
      </w:r>
    </w:p>
    <w:p>
      <w:pPr>
        <w:spacing w:line="500" w:lineRule="exact"/>
        <w:ind w:firstLine="566" w:firstLineChars="177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公诉机关以津西检公诉刑诉[2016]370号起诉书指控被告人乔春艳犯信用卡诈骗罪。本院经庭前会议决定，适用刑事案件速裁程序，公开开庭审理了本案。</w:t>
      </w:r>
    </w:p>
    <w:p>
      <w:pPr>
        <w:spacing w:line="500" w:lineRule="exact"/>
        <w:ind w:firstLine="64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被告人乔春艳于2014年5月在中信银行股份有限公司天津分行申领中信银行信用卡一张（卡号：6226880021876735）。后被告人乔春艳使用该卡透支消费，于2015年1月8日还款人民币1500元后未再继续偿还。经中信银行两次以上催收后超过三个月，被告人乔春艳仍拒不归还欠款。截止2015年8月20日，被告人乔春艳欠款本息共计人民币34454.70元，其中本金为人民币28299.74元。</w:t>
      </w:r>
    </w:p>
    <w:p>
      <w:pPr>
        <w:spacing w:line="500" w:lineRule="exact"/>
        <w:ind w:firstLine="64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2015年11月27日，公安民警将被告人乔春艳传唤到案。</w:t>
      </w:r>
    </w:p>
    <w:p>
      <w:pPr>
        <w:spacing w:line="500" w:lineRule="exact"/>
        <w:ind w:firstLine="64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2015年11月30日，被告人乔春艳的亲属偿还银行全部欠款。</w:t>
      </w:r>
    </w:p>
    <w:p>
      <w:pPr>
        <w:spacing w:line="500" w:lineRule="exac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 xml:space="preserve">    上述事实，被告人乔春艳在审理过程中无异议，表示认罪。并有被害单位代表袁某某陈述，</w:t>
      </w:r>
      <w:r>
        <w:rPr>
          <w:rFonts w:eastAsia="仿宋_GB2312"/>
          <w:kern w:val="0"/>
          <w:sz w:val="32"/>
          <w:szCs w:val="32"/>
          <w:lang w:val="zh-CN"/>
        </w:rPr>
        <w:t>中信银行信用卡中心报案材料、委托书、信用卡申领材料、对账单、催收记录、还款情况说明及案件来源、抓获经过等证据证实，</w:t>
      </w:r>
      <w:r>
        <w:rPr>
          <w:rFonts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本院认为，公诉机关指控被告人乔春艳犯信用卡诈骗罪的事实清楚，证据确实、充分，指控罪名成立。被告人乔春艳具有以下量刑情节：如实供述全部犯罪行为；偿还全部欠款。依照《中华人民共和国刑法》第一百九十六条第一款第（四）项、第二款，第六十七条第三款，第七十二条第一款、第三款，第七十三条第二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sz w:val="32"/>
          <w:szCs w:val="32"/>
        </w:rPr>
        <w:t>被告人乔春艳犯信用卡诈骗罪，判处有期徒刑八个月，缓刑一年，罚金人民币20000元。</w:t>
      </w:r>
      <w:r>
        <w:rPr>
          <w:rFonts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eastAsia="仿宋_GB2312"/>
          <w:sz w:val="32"/>
          <w:szCs w:val="32"/>
        </w:rPr>
        <w:t>乔春艳</w:t>
      </w:r>
      <w:r>
        <w:rPr>
          <w:rFonts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一六年六月十七日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马为一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杨梦萱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第七十三条第二款   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第一百九十六条第一款第（四）项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50C7E"/>
    <w:rsid w:val="00057400"/>
    <w:rsid w:val="000629E1"/>
    <w:rsid w:val="0006343D"/>
    <w:rsid w:val="00063BFC"/>
    <w:rsid w:val="00064738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B0C3D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16576"/>
    <w:rsid w:val="00123341"/>
    <w:rsid w:val="0012471C"/>
    <w:rsid w:val="00133906"/>
    <w:rsid w:val="0014645D"/>
    <w:rsid w:val="001544F2"/>
    <w:rsid w:val="001555FB"/>
    <w:rsid w:val="00157187"/>
    <w:rsid w:val="00157F35"/>
    <w:rsid w:val="0016203F"/>
    <w:rsid w:val="00170467"/>
    <w:rsid w:val="00170C45"/>
    <w:rsid w:val="001768CE"/>
    <w:rsid w:val="00180B09"/>
    <w:rsid w:val="00181ACD"/>
    <w:rsid w:val="00192D68"/>
    <w:rsid w:val="001931F4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ACF"/>
    <w:rsid w:val="001E0609"/>
    <w:rsid w:val="001E2DDA"/>
    <w:rsid w:val="001F1573"/>
    <w:rsid w:val="001F6E95"/>
    <w:rsid w:val="00202287"/>
    <w:rsid w:val="0020657D"/>
    <w:rsid w:val="00206BC5"/>
    <w:rsid w:val="0021132D"/>
    <w:rsid w:val="00215394"/>
    <w:rsid w:val="00215DCB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80E3B"/>
    <w:rsid w:val="0028649E"/>
    <w:rsid w:val="00290068"/>
    <w:rsid w:val="002900C2"/>
    <w:rsid w:val="00293CF2"/>
    <w:rsid w:val="00294B89"/>
    <w:rsid w:val="00296CD0"/>
    <w:rsid w:val="002A6AFB"/>
    <w:rsid w:val="002B430B"/>
    <w:rsid w:val="002B4CFF"/>
    <w:rsid w:val="002C46E3"/>
    <w:rsid w:val="002C6AAB"/>
    <w:rsid w:val="002D08EE"/>
    <w:rsid w:val="002D12CA"/>
    <w:rsid w:val="002D4C51"/>
    <w:rsid w:val="002D51F2"/>
    <w:rsid w:val="002E5049"/>
    <w:rsid w:val="002E5598"/>
    <w:rsid w:val="002F5503"/>
    <w:rsid w:val="00306812"/>
    <w:rsid w:val="00312EE3"/>
    <w:rsid w:val="003153B5"/>
    <w:rsid w:val="003248D4"/>
    <w:rsid w:val="00325D23"/>
    <w:rsid w:val="003262D9"/>
    <w:rsid w:val="00331928"/>
    <w:rsid w:val="00341B71"/>
    <w:rsid w:val="003438E7"/>
    <w:rsid w:val="00346125"/>
    <w:rsid w:val="00347FEE"/>
    <w:rsid w:val="0035613B"/>
    <w:rsid w:val="0036256A"/>
    <w:rsid w:val="00364165"/>
    <w:rsid w:val="00367538"/>
    <w:rsid w:val="00372D3E"/>
    <w:rsid w:val="00373A5E"/>
    <w:rsid w:val="003767C9"/>
    <w:rsid w:val="00380F0B"/>
    <w:rsid w:val="0038547E"/>
    <w:rsid w:val="00387AD0"/>
    <w:rsid w:val="0039020D"/>
    <w:rsid w:val="00392635"/>
    <w:rsid w:val="00392EDD"/>
    <w:rsid w:val="003A5134"/>
    <w:rsid w:val="003B24D2"/>
    <w:rsid w:val="003B7626"/>
    <w:rsid w:val="003C13B6"/>
    <w:rsid w:val="003D03F0"/>
    <w:rsid w:val="003D131E"/>
    <w:rsid w:val="003D589F"/>
    <w:rsid w:val="003E5A16"/>
    <w:rsid w:val="003F79D8"/>
    <w:rsid w:val="004131B4"/>
    <w:rsid w:val="004219B5"/>
    <w:rsid w:val="00421E7D"/>
    <w:rsid w:val="0042537E"/>
    <w:rsid w:val="00432133"/>
    <w:rsid w:val="004453B2"/>
    <w:rsid w:val="00460509"/>
    <w:rsid w:val="004621AF"/>
    <w:rsid w:val="00463E8E"/>
    <w:rsid w:val="00463F55"/>
    <w:rsid w:val="00464C83"/>
    <w:rsid w:val="00474AFB"/>
    <w:rsid w:val="00481498"/>
    <w:rsid w:val="0049557B"/>
    <w:rsid w:val="004972BF"/>
    <w:rsid w:val="004A079C"/>
    <w:rsid w:val="004A4FBB"/>
    <w:rsid w:val="004A706C"/>
    <w:rsid w:val="004A71B3"/>
    <w:rsid w:val="004B2661"/>
    <w:rsid w:val="004B3AE3"/>
    <w:rsid w:val="004B4ED7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7AAB"/>
    <w:rsid w:val="00544FFF"/>
    <w:rsid w:val="00547B90"/>
    <w:rsid w:val="00550124"/>
    <w:rsid w:val="00551372"/>
    <w:rsid w:val="00556C51"/>
    <w:rsid w:val="00557450"/>
    <w:rsid w:val="00566B28"/>
    <w:rsid w:val="00572922"/>
    <w:rsid w:val="0057674E"/>
    <w:rsid w:val="005819CB"/>
    <w:rsid w:val="00585C54"/>
    <w:rsid w:val="005861E5"/>
    <w:rsid w:val="0059231B"/>
    <w:rsid w:val="005950B0"/>
    <w:rsid w:val="005A3994"/>
    <w:rsid w:val="005A532B"/>
    <w:rsid w:val="005A67BC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1F11"/>
    <w:rsid w:val="0060226E"/>
    <w:rsid w:val="00603CA4"/>
    <w:rsid w:val="0061731A"/>
    <w:rsid w:val="006179F6"/>
    <w:rsid w:val="006334DE"/>
    <w:rsid w:val="006341B4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93DA0"/>
    <w:rsid w:val="006A11A8"/>
    <w:rsid w:val="006A24BD"/>
    <w:rsid w:val="006A31F4"/>
    <w:rsid w:val="006B383A"/>
    <w:rsid w:val="006B65DE"/>
    <w:rsid w:val="006C12E0"/>
    <w:rsid w:val="006C3488"/>
    <w:rsid w:val="006C4858"/>
    <w:rsid w:val="006C602E"/>
    <w:rsid w:val="006D086E"/>
    <w:rsid w:val="006E2479"/>
    <w:rsid w:val="006F3FEA"/>
    <w:rsid w:val="006F4343"/>
    <w:rsid w:val="00701062"/>
    <w:rsid w:val="007040AB"/>
    <w:rsid w:val="00710206"/>
    <w:rsid w:val="00713588"/>
    <w:rsid w:val="007167B9"/>
    <w:rsid w:val="00725E19"/>
    <w:rsid w:val="007313FE"/>
    <w:rsid w:val="00733A74"/>
    <w:rsid w:val="007414E1"/>
    <w:rsid w:val="00742E9D"/>
    <w:rsid w:val="00745BC9"/>
    <w:rsid w:val="00745C0C"/>
    <w:rsid w:val="007476F4"/>
    <w:rsid w:val="007513BB"/>
    <w:rsid w:val="00751C8B"/>
    <w:rsid w:val="00755292"/>
    <w:rsid w:val="00755473"/>
    <w:rsid w:val="00756104"/>
    <w:rsid w:val="00757169"/>
    <w:rsid w:val="00761879"/>
    <w:rsid w:val="00763A35"/>
    <w:rsid w:val="0076565F"/>
    <w:rsid w:val="007957AF"/>
    <w:rsid w:val="00796481"/>
    <w:rsid w:val="007A040F"/>
    <w:rsid w:val="007B2BD9"/>
    <w:rsid w:val="007B7421"/>
    <w:rsid w:val="007C1989"/>
    <w:rsid w:val="007C3936"/>
    <w:rsid w:val="007D2E75"/>
    <w:rsid w:val="007D79B3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039B"/>
    <w:rsid w:val="00862EB8"/>
    <w:rsid w:val="008650FC"/>
    <w:rsid w:val="0086601E"/>
    <w:rsid w:val="00866FE0"/>
    <w:rsid w:val="00867A7E"/>
    <w:rsid w:val="008734EB"/>
    <w:rsid w:val="00873EE8"/>
    <w:rsid w:val="008747DA"/>
    <w:rsid w:val="00877150"/>
    <w:rsid w:val="008869C3"/>
    <w:rsid w:val="00890982"/>
    <w:rsid w:val="00896FD4"/>
    <w:rsid w:val="008A392A"/>
    <w:rsid w:val="008A4BBA"/>
    <w:rsid w:val="008B7256"/>
    <w:rsid w:val="008C21BE"/>
    <w:rsid w:val="008D1DD8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9019E6"/>
    <w:rsid w:val="009070BE"/>
    <w:rsid w:val="009137D3"/>
    <w:rsid w:val="00913C98"/>
    <w:rsid w:val="0091685B"/>
    <w:rsid w:val="0092206C"/>
    <w:rsid w:val="00922950"/>
    <w:rsid w:val="00945EB8"/>
    <w:rsid w:val="00957B9E"/>
    <w:rsid w:val="00971D54"/>
    <w:rsid w:val="00974ECC"/>
    <w:rsid w:val="00975FC3"/>
    <w:rsid w:val="00976516"/>
    <w:rsid w:val="009778FD"/>
    <w:rsid w:val="009908F9"/>
    <w:rsid w:val="00991327"/>
    <w:rsid w:val="009A05B2"/>
    <w:rsid w:val="009A7B11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10017"/>
    <w:rsid w:val="00A10E86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87BD8"/>
    <w:rsid w:val="00A96415"/>
    <w:rsid w:val="00A9684B"/>
    <w:rsid w:val="00AA32E0"/>
    <w:rsid w:val="00AB1DC3"/>
    <w:rsid w:val="00AB4F87"/>
    <w:rsid w:val="00AB5CE4"/>
    <w:rsid w:val="00AC2613"/>
    <w:rsid w:val="00AC2AB9"/>
    <w:rsid w:val="00AC379C"/>
    <w:rsid w:val="00AC7223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B6A78"/>
    <w:rsid w:val="00BC042D"/>
    <w:rsid w:val="00BC61DF"/>
    <w:rsid w:val="00BD7EB9"/>
    <w:rsid w:val="00BF01A8"/>
    <w:rsid w:val="00BF10EA"/>
    <w:rsid w:val="00BF1A3D"/>
    <w:rsid w:val="00BF1A48"/>
    <w:rsid w:val="00BF328E"/>
    <w:rsid w:val="00C03654"/>
    <w:rsid w:val="00C04E2A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7FB1"/>
    <w:rsid w:val="00D30951"/>
    <w:rsid w:val="00D319D6"/>
    <w:rsid w:val="00D31B2D"/>
    <w:rsid w:val="00D34442"/>
    <w:rsid w:val="00D35C0D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A504D"/>
    <w:rsid w:val="00DB007F"/>
    <w:rsid w:val="00DB4773"/>
    <w:rsid w:val="00DB6AC0"/>
    <w:rsid w:val="00DB6F28"/>
    <w:rsid w:val="00DC37A9"/>
    <w:rsid w:val="00DC7B45"/>
    <w:rsid w:val="00DD53D9"/>
    <w:rsid w:val="00DD5DB8"/>
    <w:rsid w:val="00DE0A71"/>
    <w:rsid w:val="00DE1324"/>
    <w:rsid w:val="00DE24F9"/>
    <w:rsid w:val="00DE2FFD"/>
    <w:rsid w:val="00DE3926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05238"/>
    <w:rsid w:val="00E109D9"/>
    <w:rsid w:val="00E21F1C"/>
    <w:rsid w:val="00E23F16"/>
    <w:rsid w:val="00E249BA"/>
    <w:rsid w:val="00E33C14"/>
    <w:rsid w:val="00E34099"/>
    <w:rsid w:val="00E36EAB"/>
    <w:rsid w:val="00E41080"/>
    <w:rsid w:val="00E45098"/>
    <w:rsid w:val="00E5321A"/>
    <w:rsid w:val="00E551BD"/>
    <w:rsid w:val="00E60497"/>
    <w:rsid w:val="00E6104E"/>
    <w:rsid w:val="00E70ACE"/>
    <w:rsid w:val="00E7210F"/>
    <w:rsid w:val="00E7703B"/>
    <w:rsid w:val="00E80080"/>
    <w:rsid w:val="00E82A17"/>
    <w:rsid w:val="00E850B2"/>
    <w:rsid w:val="00E85DD0"/>
    <w:rsid w:val="00E860C0"/>
    <w:rsid w:val="00E86F95"/>
    <w:rsid w:val="00E91505"/>
    <w:rsid w:val="00E95BDB"/>
    <w:rsid w:val="00E95DD3"/>
    <w:rsid w:val="00EA6850"/>
    <w:rsid w:val="00EB0777"/>
    <w:rsid w:val="00EC3518"/>
    <w:rsid w:val="00EC4D45"/>
    <w:rsid w:val="00EC5CA9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8478A"/>
    <w:rsid w:val="00F90FE2"/>
    <w:rsid w:val="00FA0485"/>
    <w:rsid w:val="00FB1F04"/>
    <w:rsid w:val="00FB4B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23987B01"/>
    <w:rsid w:val="53CC4F7D"/>
    <w:rsid w:val="58BB1B88"/>
    <w:rsid w:val="5FD9244E"/>
    <w:rsid w:val="6431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0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275</Words>
  <Characters>1571</Characters>
  <Lines>13</Lines>
  <Paragraphs>3</Paragraphs>
  <TotalTime>65</TotalTime>
  <ScaleCrop>false</ScaleCrop>
  <LinksUpToDate>false</LinksUpToDate>
  <CharactersWithSpaces>1843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2016-05-25T08:00:00Z</dcterms:created>
  <dc:creator>User</dc:creator>
  <cp:lastModifiedBy>TF-PC</cp:lastModifiedBy>
  <dcterms:modified xsi:type="dcterms:W3CDTF">2018-08-27T09:39:49Z</dcterms:modified>
  <dc:title>天津市河西区人民法院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