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AGENTE GESTIÓN DE RECURSOS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8"/>
          <w:szCs w:val="28"/>
        </w:rPr>
        <w:t xml:space="preserve">Guía de Despliegue en Azure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Business Central On-Premise · v3.0 · Marzo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Esta guía cubre el despliegue completo del agente en Azure, desde el On-premises Data Gateway hasta el canal de Teams. Sigue los pasos en orden — cada uno depende del anterior.</w:t>
            </w:r>
          </w:p>
        </w:tc>
      </w:tr>
    </w:tbl>
    <w:p>
      <w:pPr>
        <w:spacing w:before="0" w:after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Correcciones respecto a versiones anteriores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D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 az bot create con --kind registration ya no funciona en Azure CLI reciente. El paso 9 ahora usa el portal de Azure.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⚠️  --sign-in-audience AzureADMultipleOrgs cambiado a AzureADMyOrg. Con MultiOrgs cualquier cuenta Microsoft podría autenticarse.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ℹ️  Añadido paso 0: instalación del On-premises Data Gateway. Es el paso más crítico y no estaba documentado.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On-premises Data Gateway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Paso previo obligatorio — sin esto BC On-Prem no es alcanzable desde Azure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El Data Gateway es un software que se instala en un servidor Windows dentro de la red corporativa. Actúa como túnel seguro entre Azure y BC On-Premise sin necesidad de abrir puertos en el firewall.</w:t>
      </w:r>
    </w:p>
    <w:p>
      <w:pPr>
        <w:spacing w:before="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Requisitos del servidor donde se instala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Windows Server 2016 o superior (o Windows 10/11 64-bit)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Mínimo 4 GB RAM, 8 GB recomendado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Acceso de red al servidor de BC On-Premise (mismo segmento o con ruta abierta)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Salida HTTPS al puerto 443 hacia *.servicebus.windows.net y *.frontend.clouddatahub.net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Cuenta de Microsoft 365 / Entra ID para registrar el gateway en Azure</w:t>
      </w:r>
    </w:p>
    <w:p>
      <w:pPr>
        <w:spacing w:before="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Instalación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Descarga el instalador desde: https://aka.ms/on-premises-data-gateway-installer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Ejecuta el instalador en el servidor Windows con un usuario administrador local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Cuando pregunte el tipo de gateway, elige On-premises data gateway (modo estándar, no personal)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Inicia sesión con la cuenta de Microsoft 365 / Entra ID corporativa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Dale un nombre al gateway (ej: gateway-bc-produccion) y una clave de recuperación — guárdala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Verifica que el gateway aparece Online en Power Platform Admin Center: https://admin.powerplatform.microsoft.com → Data → Gateways</w:t>
      </w:r>
    </w:p>
    <w:p>
      <w:pPr>
        <w:spacing w:before="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Configurar la conexión a BC On-Premise en Power Automate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 Power Automate (make.powerautomate.com) → Datos → Conexiones → Nueva conexión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Busca Microsoft Dynamics 365 Business Central (on-premises)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Selecciona el gateway instalado en el paso anterior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Introduce usuario BC, contraseña y URL del servidor BC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Verifica que la conexión aparece como Conectada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⚠️  El gateway debe estar Online en todo momento para que el agente pueda conectar con BC. Configura el servicio de Windows del gateway para arrancar automáticamente.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URL OData que usará el agente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Una vez el gateway está configurado, la URL de BC OData v4 que debes poner en BC_GATEWAY_URL tiene este formato:</w:t>
      </w:r>
    </w:p>
    <w:p>
      <w:pPr>
        <w:spacing w:before="0" w:after="40"/>
      </w:pP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https://&lt;servidor-bc&gt;:&lt;puerto&gt;/BC230/ODataV4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Ejemplo: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https://srv-bc.empresa.local:7048/BC230/ODataV4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Verifica que responde con: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curl -u usuario:password https://&lt;servidor&gt;/BC230/ODataV4/Company</w:t>
      </w:r>
    </w:p>
    <w:p>
      <w:pPr>
        <w:spacing w:before="0"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Variables de entorno de Azure CLI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Define estas variables para reutilizarlas en todos los comandos siguientes</w:t>
            </w:r>
          </w:p>
        </w:tc>
      </w:tr>
    </w:tbl>
    <w:p>
      <w:pPr>
        <w:spacing w:before="0" w:after="120"/>
      </w:pP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export RG=rg-agente-recursos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export LOCATION=westeurope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export ACR_NAME=acragenterecursos   # nombre único, sin guiones, min 5 chars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export APP_ENV=env-agente-recursos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export APP_NAME=orchestrator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export BOT_NAME=bot-agente-recursos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ℹ️  Ejecuta az login antes de empezar si no tienes sesión activa en Azure CLI.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Crear Resource Group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Contenedor lógico para todos los recursos Azure del proyecto</w:t>
            </w:r>
          </w:p>
        </w:tc>
      </w:tr>
    </w:tbl>
    <w:p>
      <w:pPr>
        <w:spacing w:before="0" w:after="120"/>
      </w:pP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az group create --name $RG --location $LOCATION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Crear Azure Container Registry (ACR)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Registro privado donde se almacena la imagen Docker del orquestador</w:t>
            </w:r>
          </w:p>
        </w:tc>
      </w:tr>
    </w:tbl>
    <w:p>
      <w:pPr>
        <w:spacing w:before="0" w:after="120"/>
      </w:pP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az acr create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--resource-group $RG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--name $ACR_NAME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--sku Basic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--admin-enabled true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Login al registry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az acr login --name $ACR_NAME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Build y push de la imagen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Construye la imagen del orquestador y súbela al ACR</w:t>
            </w:r>
          </w:p>
        </w:tc>
      </w:tr>
    </w:tbl>
    <w:p>
      <w:pPr>
        <w:spacing w:before="0"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Opción A — Build local con Docker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docker build -t $ACR_NAME.azurecr.io/orchestrator:latest ./orchestrator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docker push $ACR_NAME.azurecr.io/orchestrator:latest</w:t>
      </w:r>
    </w:p>
    <w:p>
      <w:pPr>
        <w:spacing w:before="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Opción B — Build en la nube con ACR Tasks (sin Docker local)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az acr build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--registry $ACR_NAME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--image orchestrator:latest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./orchestrator</w:t>
      </w:r>
    </w:p>
    <w:p>
      <w:pPr>
        <w:spacing w:before="0"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Crear entorno de Container Apps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Entorno compartido que aloja el Container App</w:t>
            </w:r>
          </w:p>
        </w:tc>
      </w:tr>
    </w:tbl>
    <w:p>
      <w:pPr>
        <w:spacing w:before="0" w:after="120"/>
      </w:pP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az containerapp env create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--name $APP_ENV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--resource-group $RG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--location $LOCATION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Crear el Container App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Despliega el orquestador como Container App con acceso externo</w:t>
            </w:r>
          </w:p>
        </w:tc>
      </w:tr>
    </w:tbl>
    <w:p>
      <w:pPr>
        <w:spacing w:before="0" w:after="120"/>
      </w:pP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Obtener credenciales del ACR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ACR_SERVER=$(az acr show --name $ACR_NAME --query loginServer -o tsv)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ACR_USER=$(az acr credential show --name $ACR_NAME --query username -o tsv)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ACR_PASS=$(az acr credential show --name $ACR_NAME --query "passwords[0].value" -o tsv)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az containerapp create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--name $APP_NAME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--resource-group $RG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--environment $APP_ENV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--image $ACR_SERVER/orchestrator:latest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--registry-server $ACR_SERVER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--registry-username $ACR_USER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--registry-password $ACR_PASS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--target-port 8000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--ingress external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--min-replicas 1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--max-replicas 3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--cpu 0.5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--memory 1.0Gi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Anota la URL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APP_URL=$(az containerapp show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--name $APP_NAME --resource-group $RG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--query properties.configuration.ingress.fqdn -o tsv)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echo "URL del agente: https://$APP_URL"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Configurar variables de entorno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Configura secretos y variables en el Container App</w:t>
            </w:r>
          </w:p>
        </w:tc>
      </w:tr>
    </w:tbl>
    <w:p>
      <w:pPr>
        <w:spacing w:before="0"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Primero registra los secretos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az containerapp secret set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--name $APP_NAME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--resource-group $RG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--secrets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openai-key=TU_OPENAI_KEY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bot-password=TU_BOT_PASSWORD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bc-password=TU_BC_PASSWORD</w:t>
      </w:r>
    </w:p>
    <w:p>
      <w:pPr>
        <w:spacing w:before="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Después configura las variables de entorno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az containerapp update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--name $APP_NAME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--resource-group $RG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--set-env-vars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BC_MODE=live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BC_TENANT_MODE=fixed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BC_COMPANY_ID=NOMBRE_EMPRESA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AZURE_OPENAI_ENDPOINT=https://tu-recurso.openai.azure.com/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AZURE_OPENAI_KEY=secretref:openai-key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AZURE_OPENAI_DEPLOYMENT=gpt-4o-mini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AZURE_OPENAI_API_VERSION=2024-02-01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BOT_APP_ID=tu-app-id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BOT_APP_PASSWORD=secretref:bot-password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BC_GATEWAY_URL=https://tu-servidor/BC230/ODataV4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BC_ODATA_USER=tu_usuario_bc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BC_ODATA_PASSWORD=secretref:bc-password</w:t>
      </w:r>
    </w:p>
    <w:p>
      <w:pPr>
        <w:spacing w:before="0"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Crear App Registration en Entra ID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Identidad del bot en Azure — necesaria para autenticar Teams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⚠️  Usa AzureADMyOrg (un solo tenant) — no AzureADMultipleOrgs. Con MultiOrgs cualquier cuenta Microsoft podría autenticarse contra el bot.</w:t>
            </w:r>
          </w:p>
        </w:tc>
      </w:tr>
    </w:tbl>
    <w:p>
      <w:pPr>
        <w:spacing w:before="0" w:after="80"/>
      </w:pP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Crear la App Registration — UN SOLO TENANT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az ad app create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--display-name "Agente Gestión Recursos"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--sign-in-audience AzureADMyOrg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Anotar el appId generado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BOT_APP_ID=$(az ad app list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--display-name "Agente Gestión Recursos"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--query "[0].appId" -o tsv)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echo "BOT_APP_ID: $BOT_APP_ID"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Crear secreto de cliente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az ad app credential reset --id $BOT_APP_ID --display-name "bot-secret"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Copia la contraseña generada → BOT_APP_PASSWORD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ℹ️  Guarda el BOT_APP_ID y el BOT_APP_PASSWORD que se generan. Los necesitarás en el paso 7 (variables de entorno) y en el paso 9 (Bot Service).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Crear Azure Bot Service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El comando az bot create ya no funciona — se hace desde el portal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D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 El subcomando az bot create --kind registration fue eliminado de Azure CLI. Usa el portal de Azure para este paso.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Instrucciones desde el portal de Azure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 a portal.azure.com y busca Azure Bot en la barra de búsqueda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Haz clic en Crear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Rellena los datos: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Bot handle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bot-agente-recursos  (o el nombre que hayas definido en $BOT_NAME)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Suscripción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 suscripción de Azure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Resource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$RG  (rg-agente-recursos)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de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Pega aquí el BOT_APP_ID del paso anterior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Pricing 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F0 (gratuito, hasta 10.000 msg/mes). Cambia a S1 en producción.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Messaging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https://$APP_URL/api/messages  (la URL del Container App + /api/messages)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Haz clic en Revisar y crear → Crear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Cuando termine el despliegue, ve al recurso → Configuración → verifica que el Messaging endpoint es correcto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ℹ️  El tier F0 tiene límite de 10.000 mensajes/mes. Para producción cambia a S1 desde el portal: recurso Bot → Pricing tier.</w:t>
            </w:r>
          </w:p>
        </w:tc>
      </w:tr>
    </w:tbl>
    <w:p>
      <w:pPr>
        <w:spacing w:before="0"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Activar canal Microsoft Teams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El bot aparece como contacto en Teams tras este paso</w:t>
            </w:r>
          </w:p>
        </w:tc>
      </w:tr>
    </w:tbl>
    <w:p>
      <w:pPr>
        <w:spacing w:before="0" w:after="12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 a tu recurso Azure Bot en el portal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 el menú lateral selecciona Channels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Haz clic en Microsoft Teams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Acepta los términos de servicio y haz clic en Apply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bot ya es alcanzable desde Teams — puedes buscarlo por nombre en la barra de búsqueda de Teams</w:t>
      </w:r>
    </w:p>
    <w:p>
      <w:pPr>
        <w:spacing w:before="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Distribuir a toda la organización (opcional)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 a Teams Admin Center: https://admin.teams.microsoft.com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Teams apps → Manage apps → busca el bot por nombre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Cambia el estado a Allowed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Para distribuir automáticamente: Setup policies → Global → Add apps → añade el bot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Conectar BC On-Premise real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Cuando el OData de BC esté disponible vía Gateway</w:t>
            </w:r>
          </w:p>
        </w:tc>
      </w:tr>
    </w:tbl>
    <w:p>
      <w:pPr>
        <w:spacing w:before="0" w:after="120"/>
      </w:pP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az containerapp update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--name $APP_NAME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--resource-group $RG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--set-env-vars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BC_MODE=live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BC_GATEWAY_URL=https://tu-servidor/BC230/ODataV4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BC_ODATA_USER=usuario_bc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BC_ODATA_PASSWORD=secretref:bc-password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BC_COMPANY_ID=NOMBRE_EMPRESA_REAL</w:t>
      </w:r>
    </w:p>
    <w:p>
      <w:pPr>
        <w:spacing w:before="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Verifica la conectividad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curl https://$APP_URL/health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curl https://$APP_URL/companies</w:t>
      </w:r>
    </w:p>
    <w:p>
      <w:pPr>
        <w:spacing w:before="0" w:after="16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Multi-empresa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El módulo soporta tres modos de resolución de empresa BC, configurables sin redepliegue.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BC_TENANT_MODE=fixed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sola empresa fija. BC_COMPANY_ID define cuál. Para empresas con un único tenant activo.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BC_TENANT_MODE=select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bot pregunta al usuario qué empresa quiere usar al inicio de cada sesión. Lista las empresas disponibles en BC.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BC_TENANT_MODE=auto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Autodetección por grupos de Entra ID. El bot detecta la empresa del usuario sin preguntarle nada.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Modo auto — configuración de grupos en Entra ID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 un grupo en Entra ID por cada empresa BC con el prefijo BC-:</w:t>
      </w:r>
    </w:p>
    <w:p>
      <w:pPr>
        <w:spacing w:before="0" w:after="40"/>
      </w:pP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Ejemplos de grupos: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BC-GRUPO-BERTOLIN    → company_id: GRUPO-BERTOLIN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BC-15-SERMA          → company_id: 15-SERMA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BC-23-BTR-URBAN      → company_id: 23-BTR-URBAN</w:t>
      </w:r>
    </w:p>
    <w:p>
      <w:pPr>
        <w:spacing w:before="0" w:after="6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Asigna cada usuario a su grupo correspondiente en Entra ID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Añade el permiso GroupMember.Read.All a la App Registration del bot:</w:t>
      </w:r>
    </w:p>
    <w:p>
      <w:pPr>
        <w:spacing w:before="0" w:after="40"/>
      </w:pP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az ad app permission add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--id $BOT_APP_ID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--api 00000003-0000-0000-c000-000000000000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--api-permissions bc024368-1153-4739-b217-4326f2e966d0=Role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Concede el permiso (requiere rol Global Admin en Entra ID)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az ad app permission admin-consent --id $BOT_APP_ID</w:t>
      </w:r>
    </w:p>
    <w:p>
      <w:pPr>
        <w:spacing w:before="0" w:after="6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Actualiza la variable:</w:t>
      </w:r>
    </w:p>
    <w:p>
      <w:pPr>
        <w:spacing w:before="0" w:after="40"/>
      </w:pP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az containerapp update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--name $APP_NAME --resource-group $RG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--set-env-vars BC_TENANT_MODE=auto</w:t>
      </w:r>
    </w:p>
    <w:p>
      <w:pPr>
        <w:spacing w:before="0" w:after="1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Verificación del despliegue</w:t>
      </w:r>
    </w:p>
    <w:p>
      <w:pPr>
        <w:spacing w:before="0" w:after="80"/>
      </w:pP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1. Health check — verifica que el servicio está vivo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curl https://$APP_URL/health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Respuesta esperada: {"status": "ok", "bc_mode": "live", ...}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2. Listar empresas — verifica conectividad con BC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curl https://$APP_URL/companies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3. Probar el agente directamente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curl -X POST https://$APP_URL/chat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-H "Content-Type: application/json"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-d '{"message": "¿Qué recursos hay disponibles?", "user_id": "test"}'</w:t>
      </w:r>
    </w:p>
    <w:p>
      <w:pPr>
        <w:spacing w:before="0" w:after="1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Actualizar la imagen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Para desplegar una nueva versión del orquestador:</w:t>
      </w:r>
    </w:p>
    <w:p>
      <w:pPr>
        <w:spacing w:before="0" w:after="60"/>
      </w:pP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Build y push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docker build -t $ACR_SERVER/orchestrator:latest ./orchestrator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docker push $ACR_SERVER/orchestrator:latest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Forzar redeploy en el Container App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az containerapp update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--name $APP_NAME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--resource-group $RG \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--image $ACR_SERVER/orchestrator:latest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ℹ️  El Container App hace rolling update — no hay downtime durante el redepliegue.</w:t>
            </w:r>
          </w:p>
        </w:tc>
      </w:tr>
    </w:tbl>
    <w:p>
      <w:pPr>
        <w:spacing w:before="0" w:after="1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Resumen de pasos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On-premises Data Gateway — instalar en servidor Windows con acceso a BC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Variables de entorno de Azure CLI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Resource Group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Container Registry (ACR)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y push de la imagen Docker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entorno de Container Apps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Container 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secretos y variables de entorno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App Registration en Entra ID (AzureADMyOrg)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Azure Bot Service — desde el portal (az bot create no funciona)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Activar canal Teams en el bot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Conectar BC On-Premise real cuando el OData esté disponible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Área de Transformación Digital  ·  Agente Gestión de Recursos BC  ·  v3.0 — Marzo 2026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2026-03-12T10:30:47.486Z</dcterms:created>
  <dcterms:modified xsi:type="dcterms:W3CDTF">2026-03-12T10:30:47.487Z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