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A4 – ANTECEDENTS DU CANDIDAT POUR DES MARCHES DE MEME NATURE (1)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2500"/>
          </w:tcPr>
          <w:p>
            <w:r>
              <w:rPr>
                <w:sz w:val="20"/>
              </w:rPr>
              <w:t>Identification du marché :</w:t>
            </w:r>
          </w:p>
          <w:p>
            <w:r>
              <w:rPr>
                <w:sz w:val="20"/>
              </w:rPr>
              <w:t>(indiquer les références et l'objet principal du marché, le cas échéant le projet dans le cadre duquel il a été passé, l'objet du ou des lots exécutés)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2500"/>
          </w:tcPr>
          <w:p>
            <w:r>
              <w:rPr>
                <w:sz w:val="20"/>
              </w:rPr>
              <w:t>Valeur approximative du marché réalisé (en Ariary):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Dans le cas d’un groupement d’entreprises, préciser la participation au montant total du marché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(indiquer le montant total du marché en Ariary)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(indiquer le pourcentage de ce montant réalisé par le Candidat)</w:t>
            </w:r>
          </w:p>
          <w:p>
            <w:r>
              <w:rPr>
                <w:sz w:val="20"/>
              </w:rPr>
              <w:t>_______ %</w:t>
            </w:r>
          </w:p>
          <w:p>
            <w:r>
              <w:rPr>
                <w:sz w:val="20"/>
              </w:rPr>
              <w:t/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2500"/>
          </w:tcPr>
          <w:p>
            <w:r>
              <w:rPr>
                <w:sz w:val="20"/>
              </w:rPr>
              <w:t>Nom et coordonnées de l'Acheteur: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2500"/>
          </w:tcPr>
          <w:p>
            <w:r>
              <w:rPr>
                <w:sz w:val="20"/>
              </w:rPr>
              <w:t>Lieu d'exécution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>Date de début: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>Date de fin:</w:t>
            </w:r>
          </w:p>
          <w:p>
            <w:r>
              <w:rPr>
                <w:sz w:val="20"/>
              </w:rPr>
              <w:t/>
            </w:r>
          </w:p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2500"/>
          </w:tcPr>
          <w:p>
            <w:r>
              <w:rPr>
                <w:sz w:val="20"/>
              </w:rPr>
              <w:t>_____________</w:t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/>
            </w:r>
          </w:p>
        </w:tc>
      </w:tr>
    </w:tbl>
    <w:p/>
    <w:p>
      <w:pPr>
        <w:spacing w:after="120"/>
        <w:jc w:val="both"/>
      </w:pPr>
      <w:r>
        <w:rPr>
          <w:b w:val="off"/>
          <w:sz w:val="22"/>
        </w:rPr>
        <w:t>(1) Etablir une fiche par marché. Indiquer les marchés publics ainsi que les principaux marchés exécutés pour des entreprises du secteur privé. Joindre une copie des certificat de réception.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2026-09-27T09:16:20Z</dcterms:created>
  <dc:creator>Apache POI</dc:creator>
</cp:coreProperties>
</file>