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0F78" w:rsidRPr="00100F78" w:rsidRDefault="00100F78">
      <w:pPr>
        <w:rPr>
          <w:sz w:val="28"/>
          <w:szCs w:val="28"/>
        </w:rPr>
      </w:pPr>
      <w:r w:rsidRPr="00100F78">
        <w:rPr>
          <w:sz w:val="28"/>
          <w:szCs w:val="28"/>
        </w:rPr>
        <w:t xml:space="preserve">1, </w:t>
      </w:r>
      <w:proofErr w:type="spellStart"/>
      <w:r w:rsidRPr="00100F78">
        <w:rPr>
          <w:sz w:val="28"/>
          <w:szCs w:val="28"/>
        </w:rPr>
        <w:t>Viết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chương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trình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tạo</w:t>
      </w:r>
      <w:proofErr w:type="spellEnd"/>
      <w:r w:rsidRPr="00100F78">
        <w:rPr>
          <w:sz w:val="28"/>
          <w:szCs w:val="28"/>
        </w:rPr>
        <w:t xml:space="preserve"> slide </w:t>
      </w:r>
      <w:proofErr w:type="spellStart"/>
      <w:r w:rsidRPr="00100F78">
        <w:rPr>
          <w:sz w:val="28"/>
          <w:szCs w:val="28"/>
        </w:rPr>
        <w:t>ảnh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như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sau</w:t>
      </w:r>
      <w:proofErr w:type="spellEnd"/>
    </w:p>
    <w:p w:rsidR="00100F78" w:rsidRDefault="00100F78"/>
    <w:p w:rsidR="00100F78" w:rsidRDefault="00100F78">
      <w:r>
        <w:rPr>
          <w:noProof/>
        </w:rPr>
        <w:drawing>
          <wp:inline distT="0" distB="0" distL="0" distR="0" wp14:anchorId="46D7119B" wp14:editId="43CB44D2">
            <wp:extent cx="6775169" cy="2318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oup 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762" cy="233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78" w:rsidRDefault="00100F78"/>
    <w:p w:rsidR="00100F78" w:rsidRDefault="00100F78"/>
    <w:p w:rsidR="00100F78" w:rsidRPr="00100F78" w:rsidRDefault="00100F78">
      <w:pPr>
        <w:rPr>
          <w:sz w:val="28"/>
          <w:szCs w:val="28"/>
        </w:rPr>
      </w:pPr>
      <w:r w:rsidRPr="00100F78">
        <w:rPr>
          <w:sz w:val="28"/>
          <w:szCs w:val="28"/>
        </w:rPr>
        <w:t xml:space="preserve">2, </w:t>
      </w:r>
      <w:proofErr w:type="spellStart"/>
      <w:r w:rsidRPr="00100F78">
        <w:rPr>
          <w:sz w:val="28"/>
          <w:szCs w:val="28"/>
        </w:rPr>
        <w:t>Tạo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một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giao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diện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như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sau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trong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đó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mỗi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thành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phần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là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một</w:t>
      </w:r>
      <w:proofErr w:type="spellEnd"/>
      <w:r w:rsidRPr="00100F78">
        <w:rPr>
          <w:sz w:val="28"/>
          <w:szCs w:val="28"/>
        </w:rPr>
        <w:t xml:space="preserve"> component </w:t>
      </w:r>
      <w:proofErr w:type="spellStart"/>
      <w:r w:rsidRPr="00100F78">
        <w:rPr>
          <w:sz w:val="28"/>
          <w:szCs w:val="28"/>
        </w:rPr>
        <w:t>riêng</w:t>
      </w:r>
      <w:proofErr w:type="spellEnd"/>
      <w:r w:rsidRPr="00100F78">
        <w:rPr>
          <w:sz w:val="28"/>
          <w:szCs w:val="28"/>
        </w:rPr>
        <w:t xml:space="preserve"> </w:t>
      </w:r>
      <w:proofErr w:type="spellStart"/>
      <w:r w:rsidRPr="00100F78">
        <w:rPr>
          <w:sz w:val="28"/>
          <w:szCs w:val="28"/>
        </w:rPr>
        <w:t>biệt</w:t>
      </w:r>
      <w:proofErr w:type="spellEnd"/>
      <w:r w:rsidRPr="00100F78">
        <w:rPr>
          <w:sz w:val="28"/>
          <w:szCs w:val="28"/>
        </w:rPr>
        <w:t xml:space="preserve"> </w:t>
      </w:r>
    </w:p>
    <w:p w:rsidR="00100F78" w:rsidRDefault="00100F78"/>
    <w:p w:rsidR="00100F78" w:rsidRDefault="00100F78">
      <w:r>
        <w:rPr>
          <w:noProof/>
        </w:rPr>
        <w:drawing>
          <wp:inline distT="0" distB="0" distL="0" distR="0" wp14:anchorId="295A968C" wp14:editId="134E3E2C">
            <wp:extent cx="3593206" cy="5305408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up 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088" cy="53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78" w:rsidRDefault="00100F78"/>
    <w:p w:rsidR="00100F78" w:rsidRDefault="00100F78">
      <w:r>
        <w:t xml:space="preserve">3,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2A4644">
        <w:t>todo</w:t>
      </w:r>
      <w:proofErr w:type="spellEnd"/>
      <w:r w:rsidR="002A4644">
        <w:t xml:space="preserve"> list </w:t>
      </w:r>
      <w:proofErr w:type="spellStart"/>
      <w:r w:rsidR="002A4644">
        <w:t>với</w:t>
      </w:r>
      <w:proofErr w:type="spellEnd"/>
      <w:r w:rsidR="002A4644">
        <w:t xml:space="preserve"> </w:t>
      </w:r>
      <w:proofErr w:type="spellStart"/>
      <w:r w:rsidR="002A4644">
        <w:t>các</w:t>
      </w:r>
      <w:proofErr w:type="spellEnd"/>
      <w:r w:rsidR="002A4644">
        <w:t xml:space="preserve"> </w:t>
      </w:r>
      <w:proofErr w:type="spellStart"/>
      <w:r w:rsidR="002A4644">
        <w:t>chức</w:t>
      </w:r>
      <w:proofErr w:type="spellEnd"/>
      <w:r w:rsidR="002A4644">
        <w:t xml:space="preserve"> </w:t>
      </w:r>
      <w:proofErr w:type="spellStart"/>
      <w:r w:rsidR="002A4644">
        <w:t>năng</w:t>
      </w:r>
      <w:proofErr w:type="spellEnd"/>
      <w:r w:rsidR="002A4644">
        <w:t xml:space="preserve"> </w:t>
      </w:r>
      <w:proofErr w:type="spellStart"/>
      <w:r w:rsidR="002A4644">
        <w:t>thêm</w:t>
      </w:r>
      <w:proofErr w:type="spellEnd"/>
      <w:r w:rsidR="002A4644">
        <w:t xml:space="preserve">, </w:t>
      </w:r>
      <w:proofErr w:type="spellStart"/>
      <w:r w:rsidR="002A4644">
        <w:t>sửa</w:t>
      </w:r>
      <w:proofErr w:type="spellEnd"/>
      <w:r w:rsidR="002A4644">
        <w:t xml:space="preserve">, </w:t>
      </w:r>
      <w:proofErr w:type="spellStart"/>
      <w:r w:rsidR="002A4644">
        <w:t>xoá</w:t>
      </w:r>
      <w:proofErr w:type="spellEnd"/>
      <w:r w:rsidR="002A4644">
        <w:t xml:space="preserve"> </w:t>
      </w:r>
      <w:proofErr w:type="spellStart"/>
      <w:r w:rsidR="002A4644">
        <w:t>todo</w:t>
      </w:r>
      <w:proofErr w:type="spellEnd"/>
      <w:r w:rsidR="002A4644">
        <w:t xml:space="preserve"> list ( </w:t>
      </w:r>
      <w:proofErr w:type="spellStart"/>
      <w:r w:rsidR="002A4644">
        <w:t>bài</w:t>
      </w:r>
      <w:proofErr w:type="spellEnd"/>
      <w:r w:rsidR="002A4644">
        <w:t xml:space="preserve"> </w:t>
      </w:r>
      <w:proofErr w:type="spellStart"/>
      <w:r w:rsidR="002A4644">
        <w:t>này</w:t>
      </w:r>
      <w:proofErr w:type="spellEnd"/>
      <w:r w:rsidR="002A4644">
        <w:t xml:space="preserve"> </w:t>
      </w:r>
      <w:proofErr w:type="spellStart"/>
      <w:r w:rsidR="002A4644">
        <w:t>sẽ</w:t>
      </w:r>
      <w:proofErr w:type="spellEnd"/>
      <w:r w:rsidR="002A4644">
        <w:t xml:space="preserve"> </w:t>
      </w:r>
      <w:proofErr w:type="spellStart"/>
      <w:r w:rsidR="002A4644">
        <w:t>sử</w:t>
      </w:r>
      <w:proofErr w:type="spellEnd"/>
      <w:r w:rsidR="002A4644">
        <w:t xml:space="preserve"> </w:t>
      </w:r>
      <w:proofErr w:type="spellStart"/>
      <w:r w:rsidR="002A4644">
        <w:t>dụng</w:t>
      </w:r>
      <w:proofErr w:type="spellEnd"/>
      <w:r w:rsidR="002A4644">
        <w:t xml:space="preserve"> </w:t>
      </w:r>
      <w:proofErr w:type="spellStart"/>
      <w:r w:rsidR="002A4644">
        <w:t>thêm</w:t>
      </w:r>
      <w:proofErr w:type="spellEnd"/>
      <w:r w:rsidR="002A4644">
        <w:t xml:space="preserve"> </w:t>
      </w:r>
      <w:proofErr w:type="spellStart"/>
      <w:r w:rsidR="002A4644">
        <w:t>localStorage</w:t>
      </w:r>
      <w:proofErr w:type="spellEnd"/>
      <w:r w:rsidR="002A4644">
        <w:t>)</w:t>
      </w:r>
    </w:p>
    <w:p w:rsidR="002A4644" w:rsidRDefault="002A4644"/>
    <w:p w:rsidR="002A4644" w:rsidRDefault="002A4644">
      <w:bookmarkStart w:id="0" w:name="_GoBack"/>
      <w:r>
        <w:rPr>
          <w:noProof/>
        </w:rPr>
        <w:drawing>
          <wp:inline distT="0" distB="0" distL="0" distR="0">
            <wp:extent cx="4365938" cy="5317470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 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48" cy="53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A4644" w:rsidRDefault="002A4644"/>
    <w:p w:rsidR="00100F78" w:rsidRDefault="00100F78"/>
    <w:p w:rsidR="00100F78" w:rsidRDefault="00100F78"/>
    <w:sectPr w:rsidR="00100F78" w:rsidSect="004453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78"/>
    <w:rsid w:val="00100F78"/>
    <w:rsid w:val="00141F78"/>
    <w:rsid w:val="002A4644"/>
    <w:rsid w:val="00445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5D7FC"/>
  <w15:chartTrackingRefBased/>
  <w15:docId w15:val="{18F31041-0DE6-6D48-9B0E-9D63C2F3A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2020-10-11T01:30:00Z</dcterms:created>
  <dcterms:modified xsi:type="dcterms:W3CDTF">2020-10-11T01:48:00Z</dcterms:modified>
</cp:coreProperties>
</file>