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C30111">
      <w:r>
        <w:t>Tạo một CSDL có tên là quanlysinhvien bao gồm các bảng có cấu trúc như sau:</w:t>
      </w:r>
    </w:p>
    <w:p w:rsidR="00C30111" w:rsidRDefault="00C30111"/>
    <w:p w:rsidR="00C30111" w:rsidRDefault="00C30111">
      <w:r>
        <w:rPr>
          <w:noProof/>
        </w:rPr>
        <w:drawing>
          <wp:inline distT="0" distB="0" distL="0" distR="0">
            <wp:extent cx="5934075" cy="5648325"/>
            <wp:effectExtent l="0" t="0" r="9525" b="9525"/>
            <wp:docPr id="1" name="Picture 1" descr="C:\Users\TONY HUNG CU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11" w:rsidRDefault="00C30111"/>
    <w:p w:rsidR="00C30111" w:rsidRDefault="00C30111">
      <w:r>
        <w:t>Các bảng có mối quan hệ với nhau như hình bên dưới:</w:t>
      </w:r>
    </w:p>
    <w:p w:rsidR="00C30111" w:rsidRDefault="00C30111">
      <w:r>
        <w:rPr>
          <w:noProof/>
        </w:rPr>
        <w:lastRenderedPageBreak/>
        <w:drawing>
          <wp:inline distT="0" distB="0" distL="0" distR="0">
            <wp:extent cx="5553075" cy="2124075"/>
            <wp:effectExtent l="0" t="0" r="9525" b="9525"/>
            <wp:docPr id="2" name="Picture 2" descr="C:\Users\TONY HUNG CUONG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11" w:rsidRDefault="00C30111"/>
    <w:p w:rsidR="00C30111" w:rsidRDefault="00C30111">
      <w:r>
        <w:t>Sau đó, hãy chèn một số dữ liệu mẫu bên dưới vào bảng:</w:t>
      </w:r>
    </w:p>
    <w:p w:rsidR="00C30111" w:rsidRDefault="00C30111">
      <w:r>
        <w:rPr>
          <w:noProof/>
        </w:rPr>
        <w:drawing>
          <wp:inline distT="0" distB="0" distL="0" distR="0">
            <wp:extent cx="5943600" cy="5038725"/>
            <wp:effectExtent l="0" t="0" r="0" b="9525"/>
            <wp:docPr id="3" name="Picture 3" descr="C:\Users\TONY HUNG CUONG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11" w:rsidRDefault="00C30111">
      <w:r>
        <w:lastRenderedPageBreak/>
        <w:t>Tiếp theo, hãy thực hiện các câu lệnh truy vấn như sau:</w:t>
      </w:r>
      <w:r>
        <w:br/>
      </w:r>
      <w:r>
        <w:t>Chèn thêm vào mỗi bảng 5 bản ghi</w:t>
      </w:r>
      <w:r>
        <w:br/>
        <w:t>In ra 3 sinh viên có học bổng cao nhất</w:t>
      </w:r>
      <w:r>
        <w:br/>
        <w:t>Tìm ra sinh viên có tên bắt đầu bằng chữ ‘T’</w:t>
      </w:r>
      <w:r>
        <w:br/>
        <w:t>Cập nhật sinh viên có mã A05: Đổi tên thành ‘Tony Nguyễn’</w:t>
      </w:r>
      <w:r>
        <w:br/>
        <w:t>Xóa sinh viên có học bổng = 0</w:t>
      </w:r>
      <w:r>
        <w:br/>
        <w:t>Tìm ra những sinh viên nữ có ngày sinh trong tháng 7</w:t>
      </w:r>
      <w:r w:rsidR="00326A2D">
        <w:t>, sắp xếp theo thứ tự giảm dần của học bổng</w:t>
      </w:r>
      <w:r w:rsidR="00104289">
        <w:br/>
        <w:t>Sử dụng lệnh join, hãy in ra thông tin chi tiết của các sinh viên trong khoa Tin Học</w:t>
      </w:r>
      <w:bookmarkStart w:id="0" w:name="_GoBack"/>
      <w:bookmarkEnd w:id="0"/>
      <w:r>
        <w:t xml:space="preserve"> </w:t>
      </w:r>
    </w:p>
    <w:sectPr w:rsidR="00C3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F0"/>
    <w:rsid w:val="00104289"/>
    <w:rsid w:val="001C2C5D"/>
    <w:rsid w:val="00326A2D"/>
    <w:rsid w:val="00A049F0"/>
    <w:rsid w:val="00C30111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4</cp:revision>
  <dcterms:created xsi:type="dcterms:W3CDTF">2017-10-19T15:36:00Z</dcterms:created>
  <dcterms:modified xsi:type="dcterms:W3CDTF">2017-10-19T15:42:00Z</dcterms:modified>
</cp:coreProperties>
</file>