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70D1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Phishing Detection &amp; Awareness Report</w:t>
      </w:r>
    </w:p>
    <w:p w14:paraId="5746E009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Overview</w:t>
      </w:r>
    </w:p>
    <w:p w14:paraId="550D9881" w14:textId="77777777" w:rsidR="009B36FA" w:rsidRPr="009B36FA" w:rsidRDefault="009B36FA" w:rsidP="009B36FA">
      <w:r w:rsidRPr="009B36FA">
        <w:t>This project was completed as part of the Future Interns Cyber Security Internship Program.</w:t>
      </w:r>
    </w:p>
    <w:p w14:paraId="05A06189" w14:textId="77777777" w:rsidR="009B36FA" w:rsidRPr="009B36FA" w:rsidRDefault="009B36FA" w:rsidP="009B36FA">
      <w:r w:rsidRPr="009B36FA">
        <w:t>The objective of this assessment was to analyze phishing email samples, identify common phishing indicators, classify risks, and create awareness guidance that can help users recognize and avoid phishing attacks.</w:t>
      </w:r>
    </w:p>
    <w:p w14:paraId="74CA81FC" w14:textId="77777777" w:rsidR="009B36FA" w:rsidRPr="009B36FA" w:rsidRDefault="009B36FA" w:rsidP="009B36FA">
      <w:r w:rsidRPr="009B36FA">
        <w:pict w14:anchorId="4AD61A12">
          <v:rect id="_x0000_i1079" style="width:0;height:1.5pt" o:hralign="center" o:hrstd="t" o:hr="t" fillcolor="#a0a0a0" stroked="f"/>
        </w:pict>
      </w:r>
    </w:p>
    <w:p w14:paraId="17E989C0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Objective</w:t>
      </w:r>
    </w:p>
    <w:p w14:paraId="75563F1F" w14:textId="77777777" w:rsidR="009B36FA" w:rsidRPr="009B36FA" w:rsidRDefault="009B36FA" w:rsidP="009B36FA">
      <w:r w:rsidRPr="009B36FA">
        <w:t>The purpose of this project is to:</w:t>
      </w:r>
    </w:p>
    <w:p w14:paraId="08C08732" w14:textId="77777777" w:rsidR="009B36FA" w:rsidRPr="009B36FA" w:rsidRDefault="009B36FA" w:rsidP="009B36FA">
      <w:pPr>
        <w:numPr>
          <w:ilvl w:val="0"/>
          <w:numId w:val="1"/>
        </w:numPr>
      </w:pPr>
      <w:r w:rsidRPr="009B36FA">
        <w:t>Analyze phishing email samples</w:t>
      </w:r>
    </w:p>
    <w:p w14:paraId="5D0F3140" w14:textId="77777777" w:rsidR="009B36FA" w:rsidRPr="009B36FA" w:rsidRDefault="009B36FA" w:rsidP="009B36FA">
      <w:pPr>
        <w:numPr>
          <w:ilvl w:val="0"/>
          <w:numId w:val="1"/>
        </w:numPr>
      </w:pPr>
      <w:r w:rsidRPr="009B36FA">
        <w:t>Identify phishing indicators</w:t>
      </w:r>
    </w:p>
    <w:p w14:paraId="2AE144E9" w14:textId="77777777" w:rsidR="009B36FA" w:rsidRPr="009B36FA" w:rsidRDefault="009B36FA" w:rsidP="009B36FA">
      <w:pPr>
        <w:numPr>
          <w:ilvl w:val="0"/>
          <w:numId w:val="1"/>
        </w:numPr>
      </w:pPr>
      <w:r w:rsidRPr="009B36FA">
        <w:t>Assess email risk levels</w:t>
      </w:r>
    </w:p>
    <w:p w14:paraId="1F1D5E43" w14:textId="77777777" w:rsidR="009B36FA" w:rsidRPr="009B36FA" w:rsidRDefault="009B36FA" w:rsidP="009B36FA">
      <w:pPr>
        <w:numPr>
          <w:ilvl w:val="0"/>
          <w:numId w:val="1"/>
        </w:numPr>
      </w:pPr>
      <w:r w:rsidRPr="009B36FA">
        <w:t>Explain phishing techniques in simple language</w:t>
      </w:r>
    </w:p>
    <w:p w14:paraId="44B5EBFC" w14:textId="77777777" w:rsidR="009B36FA" w:rsidRPr="009B36FA" w:rsidRDefault="009B36FA" w:rsidP="009B36FA">
      <w:pPr>
        <w:numPr>
          <w:ilvl w:val="0"/>
          <w:numId w:val="1"/>
        </w:numPr>
      </w:pPr>
      <w:r w:rsidRPr="009B36FA">
        <w:t>Provide awareness and prevention recommendations</w:t>
      </w:r>
    </w:p>
    <w:p w14:paraId="122AEC81" w14:textId="77777777" w:rsidR="009B36FA" w:rsidRPr="009B36FA" w:rsidRDefault="009B36FA" w:rsidP="009B36FA">
      <w:r w:rsidRPr="009B36FA">
        <w:pict w14:anchorId="12B30593">
          <v:rect id="_x0000_i1080" style="width:0;height:1.5pt" o:hralign="center" o:hrstd="t" o:hr="t" fillcolor="#a0a0a0" stroked="f"/>
        </w:pict>
      </w:r>
    </w:p>
    <w:p w14:paraId="13BFCF0F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Scope</w:t>
      </w:r>
    </w:p>
    <w:p w14:paraId="40771CC9" w14:textId="77777777" w:rsidR="009B36FA" w:rsidRPr="009B36FA" w:rsidRDefault="009B36FA" w:rsidP="009B36FA">
      <w:r w:rsidRPr="009B36FA">
        <w:t>The assessment included:</w:t>
      </w:r>
    </w:p>
    <w:p w14:paraId="3498168C" w14:textId="77777777" w:rsidR="009B36FA" w:rsidRPr="009B36FA" w:rsidRDefault="009B36FA" w:rsidP="009B36FA">
      <w:pPr>
        <w:numPr>
          <w:ilvl w:val="0"/>
          <w:numId w:val="2"/>
        </w:numPr>
      </w:pPr>
      <w:r w:rsidRPr="009B36FA">
        <w:t>Email content review</w:t>
      </w:r>
    </w:p>
    <w:p w14:paraId="49A5D64B" w14:textId="77777777" w:rsidR="009B36FA" w:rsidRPr="009B36FA" w:rsidRDefault="009B36FA" w:rsidP="009B36FA">
      <w:pPr>
        <w:numPr>
          <w:ilvl w:val="0"/>
          <w:numId w:val="2"/>
        </w:numPr>
      </w:pPr>
      <w:r w:rsidRPr="009B36FA">
        <w:t>Email header analysis</w:t>
      </w:r>
    </w:p>
    <w:p w14:paraId="7A1AE87D" w14:textId="77777777" w:rsidR="009B36FA" w:rsidRPr="009B36FA" w:rsidRDefault="009B36FA" w:rsidP="009B36FA">
      <w:pPr>
        <w:numPr>
          <w:ilvl w:val="0"/>
          <w:numId w:val="2"/>
        </w:numPr>
      </w:pPr>
      <w:r w:rsidRPr="009B36FA">
        <w:t>Sender domain inspection</w:t>
      </w:r>
    </w:p>
    <w:p w14:paraId="7555FD2A" w14:textId="77777777" w:rsidR="009B36FA" w:rsidRPr="009B36FA" w:rsidRDefault="009B36FA" w:rsidP="009B36FA">
      <w:pPr>
        <w:numPr>
          <w:ilvl w:val="0"/>
          <w:numId w:val="2"/>
        </w:numPr>
      </w:pPr>
      <w:r w:rsidRPr="009B36FA">
        <w:t>URL analysis</w:t>
      </w:r>
    </w:p>
    <w:p w14:paraId="7EDE3AE7" w14:textId="77777777" w:rsidR="009B36FA" w:rsidRPr="009B36FA" w:rsidRDefault="009B36FA" w:rsidP="009B36FA">
      <w:pPr>
        <w:numPr>
          <w:ilvl w:val="0"/>
          <w:numId w:val="2"/>
        </w:numPr>
      </w:pPr>
      <w:r w:rsidRPr="009B36FA">
        <w:t>Risk classification</w:t>
      </w:r>
    </w:p>
    <w:p w14:paraId="2E86997E" w14:textId="77777777" w:rsidR="009B36FA" w:rsidRPr="009B36FA" w:rsidRDefault="009B36FA" w:rsidP="009B36FA">
      <w:pPr>
        <w:numPr>
          <w:ilvl w:val="0"/>
          <w:numId w:val="2"/>
        </w:numPr>
      </w:pPr>
      <w:r w:rsidRPr="009B36FA">
        <w:t>User awareness recommendations</w:t>
      </w:r>
    </w:p>
    <w:p w14:paraId="7CBB4E10" w14:textId="77777777" w:rsidR="009B36FA" w:rsidRPr="009B36FA" w:rsidRDefault="009B36FA" w:rsidP="009B36FA">
      <w:r w:rsidRPr="009B36FA">
        <w:t>No active exploitation or malicious interaction was performed.</w:t>
      </w:r>
    </w:p>
    <w:p w14:paraId="38AEAD1B" w14:textId="77777777" w:rsidR="009B36FA" w:rsidRPr="009B36FA" w:rsidRDefault="009B36FA" w:rsidP="009B36FA">
      <w:r w:rsidRPr="009B36FA">
        <w:pict w14:anchorId="78E9947E">
          <v:rect id="_x0000_i1081" style="width:0;height:1.5pt" o:hralign="center" o:hrstd="t" o:hr="t" fillcolor="#a0a0a0" stroked="f"/>
        </w:pict>
      </w:r>
    </w:p>
    <w:p w14:paraId="0F03CFB1" w14:textId="77777777" w:rsidR="009B36FA" w:rsidRDefault="009B36FA" w:rsidP="009B36FA">
      <w:pPr>
        <w:rPr>
          <w:b/>
          <w:bCs/>
        </w:rPr>
      </w:pPr>
    </w:p>
    <w:p w14:paraId="58CA3C45" w14:textId="77777777" w:rsidR="009B36FA" w:rsidRDefault="009B36FA" w:rsidP="009B36FA">
      <w:pPr>
        <w:rPr>
          <w:b/>
          <w:bCs/>
        </w:rPr>
      </w:pPr>
    </w:p>
    <w:p w14:paraId="2EC54B74" w14:textId="77777777" w:rsidR="009B36FA" w:rsidRDefault="009B36FA" w:rsidP="009B36FA">
      <w:pPr>
        <w:rPr>
          <w:b/>
          <w:bCs/>
        </w:rPr>
      </w:pPr>
    </w:p>
    <w:p w14:paraId="2033B0DD" w14:textId="617709F1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lastRenderedPageBreak/>
        <w:t>Tools Used</w:t>
      </w:r>
    </w:p>
    <w:p w14:paraId="7A14CFC5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Email Analysis</w:t>
      </w:r>
    </w:p>
    <w:p w14:paraId="0B73AF55" w14:textId="77777777" w:rsidR="009B36FA" w:rsidRPr="009B36FA" w:rsidRDefault="009B36FA" w:rsidP="009B36FA">
      <w:pPr>
        <w:numPr>
          <w:ilvl w:val="0"/>
          <w:numId w:val="3"/>
        </w:numPr>
      </w:pPr>
      <w:r w:rsidRPr="009B36FA">
        <w:t>Google Message Header Analyzer</w:t>
      </w:r>
    </w:p>
    <w:p w14:paraId="7019FF9B" w14:textId="77777777" w:rsidR="009B36FA" w:rsidRPr="009B36FA" w:rsidRDefault="009B36FA" w:rsidP="009B36FA">
      <w:pPr>
        <w:numPr>
          <w:ilvl w:val="0"/>
          <w:numId w:val="3"/>
        </w:numPr>
      </w:pPr>
      <w:r w:rsidRPr="009B36FA">
        <w:t>MXToolbox Header Analyzer</w:t>
      </w:r>
    </w:p>
    <w:p w14:paraId="306FD233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Documentation</w:t>
      </w:r>
    </w:p>
    <w:p w14:paraId="4CDFAFCA" w14:textId="77777777" w:rsidR="009B36FA" w:rsidRPr="009B36FA" w:rsidRDefault="009B36FA" w:rsidP="009B36FA">
      <w:pPr>
        <w:numPr>
          <w:ilvl w:val="0"/>
          <w:numId w:val="4"/>
        </w:numPr>
      </w:pPr>
      <w:r w:rsidRPr="009B36FA">
        <w:t>Microsoft Word</w:t>
      </w:r>
    </w:p>
    <w:p w14:paraId="3C67BA3D" w14:textId="77777777" w:rsidR="009B36FA" w:rsidRPr="009B36FA" w:rsidRDefault="009B36FA" w:rsidP="009B36FA">
      <w:pPr>
        <w:numPr>
          <w:ilvl w:val="0"/>
          <w:numId w:val="4"/>
        </w:numPr>
      </w:pPr>
      <w:r w:rsidRPr="009B36FA">
        <w:t>Google Docs</w:t>
      </w:r>
    </w:p>
    <w:p w14:paraId="7260988A" w14:textId="77777777" w:rsidR="009B36FA" w:rsidRPr="009B36FA" w:rsidRDefault="009B36FA" w:rsidP="009B36FA">
      <w:pPr>
        <w:numPr>
          <w:ilvl w:val="0"/>
          <w:numId w:val="4"/>
        </w:numPr>
      </w:pPr>
      <w:r w:rsidRPr="009B36FA">
        <w:t>PDF</w:t>
      </w:r>
    </w:p>
    <w:p w14:paraId="7EC8D2ED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Browser Analysis</w:t>
      </w:r>
    </w:p>
    <w:p w14:paraId="7950C468" w14:textId="77777777" w:rsidR="009B36FA" w:rsidRPr="009B36FA" w:rsidRDefault="009B36FA" w:rsidP="009B36FA">
      <w:pPr>
        <w:numPr>
          <w:ilvl w:val="0"/>
          <w:numId w:val="5"/>
        </w:numPr>
      </w:pPr>
      <w:r w:rsidRPr="009B36FA">
        <w:t>Chrome Browser</w:t>
      </w:r>
    </w:p>
    <w:p w14:paraId="2A8BC2CB" w14:textId="77777777" w:rsidR="009B36FA" w:rsidRPr="009B36FA" w:rsidRDefault="009B36FA" w:rsidP="009B36FA">
      <w:pPr>
        <w:numPr>
          <w:ilvl w:val="0"/>
          <w:numId w:val="5"/>
        </w:numPr>
      </w:pPr>
      <w:r w:rsidRPr="009B36FA">
        <w:t>Browser Developer Tools</w:t>
      </w:r>
    </w:p>
    <w:p w14:paraId="4EBCA6B5" w14:textId="77777777" w:rsidR="009B36FA" w:rsidRPr="009B36FA" w:rsidRDefault="009B36FA" w:rsidP="009B36FA">
      <w:r w:rsidRPr="009B36FA">
        <w:pict w14:anchorId="33F2998A">
          <v:rect id="_x0000_i1082" style="width:0;height:1.5pt" o:hralign="center" o:hrstd="t" o:hr="t" fillcolor="#a0a0a0" stroked="f"/>
        </w:pict>
      </w:r>
    </w:p>
    <w:p w14:paraId="36545A1A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Methodology</w:t>
      </w:r>
    </w:p>
    <w:p w14:paraId="5D1163F2" w14:textId="77777777" w:rsidR="009B36FA" w:rsidRPr="009B36FA" w:rsidRDefault="009B36FA" w:rsidP="009B36FA">
      <w:r w:rsidRPr="009B36FA">
        <w:t>The following methodology was used:</w:t>
      </w:r>
    </w:p>
    <w:p w14:paraId="7F342635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Collection of phishing email samples</w:t>
      </w:r>
    </w:p>
    <w:p w14:paraId="0EAAC3A8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Review of sender information</w:t>
      </w:r>
    </w:p>
    <w:p w14:paraId="4820B602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Analysis of email headers</w:t>
      </w:r>
    </w:p>
    <w:p w14:paraId="29F34A7D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Inspection of embedded URLs</w:t>
      </w:r>
    </w:p>
    <w:p w14:paraId="757D5621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Identification of phishing indicators</w:t>
      </w:r>
    </w:p>
    <w:p w14:paraId="645E1D15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Risk classification</w:t>
      </w:r>
    </w:p>
    <w:p w14:paraId="098E9A74" w14:textId="77777777" w:rsidR="009B36FA" w:rsidRPr="009B36FA" w:rsidRDefault="009B36FA" w:rsidP="009B36FA">
      <w:pPr>
        <w:numPr>
          <w:ilvl w:val="0"/>
          <w:numId w:val="6"/>
        </w:numPr>
      </w:pPr>
      <w:r w:rsidRPr="009B36FA">
        <w:t>Creation of awareness recommendations</w:t>
      </w:r>
    </w:p>
    <w:p w14:paraId="3EC8163A" w14:textId="77777777" w:rsidR="009B36FA" w:rsidRPr="009B36FA" w:rsidRDefault="009B36FA" w:rsidP="009B36FA">
      <w:r w:rsidRPr="009B36FA">
        <w:pict w14:anchorId="7CF90F08">
          <v:rect id="_x0000_i1083" style="width:0;height:1.5pt" o:hralign="center" o:hrstd="t" o:hr="t" fillcolor="#a0a0a0" stroked="f"/>
        </w:pict>
      </w:r>
    </w:p>
    <w:p w14:paraId="442BEF6A" w14:textId="77777777" w:rsidR="009B36FA" w:rsidRDefault="009B36FA" w:rsidP="009B36FA">
      <w:pPr>
        <w:rPr>
          <w:b/>
          <w:bCs/>
        </w:rPr>
      </w:pPr>
    </w:p>
    <w:p w14:paraId="7D6FF181" w14:textId="77777777" w:rsidR="009B36FA" w:rsidRDefault="009B36FA" w:rsidP="009B36FA">
      <w:pPr>
        <w:rPr>
          <w:b/>
          <w:bCs/>
        </w:rPr>
      </w:pPr>
    </w:p>
    <w:p w14:paraId="31660D22" w14:textId="77777777" w:rsidR="009B36FA" w:rsidRDefault="009B36FA" w:rsidP="009B36FA">
      <w:pPr>
        <w:rPr>
          <w:b/>
          <w:bCs/>
        </w:rPr>
      </w:pPr>
    </w:p>
    <w:p w14:paraId="6D04F691" w14:textId="77777777" w:rsidR="009B36FA" w:rsidRDefault="009B36FA" w:rsidP="009B36FA">
      <w:pPr>
        <w:rPr>
          <w:b/>
          <w:bCs/>
        </w:rPr>
      </w:pPr>
    </w:p>
    <w:p w14:paraId="692DB574" w14:textId="77777777" w:rsidR="009B36FA" w:rsidRDefault="009B36FA" w:rsidP="009B36FA">
      <w:pPr>
        <w:rPr>
          <w:b/>
          <w:bCs/>
        </w:rPr>
      </w:pPr>
    </w:p>
    <w:p w14:paraId="5422D070" w14:textId="77777777" w:rsidR="009B36FA" w:rsidRDefault="009B36FA" w:rsidP="009B36FA">
      <w:pPr>
        <w:rPr>
          <w:b/>
          <w:bCs/>
        </w:rPr>
      </w:pPr>
    </w:p>
    <w:p w14:paraId="1D0990DB" w14:textId="1997158F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lastRenderedPageBreak/>
        <w:t>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170"/>
      </w:tblGrid>
      <w:tr w:rsidR="009B36FA" w:rsidRPr="009B36FA" w14:paraId="7BF72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6D69C" w14:textId="77777777" w:rsidR="009B36FA" w:rsidRPr="009B36FA" w:rsidRDefault="009B36FA" w:rsidP="009B36FA">
            <w:pPr>
              <w:rPr>
                <w:b/>
                <w:bCs/>
              </w:rPr>
            </w:pPr>
            <w:r w:rsidRPr="009B36FA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0863E93B" w14:textId="77777777" w:rsidR="009B36FA" w:rsidRPr="009B36FA" w:rsidRDefault="009B36FA" w:rsidP="009B36FA">
            <w:pPr>
              <w:rPr>
                <w:b/>
                <w:bCs/>
              </w:rPr>
            </w:pPr>
            <w:r w:rsidRPr="009B36FA">
              <w:rPr>
                <w:b/>
                <w:bCs/>
              </w:rPr>
              <w:t>Risk Level</w:t>
            </w:r>
          </w:p>
        </w:tc>
      </w:tr>
      <w:tr w:rsidR="009B36FA" w:rsidRPr="009B36FA" w14:paraId="04A6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0108" w14:textId="77777777" w:rsidR="009B36FA" w:rsidRPr="009B36FA" w:rsidRDefault="009B36FA" w:rsidP="009B36FA">
            <w:r w:rsidRPr="009B36FA">
              <w:t>Suspicious Sender Domain</w:t>
            </w:r>
          </w:p>
        </w:tc>
        <w:tc>
          <w:tcPr>
            <w:tcW w:w="0" w:type="auto"/>
            <w:vAlign w:val="center"/>
            <w:hideMark/>
          </w:tcPr>
          <w:p w14:paraId="717084DE" w14:textId="77777777" w:rsidR="009B36FA" w:rsidRPr="009B36FA" w:rsidRDefault="009B36FA" w:rsidP="009B36FA">
            <w:r w:rsidRPr="009B36FA">
              <w:t>High</w:t>
            </w:r>
          </w:p>
        </w:tc>
      </w:tr>
      <w:tr w:rsidR="009B36FA" w:rsidRPr="009B36FA" w14:paraId="5677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5341" w14:textId="77777777" w:rsidR="009B36FA" w:rsidRPr="009B36FA" w:rsidRDefault="009B36FA" w:rsidP="009B36FA">
            <w:r w:rsidRPr="009B36FA">
              <w:t>Generic Greeting</w:t>
            </w:r>
          </w:p>
        </w:tc>
        <w:tc>
          <w:tcPr>
            <w:tcW w:w="0" w:type="auto"/>
            <w:vAlign w:val="center"/>
            <w:hideMark/>
          </w:tcPr>
          <w:p w14:paraId="2652EDBC" w14:textId="77777777" w:rsidR="009B36FA" w:rsidRPr="009B36FA" w:rsidRDefault="009B36FA" w:rsidP="009B36FA">
            <w:r w:rsidRPr="009B36FA">
              <w:t>Medium</w:t>
            </w:r>
          </w:p>
        </w:tc>
      </w:tr>
      <w:tr w:rsidR="009B36FA" w:rsidRPr="009B36FA" w14:paraId="7A0D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7AB4" w14:textId="77777777" w:rsidR="009B36FA" w:rsidRPr="009B36FA" w:rsidRDefault="009B36FA" w:rsidP="009B36FA">
            <w:r w:rsidRPr="009B36FA">
              <w:t>Urgency and Fear Tactics</w:t>
            </w:r>
          </w:p>
        </w:tc>
        <w:tc>
          <w:tcPr>
            <w:tcW w:w="0" w:type="auto"/>
            <w:vAlign w:val="center"/>
            <w:hideMark/>
          </w:tcPr>
          <w:p w14:paraId="21D81798" w14:textId="77777777" w:rsidR="009B36FA" w:rsidRPr="009B36FA" w:rsidRDefault="009B36FA" w:rsidP="009B36FA">
            <w:r w:rsidRPr="009B36FA">
              <w:t>High</w:t>
            </w:r>
          </w:p>
        </w:tc>
      </w:tr>
      <w:tr w:rsidR="009B36FA" w:rsidRPr="009B36FA" w14:paraId="4F4F3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0F1A" w14:textId="77777777" w:rsidR="009B36FA" w:rsidRPr="009B36FA" w:rsidRDefault="009B36FA" w:rsidP="009B36FA">
            <w:r w:rsidRPr="009B36FA">
              <w:t>Suspicious URL</w:t>
            </w:r>
          </w:p>
        </w:tc>
        <w:tc>
          <w:tcPr>
            <w:tcW w:w="0" w:type="auto"/>
            <w:vAlign w:val="center"/>
            <w:hideMark/>
          </w:tcPr>
          <w:p w14:paraId="77DC08EC" w14:textId="77777777" w:rsidR="009B36FA" w:rsidRPr="009B36FA" w:rsidRDefault="009B36FA" w:rsidP="009B36FA">
            <w:r w:rsidRPr="009B36FA">
              <w:t>High</w:t>
            </w:r>
          </w:p>
        </w:tc>
      </w:tr>
      <w:tr w:rsidR="009B36FA" w:rsidRPr="009B36FA" w14:paraId="6AB12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99B2" w14:textId="77777777" w:rsidR="009B36FA" w:rsidRPr="009B36FA" w:rsidRDefault="009B36FA" w:rsidP="009B36FA">
            <w:r w:rsidRPr="009B36FA">
              <w:t>SPF Failure</w:t>
            </w:r>
          </w:p>
        </w:tc>
        <w:tc>
          <w:tcPr>
            <w:tcW w:w="0" w:type="auto"/>
            <w:vAlign w:val="center"/>
            <w:hideMark/>
          </w:tcPr>
          <w:p w14:paraId="76670ED6" w14:textId="77777777" w:rsidR="009B36FA" w:rsidRPr="009B36FA" w:rsidRDefault="009B36FA" w:rsidP="009B36FA">
            <w:r w:rsidRPr="009B36FA">
              <w:t>High</w:t>
            </w:r>
          </w:p>
        </w:tc>
      </w:tr>
      <w:tr w:rsidR="009B36FA" w:rsidRPr="009B36FA" w14:paraId="1D4AE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7AB7" w14:textId="77777777" w:rsidR="009B36FA" w:rsidRPr="009B36FA" w:rsidRDefault="009B36FA" w:rsidP="009B36FA">
            <w:r w:rsidRPr="009B36FA">
              <w:t>DKIM Failure</w:t>
            </w:r>
          </w:p>
        </w:tc>
        <w:tc>
          <w:tcPr>
            <w:tcW w:w="0" w:type="auto"/>
            <w:vAlign w:val="center"/>
            <w:hideMark/>
          </w:tcPr>
          <w:p w14:paraId="3DA27AB9" w14:textId="77777777" w:rsidR="009B36FA" w:rsidRPr="009B36FA" w:rsidRDefault="009B36FA" w:rsidP="009B36FA">
            <w:r w:rsidRPr="009B36FA">
              <w:t>High</w:t>
            </w:r>
          </w:p>
        </w:tc>
      </w:tr>
    </w:tbl>
    <w:p w14:paraId="5D7B4C71" w14:textId="77777777" w:rsidR="009B36FA" w:rsidRPr="009B36FA" w:rsidRDefault="009B36FA" w:rsidP="009B36FA">
      <w:r w:rsidRPr="009B36FA">
        <w:t>Overall Classification: PHISHING</w:t>
      </w:r>
    </w:p>
    <w:p w14:paraId="5E30851C" w14:textId="77777777" w:rsidR="009B36FA" w:rsidRPr="009B36FA" w:rsidRDefault="009B36FA" w:rsidP="009B36FA">
      <w:r w:rsidRPr="009B36FA">
        <w:pict w14:anchorId="79C2A62E">
          <v:rect id="_x0000_i1084" style="width:0;height:1.5pt" o:hralign="center" o:hrstd="t" o:hr="t" fillcolor="#a0a0a0" stroked="f"/>
        </w:pict>
      </w:r>
    </w:p>
    <w:p w14:paraId="540B52E9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Evidence Collected</w:t>
      </w:r>
    </w:p>
    <w:p w14:paraId="517897B3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Email Sample</w:t>
      </w:r>
    </w:p>
    <w:p w14:paraId="1A608CD0" w14:textId="77777777" w:rsidR="009B36FA" w:rsidRPr="009B36FA" w:rsidRDefault="009B36FA" w:rsidP="009B36FA">
      <w:r w:rsidRPr="009B36FA">
        <w:t>Screenshot of the phishing email sample used during analysis.</w:t>
      </w:r>
    </w:p>
    <w:p w14:paraId="0506D8CA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Header Analysis</w:t>
      </w:r>
    </w:p>
    <w:p w14:paraId="72B76CF6" w14:textId="77777777" w:rsidR="009B36FA" w:rsidRPr="009B36FA" w:rsidRDefault="009B36FA" w:rsidP="009B36FA">
      <w:r w:rsidRPr="009B36FA">
        <w:t>Evidence showing sender verification failures and header anomalies.</w:t>
      </w:r>
    </w:p>
    <w:p w14:paraId="01DC0053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Link Analysis</w:t>
      </w:r>
    </w:p>
    <w:p w14:paraId="70051371" w14:textId="77777777" w:rsidR="009B36FA" w:rsidRPr="009B36FA" w:rsidRDefault="009B36FA" w:rsidP="009B36FA">
      <w:r w:rsidRPr="009B36FA">
        <w:t>Evidence of suspicious URLs and unsafe domains.</w:t>
      </w:r>
    </w:p>
    <w:p w14:paraId="0DC7C51A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Phishing Indicators</w:t>
      </w:r>
    </w:p>
    <w:p w14:paraId="43E121FB" w14:textId="77777777" w:rsidR="009B36FA" w:rsidRPr="009B36FA" w:rsidRDefault="009B36FA" w:rsidP="009B36FA">
      <w:r w:rsidRPr="009B36FA">
        <w:t>Summary of identified phishing characteristics.</w:t>
      </w:r>
    </w:p>
    <w:p w14:paraId="2EE1621E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Risk Assessment</w:t>
      </w:r>
    </w:p>
    <w:p w14:paraId="177DDAC3" w14:textId="77777777" w:rsidR="009B36FA" w:rsidRPr="009B36FA" w:rsidRDefault="009B36FA" w:rsidP="009B36FA">
      <w:r w:rsidRPr="009B36FA">
        <w:t>Overall phishing classification and risk rating.</w:t>
      </w:r>
    </w:p>
    <w:p w14:paraId="523E37B7" w14:textId="77777777" w:rsidR="009B36FA" w:rsidRPr="009B36FA" w:rsidRDefault="009B36FA" w:rsidP="009B36FA">
      <w:r w:rsidRPr="009B36FA">
        <w:pict w14:anchorId="0D760ED4">
          <v:rect id="_x0000_i1086" style="width:0;height:1.5pt" o:hralign="center" o:hrstd="t" o:hr="t" fillcolor="#a0a0a0" stroked="f"/>
        </w:pict>
      </w:r>
    </w:p>
    <w:p w14:paraId="37EC4F42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Disclaimer</w:t>
      </w:r>
    </w:p>
    <w:p w14:paraId="7FA96067" w14:textId="77777777" w:rsidR="009B36FA" w:rsidRPr="009B36FA" w:rsidRDefault="009B36FA" w:rsidP="009B36FA">
      <w:r w:rsidRPr="009B36FA">
        <w:t>This project was completed strictly for educational and awareness purposes.</w:t>
      </w:r>
    </w:p>
    <w:p w14:paraId="1FE44FEC" w14:textId="77777777" w:rsidR="009B36FA" w:rsidRPr="009B36FA" w:rsidRDefault="009B36FA" w:rsidP="009B36FA">
      <w:r w:rsidRPr="009B36FA">
        <w:t>All analysis was conducted using publicly available phishing examples and safe investigative techniques.</w:t>
      </w:r>
    </w:p>
    <w:p w14:paraId="14DAD7FF" w14:textId="77777777" w:rsidR="009B36FA" w:rsidRPr="009B36FA" w:rsidRDefault="009B36FA" w:rsidP="009B36FA">
      <w:r w:rsidRPr="009B36FA">
        <w:t>No exploitation, unauthorized access, or malicious activity was performed.</w:t>
      </w:r>
    </w:p>
    <w:p w14:paraId="2A9CFB26" w14:textId="77777777" w:rsidR="009B36FA" w:rsidRPr="009B36FA" w:rsidRDefault="009B36FA" w:rsidP="009B36FA">
      <w:r w:rsidRPr="009B36FA">
        <w:lastRenderedPageBreak/>
        <w:pict w14:anchorId="05238A39">
          <v:rect id="_x0000_i1087" style="width:0;height:1.5pt" o:hralign="center" o:hrstd="t" o:hr="t" fillcolor="#a0a0a0" stroked="f"/>
        </w:pict>
      </w:r>
    </w:p>
    <w:p w14:paraId="635BAC68" w14:textId="77777777" w:rsidR="009B36FA" w:rsidRPr="009B36FA" w:rsidRDefault="009B36FA" w:rsidP="009B36FA">
      <w:pPr>
        <w:rPr>
          <w:b/>
          <w:bCs/>
        </w:rPr>
      </w:pPr>
      <w:r w:rsidRPr="009B36FA">
        <w:rPr>
          <w:b/>
          <w:bCs/>
        </w:rPr>
        <w:t>Author</w:t>
      </w:r>
    </w:p>
    <w:p w14:paraId="4EF1F62F" w14:textId="3524BDA0" w:rsidR="009B36FA" w:rsidRPr="009B36FA" w:rsidRDefault="009B36FA" w:rsidP="009B36FA">
      <w:r w:rsidRPr="009B36FA">
        <w:t>Name:</w:t>
      </w:r>
      <w:r>
        <w:t xml:space="preserve"> L Rasagnya</w:t>
      </w:r>
    </w:p>
    <w:p w14:paraId="337E5233" w14:textId="77777777" w:rsidR="009B36FA" w:rsidRPr="009B36FA" w:rsidRDefault="009B36FA" w:rsidP="009B36FA">
      <w:r w:rsidRPr="009B36FA">
        <w:t>Internship: Future Interns Cyber Security Internship</w:t>
      </w:r>
    </w:p>
    <w:p w14:paraId="1024424D" w14:textId="77777777" w:rsidR="009B36FA" w:rsidRPr="009B36FA" w:rsidRDefault="009B36FA" w:rsidP="009B36FA">
      <w:r w:rsidRPr="009B36FA">
        <w:t>Year: 2026</w:t>
      </w:r>
    </w:p>
    <w:p w14:paraId="57597017" w14:textId="77777777" w:rsidR="0058378C" w:rsidRDefault="0058378C"/>
    <w:sectPr w:rsidR="00583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B5F"/>
    <w:multiLevelType w:val="multilevel"/>
    <w:tmpl w:val="794C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B6773"/>
    <w:multiLevelType w:val="multilevel"/>
    <w:tmpl w:val="C892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E43"/>
    <w:multiLevelType w:val="multilevel"/>
    <w:tmpl w:val="1EB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82793"/>
    <w:multiLevelType w:val="multilevel"/>
    <w:tmpl w:val="C8D8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66DF3"/>
    <w:multiLevelType w:val="multilevel"/>
    <w:tmpl w:val="9E0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70DC3"/>
    <w:multiLevelType w:val="multilevel"/>
    <w:tmpl w:val="28C6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83563">
    <w:abstractNumId w:val="5"/>
  </w:num>
  <w:num w:numId="2" w16cid:durableId="528488440">
    <w:abstractNumId w:val="1"/>
  </w:num>
  <w:num w:numId="3" w16cid:durableId="967247529">
    <w:abstractNumId w:val="3"/>
  </w:num>
  <w:num w:numId="4" w16cid:durableId="566842378">
    <w:abstractNumId w:val="2"/>
  </w:num>
  <w:num w:numId="5" w16cid:durableId="1301839183">
    <w:abstractNumId w:val="4"/>
  </w:num>
  <w:num w:numId="6" w16cid:durableId="54633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FA"/>
    <w:rsid w:val="0058378C"/>
    <w:rsid w:val="005D7E0E"/>
    <w:rsid w:val="009B36FA"/>
    <w:rsid w:val="00F1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F485"/>
  <w15:chartTrackingRefBased/>
  <w15:docId w15:val="{20946020-FCA1-4F9A-91EA-946917DB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Rasagnya</dc:creator>
  <cp:keywords/>
  <dc:description/>
  <cp:lastModifiedBy>L Rasagnya</cp:lastModifiedBy>
  <cp:revision>1</cp:revision>
  <dcterms:created xsi:type="dcterms:W3CDTF">2026-06-09T13:49:00Z</dcterms:created>
  <dcterms:modified xsi:type="dcterms:W3CDTF">2026-06-09T13:53:00Z</dcterms:modified>
</cp:coreProperties>
</file>