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637CE" w14:textId="77777777" w:rsidR="00A86909" w:rsidRDefault="00A86909" w:rsidP="00A86909">
      <w:r>
        <w:t>access-control-allow-origin</w:t>
      </w:r>
    </w:p>
    <w:p w14:paraId="0AC7A7EA" w14:textId="77777777" w:rsidR="00A86909" w:rsidRDefault="00A86909" w:rsidP="00A86909">
      <w:r>
        <w:t>date</w:t>
      </w:r>
    </w:p>
    <w:p w14:paraId="288179D3" w14:textId="77777777" w:rsidR="00A86909" w:rsidRDefault="00A86909" w:rsidP="00A86909">
      <w:proofErr w:type="spellStart"/>
      <w:r>
        <w:t>etag</w:t>
      </w:r>
      <w:proofErr w:type="spellEnd"/>
    </w:p>
    <w:p w14:paraId="0A2B67E0" w14:textId="77777777" w:rsidR="00A86909" w:rsidRDefault="00A86909" w:rsidP="00A86909">
      <w:r>
        <w:t>feature-policy</w:t>
      </w:r>
    </w:p>
    <w:p w14:paraId="3E3CB625" w14:textId="77777777" w:rsidR="00A86909" w:rsidRDefault="00A86909" w:rsidP="00A86909">
      <w:proofErr w:type="spellStart"/>
      <w:r>
        <w:t>nel</w:t>
      </w:r>
      <w:proofErr w:type="spellEnd"/>
    </w:p>
    <w:p w14:paraId="3A248501" w14:textId="77777777" w:rsidR="00A86909" w:rsidRDefault="00A86909" w:rsidP="00A86909">
      <w:r>
        <w:t>report-to</w:t>
      </w:r>
    </w:p>
    <w:p w14:paraId="260F4FDB" w14:textId="77777777" w:rsidR="00A86909" w:rsidRDefault="00A86909" w:rsidP="00A86909">
      <w:r>
        <w:t>reporting-endpoints</w:t>
      </w:r>
    </w:p>
    <w:p w14:paraId="34774BE4" w14:textId="77777777" w:rsidR="00A86909" w:rsidRDefault="00A86909" w:rsidP="00A86909">
      <w:r>
        <w:t>server</w:t>
      </w:r>
    </w:p>
    <w:p w14:paraId="5FA740AB" w14:textId="77777777" w:rsidR="00A86909" w:rsidRDefault="00A86909" w:rsidP="00A86909">
      <w:r>
        <w:t>via</w:t>
      </w:r>
    </w:p>
    <w:p w14:paraId="2E68CDF8" w14:textId="77777777" w:rsidR="00A86909" w:rsidRDefault="00A86909" w:rsidP="00A86909">
      <w:r>
        <w:t>x-content-type-options</w:t>
      </w:r>
    </w:p>
    <w:p w14:paraId="05B26183" w14:textId="77777777" w:rsidR="00A86909" w:rsidRDefault="00A86909" w:rsidP="00A86909">
      <w:r>
        <w:t>x-frame-options</w:t>
      </w:r>
    </w:p>
    <w:p w14:paraId="5E6EB14F" w14:textId="27539DD5" w:rsidR="0058378C" w:rsidRDefault="00A86909" w:rsidP="00A86909">
      <w:r>
        <w:t>x-recruiting</w:t>
      </w:r>
    </w:p>
    <w:p w14:paraId="5A26BA0E" w14:textId="77777777" w:rsidR="00A86909" w:rsidRDefault="00A86909" w:rsidP="00A86909"/>
    <w:p w14:paraId="294AFDA0" w14:textId="77777777" w:rsidR="00A86909" w:rsidRPr="00A86909" w:rsidRDefault="00A86909" w:rsidP="00A86909">
      <w:r w:rsidRPr="00A86909">
        <w:t>Finding: Missing Content Security Policy (CSP)</w:t>
      </w:r>
    </w:p>
    <w:p w14:paraId="3CF0B95E" w14:textId="77777777" w:rsidR="00A86909" w:rsidRPr="00A86909" w:rsidRDefault="00A86909" w:rsidP="00A86909">
      <w:r w:rsidRPr="00A86909">
        <w:t>Risk Level: Medium</w:t>
      </w:r>
    </w:p>
    <w:p w14:paraId="7A04279B" w14:textId="77777777" w:rsidR="00A86909" w:rsidRPr="00A86909" w:rsidRDefault="00A86909" w:rsidP="00A86909">
      <w:r w:rsidRPr="00A86909">
        <w:t>Description:</w:t>
      </w:r>
      <w:r w:rsidRPr="00A86909">
        <w:br/>
        <w:t>The application does not appear to implement a Content Security Policy (CSP) header. CSP helps browsers restrict the execution of untrusted scripts and resources.</w:t>
      </w:r>
    </w:p>
    <w:p w14:paraId="0C706B0F" w14:textId="77777777" w:rsidR="00A86909" w:rsidRPr="00A86909" w:rsidRDefault="00A86909" w:rsidP="00A86909">
      <w:r w:rsidRPr="00A86909">
        <w:t>Business Impact:</w:t>
      </w:r>
      <w:r w:rsidRPr="00A86909">
        <w:br/>
        <w:t>Without CSP, malicious scripts introduced through other vulnerabilities may have a greater chance of executing within users' browsers.</w:t>
      </w:r>
    </w:p>
    <w:p w14:paraId="4FC7DAC4" w14:textId="77777777" w:rsidR="00A86909" w:rsidRPr="00A86909" w:rsidRDefault="00A86909" w:rsidP="00A86909">
      <w:r w:rsidRPr="00A86909">
        <w:t>Recommendation:</w:t>
      </w:r>
      <w:r w:rsidRPr="00A86909">
        <w:br/>
        <w:t>Implement a Content Security Policy that restricts scripts, styles, images, and other resources to trusted sources.</w:t>
      </w:r>
    </w:p>
    <w:p w14:paraId="41207382" w14:textId="77777777" w:rsidR="00A86909" w:rsidRPr="00A86909" w:rsidRDefault="00A86909" w:rsidP="00A86909">
      <w:r w:rsidRPr="00A86909">
        <w:t>Evidence:</w:t>
      </w:r>
      <w:r w:rsidRPr="00A86909">
        <w:br/>
        <w:t>Response header review confirmed that no Content-Security-Policy header was present.</w:t>
      </w:r>
    </w:p>
    <w:p w14:paraId="4E977A82" w14:textId="77777777" w:rsidR="00A86909" w:rsidRDefault="00A86909" w:rsidP="00A86909"/>
    <w:sectPr w:rsidR="00A86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09"/>
    <w:rsid w:val="0058378C"/>
    <w:rsid w:val="005D7E0E"/>
    <w:rsid w:val="00A86909"/>
    <w:rsid w:val="00B4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07A6F"/>
  <w15:chartTrackingRefBased/>
  <w15:docId w15:val="{ED0BF4B6-9431-4086-B895-D74BD45EC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Rasagnya</dc:creator>
  <cp:keywords/>
  <dc:description/>
  <cp:lastModifiedBy>L Rasagnya</cp:lastModifiedBy>
  <cp:revision>1</cp:revision>
  <dcterms:created xsi:type="dcterms:W3CDTF">2026-06-08T10:11:00Z</dcterms:created>
  <dcterms:modified xsi:type="dcterms:W3CDTF">2026-06-08T10:12:00Z</dcterms:modified>
</cp:coreProperties>
</file>