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424E" w14:textId="77777777" w:rsidR="007E1AB1" w:rsidRDefault="00ED0832">
      <w:pPr>
        <w:pStyle w:val="a4"/>
      </w:pPr>
      <w:r>
        <w:t>Отчет по лабораторной работе №3</w:t>
      </w:r>
    </w:p>
    <w:p w14:paraId="3E457BEF" w14:textId="77777777" w:rsidR="007E1AB1" w:rsidRDefault="00ED0832">
      <w:pPr>
        <w:pStyle w:val="Author"/>
      </w:pPr>
      <w:r>
        <w:t>Чекалова Лилия Руслановна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22272269"/>
        <w:docPartObj>
          <w:docPartGallery w:val="Table of Contents"/>
          <w:docPartUnique/>
        </w:docPartObj>
      </w:sdtPr>
      <w:sdtEndPr/>
      <w:sdtContent>
        <w:p w14:paraId="0AB05240" w14:textId="77777777" w:rsidR="007E1AB1" w:rsidRDefault="00ED0832">
          <w:pPr>
            <w:pStyle w:val="ae"/>
          </w:pPr>
          <w:r>
            <w:t>Содержание</w:t>
          </w:r>
        </w:p>
        <w:p w14:paraId="29500D3C" w14:textId="77777777" w:rsidR="00162190" w:rsidRDefault="00ED083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62190">
            <w:fldChar w:fldCharType="separate"/>
          </w:r>
          <w:hyperlink w:anchor="_Toc70596395" w:history="1">
            <w:r w:rsidR="00162190" w:rsidRPr="00AD0907">
              <w:rPr>
                <w:rStyle w:val="ad"/>
                <w:noProof/>
              </w:rPr>
              <w:t>Цель работы</w:t>
            </w:r>
            <w:r w:rsidR="00162190">
              <w:rPr>
                <w:noProof/>
                <w:webHidden/>
              </w:rPr>
              <w:tab/>
            </w:r>
            <w:r w:rsidR="00162190">
              <w:rPr>
                <w:noProof/>
                <w:webHidden/>
              </w:rPr>
              <w:fldChar w:fldCharType="begin"/>
            </w:r>
            <w:r w:rsidR="00162190">
              <w:rPr>
                <w:noProof/>
                <w:webHidden/>
              </w:rPr>
              <w:instrText xml:space="preserve"> PAGEREF _Toc70596395 \h </w:instrText>
            </w:r>
            <w:r w:rsidR="00162190">
              <w:rPr>
                <w:noProof/>
                <w:webHidden/>
              </w:rPr>
            </w:r>
            <w:r w:rsidR="00162190">
              <w:rPr>
                <w:noProof/>
                <w:webHidden/>
              </w:rPr>
              <w:fldChar w:fldCharType="separate"/>
            </w:r>
            <w:r w:rsidR="00162190">
              <w:rPr>
                <w:noProof/>
                <w:webHidden/>
              </w:rPr>
              <w:t>1</w:t>
            </w:r>
            <w:r w:rsidR="00162190">
              <w:rPr>
                <w:noProof/>
                <w:webHidden/>
              </w:rPr>
              <w:fldChar w:fldCharType="end"/>
            </w:r>
          </w:hyperlink>
        </w:p>
        <w:p w14:paraId="7F18822C" w14:textId="77777777" w:rsidR="00162190" w:rsidRDefault="0016219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0596396" w:history="1">
            <w:r w:rsidRPr="00AD090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C7D8" w14:textId="77777777" w:rsidR="00162190" w:rsidRDefault="0016219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0596397" w:history="1">
            <w:r w:rsidRPr="00AD090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D9F08" w14:textId="77777777" w:rsidR="00162190" w:rsidRDefault="0016219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0596398" w:history="1">
            <w:r w:rsidRPr="00AD090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CF85" w14:textId="77777777" w:rsidR="007E1AB1" w:rsidRDefault="00ED0832">
          <w:r>
            <w:fldChar w:fldCharType="end"/>
          </w:r>
        </w:p>
      </w:sdtContent>
    </w:sdt>
    <w:p w14:paraId="62780472" w14:textId="77777777" w:rsidR="007E1AB1" w:rsidRDefault="00ED0832">
      <w:pPr>
        <w:pStyle w:val="1"/>
      </w:pPr>
      <w:bookmarkStart w:id="0" w:name="цель-работы"/>
      <w:bookmarkStart w:id="1" w:name="_Toc70596395"/>
      <w:r>
        <w:t>Цель работы</w:t>
      </w:r>
      <w:bookmarkEnd w:id="1"/>
    </w:p>
    <w:p w14:paraId="314F6F2B" w14:textId="77777777" w:rsidR="007E1AB1" w:rsidRDefault="00ED0832">
      <w:pPr>
        <w:pStyle w:val="FirstParagraph"/>
      </w:pPr>
      <w:r>
        <w:t>Научиться оформлять отчеты с помощью легковесного языка разметки Markdown.</w:t>
      </w:r>
    </w:p>
    <w:p w14:paraId="4F6891B9" w14:textId="77777777" w:rsidR="007E1AB1" w:rsidRDefault="00ED0832">
      <w:pPr>
        <w:pStyle w:val="1"/>
      </w:pPr>
      <w:bookmarkStart w:id="2" w:name="задание"/>
      <w:bookmarkStart w:id="3" w:name="_Toc70596396"/>
      <w:bookmarkEnd w:id="0"/>
      <w:r>
        <w:t>Задание</w:t>
      </w:r>
      <w:bookmarkEnd w:id="3"/>
    </w:p>
    <w:p w14:paraId="79AB3C85" w14:textId="77777777" w:rsidR="007E1AB1" w:rsidRDefault="00ED0832">
      <w:pPr>
        <w:pStyle w:val="FirstParagraph"/>
      </w:pPr>
      <w:r>
        <w:t>Сделать отчет по предыдущей лабораторной работе в Markdown.</w:t>
      </w:r>
    </w:p>
    <w:p w14:paraId="393DC41C" w14:textId="77777777" w:rsidR="007E1AB1" w:rsidRDefault="00ED0832">
      <w:pPr>
        <w:pStyle w:val="1"/>
      </w:pPr>
      <w:bookmarkStart w:id="4" w:name="выполнение-лабораторной-работы"/>
      <w:bookmarkStart w:id="5" w:name="_Toc70596397"/>
      <w:bookmarkEnd w:id="2"/>
      <w:r>
        <w:t>Выполнение лабораторной работы</w:t>
      </w:r>
      <w:bookmarkEnd w:id="5"/>
    </w:p>
    <w:p w14:paraId="11994183" w14:textId="77777777" w:rsidR="007E1AB1" w:rsidRDefault="00ED0832">
      <w:pPr>
        <w:pStyle w:val="FirstParagraph"/>
      </w:pPr>
      <w:r>
        <w:t>Открываю шаблон отчета и меняю заголовок и авторство (рис. -@fig:001)</w:t>
      </w:r>
    </w:p>
    <w:p w14:paraId="3F73022D" w14:textId="77777777" w:rsidR="007E1AB1" w:rsidRDefault="00ED0832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4EE88738" wp14:editId="4998419D">
            <wp:extent cx="5334000" cy="2998910"/>
            <wp:effectExtent l="0" t="0" r="0" b="0"/>
            <wp:docPr id="1" name="Picture" descr="Изменение заголовка и авторст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A274C0B" w14:textId="77777777" w:rsidR="007E1AB1" w:rsidRDefault="00ED0832">
      <w:pPr>
        <w:pStyle w:val="ImageCaption"/>
      </w:pPr>
      <w:r>
        <w:t>Изменение заголовка и авторства</w:t>
      </w:r>
    </w:p>
    <w:p w14:paraId="109D17B8" w14:textId="77777777" w:rsidR="007E1AB1" w:rsidRDefault="00ED0832">
      <w:pPr>
        <w:pStyle w:val="a0"/>
      </w:pPr>
      <w:r>
        <w:lastRenderedPageBreak/>
        <w:t>Описываю цель и задание лабораторной работы (рис. -@fig:002)</w:t>
      </w:r>
    </w:p>
    <w:p w14:paraId="75A39986" w14:textId="77777777" w:rsidR="007E1AB1" w:rsidRDefault="00ED0832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711A0ECE" wp14:editId="0FB6EED3">
            <wp:extent cx="5334000" cy="2998910"/>
            <wp:effectExtent l="0" t="0" r="0" b="0"/>
            <wp:docPr id="2" name="Picture" descr="Описание цели и зад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045A5EA" w14:textId="77777777" w:rsidR="007E1AB1" w:rsidRDefault="00ED0832">
      <w:pPr>
        <w:pStyle w:val="ImageCaption"/>
      </w:pPr>
      <w:r>
        <w:t>Описание цели и задания</w:t>
      </w:r>
    </w:p>
    <w:p w14:paraId="2AFABBC7" w14:textId="77777777" w:rsidR="007E1AB1" w:rsidRDefault="00ED0832">
      <w:pPr>
        <w:pStyle w:val="a0"/>
      </w:pPr>
      <w:r>
        <w:t>Описываю ход работы, делая ссылки на рисунки (рис. -@fig:003) (рис. -@fig:004)</w:t>
      </w:r>
    </w:p>
    <w:p w14:paraId="70029CDA" w14:textId="77777777" w:rsidR="007E1AB1" w:rsidRDefault="00ED0832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77F4BD09" wp14:editId="0304FECE">
            <wp:extent cx="5334000" cy="2998910"/>
            <wp:effectExtent l="0" t="0" r="0" b="0"/>
            <wp:docPr id="3" name="Picture" descr="Описание хода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F48560D" w14:textId="77777777" w:rsidR="007E1AB1" w:rsidRDefault="00ED0832">
      <w:pPr>
        <w:pStyle w:val="ImageCaption"/>
      </w:pPr>
      <w:r>
        <w:t>Описание хода работы</w:t>
      </w:r>
    </w:p>
    <w:p w14:paraId="0519F822" w14:textId="77777777" w:rsidR="007E1AB1" w:rsidRDefault="00ED0832">
      <w:pPr>
        <w:pStyle w:val="CaptionedFigure"/>
      </w:pPr>
      <w:bookmarkStart w:id="9" w:name="fig:004"/>
      <w:r>
        <w:rPr>
          <w:noProof/>
        </w:rPr>
        <w:lastRenderedPageBreak/>
        <w:drawing>
          <wp:inline distT="0" distB="0" distL="0" distR="0" wp14:anchorId="71AFD41D" wp14:editId="01694DFC">
            <wp:extent cx="5334000" cy="2998910"/>
            <wp:effectExtent l="0" t="0" r="0" b="0"/>
            <wp:docPr id="4" name="Picture" descr="Папка с рисун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050E7CC" w14:textId="77777777" w:rsidR="007E1AB1" w:rsidRDefault="00ED0832">
      <w:pPr>
        <w:pStyle w:val="ImageCaption"/>
      </w:pPr>
      <w:r>
        <w:t>Папка с рисунками</w:t>
      </w:r>
    </w:p>
    <w:p w14:paraId="4AD966D5" w14:textId="77777777" w:rsidR="007E1AB1" w:rsidRDefault="00ED0832">
      <w:pPr>
        <w:pStyle w:val="a0"/>
      </w:pPr>
      <w:r>
        <w:t>Добавляю вывод работы (рис. -@fig:005)</w:t>
      </w:r>
    </w:p>
    <w:p w14:paraId="114ADE89" w14:textId="77777777" w:rsidR="007E1AB1" w:rsidRDefault="00ED0832">
      <w:pPr>
        <w:pStyle w:val="CaptionedFigure"/>
      </w:pPr>
      <w:bookmarkStart w:id="10" w:name="fig:005"/>
      <w:r>
        <w:rPr>
          <w:noProof/>
        </w:rPr>
        <w:drawing>
          <wp:inline distT="0" distB="0" distL="0" distR="0" wp14:anchorId="3FE160E3" wp14:editId="444EC1FA">
            <wp:extent cx="5334000" cy="2998910"/>
            <wp:effectExtent l="0" t="0" r="0" b="0"/>
            <wp:docPr id="5" name="Picture" descr="Добавление вывода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047E97E" w14:textId="77777777" w:rsidR="007E1AB1" w:rsidRDefault="00ED0832">
      <w:pPr>
        <w:pStyle w:val="ImageCaption"/>
      </w:pPr>
      <w:r>
        <w:t>Добавление вывода работы</w:t>
      </w:r>
    </w:p>
    <w:p w14:paraId="61D53155" w14:textId="77777777" w:rsidR="007E1AB1" w:rsidRDefault="00ED0832">
      <w:pPr>
        <w:pStyle w:val="a0"/>
      </w:pPr>
      <w:r>
        <w:t>Сохраняю файл как report.md (рис. -@fig:00</w:t>
      </w:r>
      <w:r>
        <w:t>6)</w:t>
      </w:r>
    </w:p>
    <w:p w14:paraId="4AD26A50" w14:textId="77777777" w:rsidR="007E1AB1" w:rsidRDefault="00ED0832">
      <w:pPr>
        <w:pStyle w:val="CaptionedFigure"/>
      </w:pPr>
      <w:bookmarkStart w:id="11" w:name="fig:006"/>
      <w:r>
        <w:rPr>
          <w:noProof/>
        </w:rPr>
        <w:lastRenderedPageBreak/>
        <w:drawing>
          <wp:inline distT="0" distB="0" distL="0" distR="0" wp14:anchorId="1C746D23" wp14:editId="398B9EF9">
            <wp:extent cx="5334000" cy="4109274"/>
            <wp:effectExtent l="0" t="0" r="0" b="0"/>
            <wp:docPr id="6" name="Picture" descr="Сохра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05455E86" w14:textId="77777777" w:rsidR="007E1AB1" w:rsidRDefault="00ED0832">
      <w:pPr>
        <w:pStyle w:val="ImageCaption"/>
      </w:pPr>
      <w:r>
        <w:t>Сохранение файла</w:t>
      </w:r>
    </w:p>
    <w:p w14:paraId="5147FDE4" w14:textId="77777777" w:rsidR="007E1AB1" w:rsidRDefault="00ED0832">
      <w:pPr>
        <w:pStyle w:val="a0"/>
      </w:pPr>
      <w:r>
        <w:t>С помощью pandoc конвертирую md-файл в docx-файл и проверяю его наличие в папке (рис. -@fig:007)</w:t>
      </w:r>
    </w:p>
    <w:p w14:paraId="51E3EB0B" w14:textId="77777777" w:rsidR="007E1AB1" w:rsidRDefault="00ED0832">
      <w:pPr>
        <w:pStyle w:val="CaptionedFigure"/>
      </w:pPr>
      <w:bookmarkStart w:id="12" w:name="fig:007"/>
      <w:r>
        <w:rPr>
          <w:noProof/>
        </w:rPr>
        <w:drawing>
          <wp:inline distT="0" distB="0" distL="0" distR="0" wp14:anchorId="3C5E8655" wp14:editId="1154367C">
            <wp:extent cx="5334000" cy="2294718"/>
            <wp:effectExtent l="0" t="0" r="0" b="0"/>
            <wp:docPr id="7" name="Picture" descr="Конвертирование в docx-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FBCEF52" w14:textId="77777777" w:rsidR="007E1AB1" w:rsidRDefault="00ED0832">
      <w:pPr>
        <w:pStyle w:val="ImageCaption"/>
      </w:pPr>
      <w:r>
        <w:t>Конвертирование в docx-файл</w:t>
      </w:r>
    </w:p>
    <w:p w14:paraId="7E35ECF5" w14:textId="77777777" w:rsidR="007E1AB1" w:rsidRDefault="00ED0832">
      <w:pPr>
        <w:pStyle w:val="a0"/>
      </w:pPr>
      <w:r>
        <w:t>Так же с помощью pandoc конвертирую md-файл в pdf-файл и проверяю его наличие в папке (рис. -@fig:008)</w:t>
      </w:r>
    </w:p>
    <w:p w14:paraId="75D080D7" w14:textId="77777777" w:rsidR="007E1AB1" w:rsidRDefault="00ED0832">
      <w:pPr>
        <w:pStyle w:val="CaptionedFigure"/>
      </w:pPr>
      <w:bookmarkStart w:id="13" w:name="fig:008"/>
      <w:r>
        <w:rPr>
          <w:noProof/>
        </w:rPr>
        <w:lastRenderedPageBreak/>
        <w:drawing>
          <wp:inline distT="0" distB="0" distL="0" distR="0" wp14:anchorId="66BAF116" wp14:editId="2CBFC21E">
            <wp:extent cx="5334000" cy="1765390"/>
            <wp:effectExtent l="0" t="0" r="0" b="0"/>
            <wp:docPr id="8" name="Picture" descr="Конвертирование в pdf-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AEBB276" w14:textId="77777777" w:rsidR="007E1AB1" w:rsidRDefault="00ED0832">
      <w:pPr>
        <w:pStyle w:val="ImageCaption"/>
      </w:pPr>
      <w:r>
        <w:t>Конвертирование в pdf-файл</w:t>
      </w:r>
    </w:p>
    <w:p w14:paraId="1F2A4A89" w14:textId="77777777" w:rsidR="007E1AB1" w:rsidRDefault="00ED0832">
      <w:pPr>
        <w:pStyle w:val="1"/>
      </w:pPr>
      <w:bookmarkStart w:id="14" w:name="выводы"/>
      <w:bookmarkStart w:id="15" w:name="_Toc70596398"/>
      <w:bookmarkEnd w:id="4"/>
      <w:r>
        <w:t>Выводы</w:t>
      </w:r>
      <w:bookmarkEnd w:id="15"/>
    </w:p>
    <w:p w14:paraId="347A324D" w14:textId="77777777" w:rsidR="007E1AB1" w:rsidRDefault="00ED0832">
      <w:pPr>
        <w:pStyle w:val="FirstParagraph"/>
      </w:pPr>
      <w:r>
        <w:t>После выполнения данной лабораторной работы я приобрела навыки оформления отчетов с помощью языка Markdown.</w:t>
      </w:r>
      <w:bookmarkEnd w:id="14"/>
    </w:p>
    <w:sectPr w:rsidR="007E1AB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8083" w14:textId="77777777" w:rsidR="00ED0832" w:rsidRDefault="00ED0832">
      <w:pPr>
        <w:spacing w:after="0"/>
      </w:pPr>
      <w:r>
        <w:separator/>
      </w:r>
    </w:p>
  </w:endnote>
  <w:endnote w:type="continuationSeparator" w:id="0">
    <w:p w14:paraId="04B97069" w14:textId="77777777" w:rsidR="00ED0832" w:rsidRDefault="00ED08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1DE36" w14:textId="77777777" w:rsidR="00ED0832" w:rsidRDefault="00ED0832">
      <w:r>
        <w:separator/>
      </w:r>
    </w:p>
  </w:footnote>
  <w:footnote w:type="continuationSeparator" w:id="0">
    <w:p w14:paraId="625E1920" w14:textId="77777777" w:rsidR="00ED0832" w:rsidRDefault="00ED0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2886C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2190"/>
    <w:rsid w:val="004E29B3"/>
    <w:rsid w:val="00590D07"/>
    <w:rsid w:val="00784D58"/>
    <w:rsid w:val="007E1AB1"/>
    <w:rsid w:val="008D6863"/>
    <w:rsid w:val="00B86B75"/>
    <w:rsid w:val="00BC48D5"/>
    <w:rsid w:val="00C36279"/>
    <w:rsid w:val="00E315A3"/>
    <w:rsid w:val="00ED0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B803"/>
  <w15:docId w15:val="{4E92AB33-BBEA-4F23-8347-DEE89C8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6219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Чекалова Лилия Руслановна</dc:creator>
  <cp:keywords/>
  <cp:lastModifiedBy>Ч Руслан</cp:lastModifiedBy>
  <cp:revision>3</cp:revision>
  <dcterms:created xsi:type="dcterms:W3CDTF">2021-04-29T10:45:00Z</dcterms:created>
  <dcterms:modified xsi:type="dcterms:W3CDTF">2021-04-29T10:46:00Z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