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2341" w14:textId="77777777" w:rsidR="00060B5E" w:rsidRDefault="000E38E5">
      <w:pPr>
        <w:pStyle w:val="a4"/>
      </w:pPr>
      <w:r>
        <w:t>Отчет по лабораторной работе №14</w:t>
      </w:r>
    </w:p>
    <w:p w14:paraId="2D7A34FA" w14:textId="77777777" w:rsidR="00060B5E" w:rsidRDefault="000E38E5">
      <w:pPr>
        <w:pStyle w:val="a5"/>
      </w:pPr>
      <w:r>
        <w:t>Дисциплина: Операционные системы</w:t>
      </w:r>
    </w:p>
    <w:p w14:paraId="444F35C9" w14:textId="77777777" w:rsidR="00060B5E" w:rsidRDefault="000E38E5">
      <w:pPr>
        <w:pStyle w:val="Author"/>
      </w:pPr>
      <w:r>
        <w:t>Чекалова Лилия Руслановна, ст.б. 1032201654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64779586"/>
        <w:docPartObj>
          <w:docPartGallery w:val="Table of Contents"/>
          <w:docPartUnique/>
        </w:docPartObj>
      </w:sdtPr>
      <w:sdtEndPr/>
      <w:sdtContent>
        <w:p w14:paraId="2DCF2721" w14:textId="77777777" w:rsidR="00060B5E" w:rsidRDefault="000E38E5">
          <w:pPr>
            <w:pStyle w:val="ae"/>
          </w:pPr>
          <w:r>
            <w:t>Содержание</w:t>
          </w:r>
        </w:p>
        <w:p w14:paraId="7F1CDEEC" w14:textId="77777777" w:rsidR="0088179C" w:rsidRDefault="000E38E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8179C">
            <w:fldChar w:fldCharType="separate"/>
          </w:r>
          <w:hyperlink w:anchor="_Toc73648869" w:history="1">
            <w:r w:rsidR="0088179C" w:rsidRPr="00DF5460">
              <w:rPr>
                <w:rStyle w:val="ad"/>
                <w:noProof/>
              </w:rPr>
              <w:t>Цель работы</w:t>
            </w:r>
            <w:r w:rsidR="0088179C">
              <w:rPr>
                <w:noProof/>
                <w:webHidden/>
              </w:rPr>
              <w:tab/>
            </w:r>
            <w:r w:rsidR="0088179C">
              <w:rPr>
                <w:noProof/>
                <w:webHidden/>
              </w:rPr>
              <w:fldChar w:fldCharType="begin"/>
            </w:r>
            <w:r w:rsidR="0088179C">
              <w:rPr>
                <w:noProof/>
                <w:webHidden/>
              </w:rPr>
              <w:instrText xml:space="preserve"> PAGEREF _Toc73648869 \h </w:instrText>
            </w:r>
            <w:r w:rsidR="0088179C">
              <w:rPr>
                <w:noProof/>
                <w:webHidden/>
              </w:rPr>
            </w:r>
            <w:r w:rsidR="0088179C">
              <w:rPr>
                <w:noProof/>
                <w:webHidden/>
              </w:rPr>
              <w:fldChar w:fldCharType="separate"/>
            </w:r>
            <w:r w:rsidR="0088179C">
              <w:rPr>
                <w:noProof/>
                <w:webHidden/>
              </w:rPr>
              <w:t>1</w:t>
            </w:r>
            <w:r w:rsidR="0088179C">
              <w:rPr>
                <w:noProof/>
                <w:webHidden/>
              </w:rPr>
              <w:fldChar w:fldCharType="end"/>
            </w:r>
          </w:hyperlink>
        </w:p>
        <w:p w14:paraId="11A0FDF2" w14:textId="77777777" w:rsidR="0088179C" w:rsidRDefault="00881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648870" w:history="1">
            <w:r w:rsidRPr="00DF546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EA47" w14:textId="77777777" w:rsidR="0088179C" w:rsidRDefault="00881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648871" w:history="1">
            <w:r w:rsidRPr="00DF546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9CEE" w14:textId="77777777" w:rsidR="0088179C" w:rsidRDefault="00881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648872" w:history="1">
            <w:r w:rsidRPr="00DF5460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28F5" w14:textId="77777777" w:rsidR="00060B5E" w:rsidRDefault="000E38E5">
          <w:r>
            <w:fldChar w:fldCharType="end"/>
          </w:r>
        </w:p>
      </w:sdtContent>
    </w:sdt>
    <w:p w14:paraId="34671852" w14:textId="77777777" w:rsidR="00060B5E" w:rsidRDefault="000E38E5">
      <w:pPr>
        <w:pStyle w:val="1"/>
      </w:pPr>
      <w:bookmarkStart w:id="0" w:name="цель-работы"/>
      <w:bookmarkStart w:id="1" w:name="_Toc73648869"/>
      <w:r>
        <w:t>Цель работы</w:t>
      </w:r>
      <w:bookmarkEnd w:id="1"/>
    </w:p>
    <w:p w14:paraId="721CC90B" w14:textId="77777777" w:rsidR="00060B5E" w:rsidRDefault="000E38E5">
      <w:pPr>
        <w:pStyle w:val="FirstParagraph"/>
      </w:pPr>
      <w:r>
        <w:t>Приобретение простейших навыков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p w14:paraId="5559A13B" w14:textId="77777777" w:rsidR="00060B5E" w:rsidRDefault="000E38E5">
      <w:pPr>
        <w:pStyle w:val="1"/>
      </w:pPr>
      <w:bookmarkStart w:id="2" w:name="выполнение-лабораторной-работы"/>
      <w:bookmarkStart w:id="3" w:name="_Toc73648870"/>
      <w:bookmarkEnd w:id="0"/>
      <w:r>
        <w:t>Выполнение лабораторной работы</w:t>
      </w:r>
      <w:bookmarkEnd w:id="3"/>
    </w:p>
    <w:p w14:paraId="6A8B468C" w14:textId="77777777" w:rsidR="00060B5E" w:rsidRDefault="000E38E5">
      <w:pPr>
        <w:pStyle w:val="FirstParagraph"/>
      </w:pPr>
      <w:r>
        <w:t>Создаю в домашнем каталоге подк</w:t>
      </w:r>
      <w:r>
        <w:t>аталог work/os/lab_prog командой mkdir -p и перехожу в этот каталог командой cd (рис. 1)</w:t>
      </w:r>
    </w:p>
    <w:p w14:paraId="7C1E5B32" w14:textId="77777777" w:rsidR="00060B5E" w:rsidRDefault="000E38E5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7298328" wp14:editId="5E9943E9">
            <wp:extent cx="4052235" cy="616016"/>
            <wp:effectExtent l="0" t="0" r="0" b="0"/>
            <wp:docPr id="1" name="Picture" descr="Figure 1: Создание под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39D9469" w14:textId="77777777" w:rsidR="00060B5E" w:rsidRDefault="000E38E5">
      <w:pPr>
        <w:pStyle w:val="ImageCaption"/>
      </w:pPr>
      <w:r>
        <w:t>Figure 1: Создание подкаталога</w:t>
      </w:r>
    </w:p>
    <w:p w14:paraId="3F5354BD" w14:textId="77777777" w:rsidR="00060B5E" w:rsidRDefault="000E38E5">
      <w:pPr>
        <w:pStyle w:val="a0"/>
      </w:pPr>
      <w:r>
        <w:t>Создаю файлы calculate.c, calculate.h и main.c командой touch (рис. 2)</w:t>
      </w:r>
    </w:p>
    <w:p w14:paraId="7AE6B345" w14:textId="77777777" w:rsidR="00060B5E" w:rsidRDefault="000E38E5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38CF2C31" wp14:editId="7EDF38E0">
            <wp:extent cx="4649002" cy="770021"/>
            <wp:effectExtent l="0" t="0" r="0" b="0"/>
            <wp:docPr id="2" name="Picture" descr="Figure 2: 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F784B62" w14:textId="77777777" w:rsidR="00060B5E" w:rsidRDefault="000E38E5">
      <w:pPr>
        <w:pStyle w:val="ImageCaption"/>
      </w:pPr>
      <w:r>
        <w:t>Figure 2: Создание файлов</w:t>
      </w:r>
    </w:p>
    <w:p w14:paraId="44F0EF67" w14:textId="77777777" w:rsidR="00060B5E" w:rsidRDefault="000E38E5">
      <w:pPr>
        <w:pStyle w:val="a0"/>
      </w:pPr>
      <w:r>
        <w:t>Описываю в файле calculate.h формат</w:t>
      </w:r>
      <w:r>
        <w:t xml:space="preserve"> вызова функции-калькулятора (рис. 3)</w:t>
      </w:r>
    </w:p>
    <w:p w14:paraId="6A1D258C" w14:textId="77777777" w:rsidR="00060B5E" w:rsidRDefault="000E38E5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5495EADA" wp14:editId="165F823E">
            <wp:extent cx="4841507" cy="1559292"/>
            <wp:effectExtent l="0" t="0" r="0" b="0"/>
            <wp:docPr id="3" name="Picture" descr="Figure 3: Описание формата вызова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B36519C" w14:textId="77777777" w:rsidR="00060B5E" w:rsidRDefault="000E38E5">
      <w:pPr>
        <w:pStyle w:val="ImageCaption"/>
      </w:pPr>
      <w:r>
        <w:t>Figure 3: Описание формата вызова функции</w:t>
      </w:r>
    </w:p>
    <w:p w14:paraId="6DE5C122" w14:textId="77777777" w:rsidR="00060B5E" w:rsidRDefault="000E38E5">
      <w:pPr>
        <w:pStyle w:val="a0"/>
      </w:pPr>
      <w:r>
        <w:t>Реализую в файле calculate.c функции калькулятора (рис. 4) (рис. 5)</w:t>
      </w:r>
    </w:p>
    <w:p w14:paraId="222F321C" w14:textId="77777777" w:rsidR="00060B5E" w:rsidRDefault="000E38E5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9143E37" wp14:editId="48A3BEF0">
            <wp:extent cx="5334000" cy="5196643"/>
            <wp:effectExtent l="0" t="0" r="0" b="0"/>
            <wp:docPr id="4" name="Picture" descr="Figure 4: Реализация функций калькулятор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7A22049" w14:textId="77777777" w:rsidR="00060B5E" w:rsidRDefault="000E38E5">
      <w:pPr>
        <w:pStyle w:val="ImageCaption"/>
      </w:pPr>
      <w:r>
        <w:t>Figure 4: Реализация функций калькулятора (1)</w:t>
      </w:r>
    </w:p>
    <w:p w14:paraId="71BD4843" w14:textId="77777777" w:rsidR="00060B5E" w:rsidRDefault="000E38E5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4CE0D9CC" wp14:editId="6910546D">
            <wp:extent cx="4803006" cy="4273616"/>
            <wp:effectExtent l="0" t="0" r="0" b="0"/>
            <wp:docPr id="5" name="Picture" descr="Figure 5: Реализация функций калькулятора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58A37F1" w14:textId="77777777" w:rsidR="00060B5E" w:rsidRDefault="000E38E5">
      <w:pPr>
        <w:pStyle w:val="ImageCaption"/>
      </w:pPr>
      <w:r>
        <w:t>Figure 5: Реализация функций калькулятора (2)</w:t>
      </w:r>
    </w:p>
    <w:p w14:paraId="2290C6EF" w14:textId="77777777" w:rsidR="00060B5E" w:rsidRDefault="000E38E5">
      <w:pPr>
        <w:pStyle w:val="a0"/>
      </w:pPr>
      <w:r>
        <w:t>Реализую в</w:t>
      </w:r>
      <w:r>
        <w:t xml:space="preserve"> файле main.c интерфейс пользователя к калькулятору (рис. 6)</w:t>
      </w:r>
    </w:p>
    <w:p w14:paraId="272C8303" w14:textId="77777777" w:rsidR="00060B5E" w:rsidRDefault="000E38E5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3283DA53" wp14:editId="075B7E3E">
            <wp:extent cx="5334000" cy="2606492"/>
            <wp:effectExtent l="0" t="0" r="0" b="0"/>
            <wp:docPr id="6" name="Picture" descr="Figure 6: Реализация пользовательского интерфей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1AAC8CD" w14:textId="77777777" w:rsidR="00060B5E" w:rsidRDefault="000E38E5">
      <w:pPr>
        <w:pStyle w:val="ImageCaption"/>
      </w:pPr>
      <w:r>
        <w:t>Figure 6: Реализация пользовательского интерфейса</w:t>
      </w:r>
    </w:p>
    <w:p w14:paraId="3FE661F3" w14:textId="77777777" w:rsidR="00060B5E" w:rsidRDefault="000E38E5">
      <w:pPr>
        <w:pStyle w:val="a0"/>
      </w:pPr>
      <w:r>
        <w:t>Произвожу компиляцию файлов с помощью gcc и создаю Makefile командой touch (рис. 7)</w:t>
      </w:r>
    </w:p>
    <w:p w14:paraId="04487C53" w14:textId="77777777" w:rsidR="00060B5E" w:rsidRDefault="000E38E5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5C06CD10" wp14:editId="0BF5D607">
            <wp:extent cx="5334000" cy="1577162"/>
            <wp:effectExtent l="0" t="0" r="0" b="0"/>
            <wp:docPr id="7" name="Picture" descr="Figure 7: 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BD635D8" w14:textId="77777777" w:rsidR="00060B5E" w:rsidRDefault="000E38E5">
      <w:pPr>
        <w:pStyle w:val="ImageCaption"/>
      </w:pPr>
      <w:r>
        <w:t>Figure 7: Компиляция программы</w:t>
      </w:r>
    </w:p>
    <w:p w14:paraId="13DC9A6E" w14:textId="77777777" w:rsidR="00060B5E" w:rsidRDefault="000E38E5">
      <w:pPr>
        <w:pStyle w:val="a0"/>
      </w:pPr>
      <w:r>
        <w:t>Исправляю в Makefile синтаксические ошибки: задаю значение CFLAGS и заменяю “gcc” на объявленную, но не используемую переменную CC. Makefile проверяет наличие файлов calculate.o и main.o и компилирует их под названием calcul.</w:t>
      </w:r>
      <w:r>
        <w:t xml:space="preserve"> Если эти файлы не были найдены, он проверяет наличие файлов calculate.h, calculate.c и main.c, при их обнаружении он делает из них необходимые исполняемые файлы, в противном случае выдает сообщение об ошибке. После завершения компиляции он удаляет уже не </w:t>
      </w:r>
      <w:r>
        <w:t>нужные исполняемые файлы (файлы с расширением .o) (рис. 8)</w:t>
      </w:r>
    </w:p>
    <w:p w14:paraId="111D244A" w14:textId="77777777" w:rsidR="00060B5E" w:rsidRDefault="000E38E5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71207DA4" wp14:editId="0680F824">
            <wp:extent cx="5053263" cy="2858703"/>
            <wp:effectExtent l="0" t="0" r="0" b="0"/>
            <wp:docPr id="8" name="Picture" descr="Figure 8: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605D272" w14:textId="77777777" w:rsidR="00060B5E" w:rsidRDefault="000E38E5">
      <w:pPr>
        <w:pStyle w:val="ImageCaption"/>
      </w:pPr>
      <w:r>
        <w:t>Figure 8: Makefile</w:t>
      </w:r>
    </w:p>
    <w:p w14:paraId="486735A8" w14:textId="77777777" w:rsidR="00060B5E" w:rsidRDefault="000E38E5">
      <w:pPr>
        <w:pStyle w:val="a0"/>
      </w:pPr>
      <w:r>
        <w:t>Загружаю программу в отладчик gdb (рис. 9)</w:t>
      </w:r>
    </w:p>
    <w:p w14:paraId="3A824A7E" w14:textId="77777777" w:rsidR="00060B5E" w:rsidRDefault="000E38E5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1CBC1E6C" wp14:editId="77E7E88D">
            <wp:extent cx="5334000" cy="2576453"/>
            <wp:effectExtent l="0" t="0" r="0" b="0"/>
            <wp:docPr id="9" name="Picture" descr="Figure 9: Запуск отладчика gd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370A329" w14:textId="77777777" w:rsidR="00060B5E" w:rsidRDefault="000E38E5">
      <w:pPr>
        <w:pStyle w:val="ImageCaption"/>
      </w:pPr>
      <w:r>
        <w:t>Figure 9: Запуск отладчика gdb</w:t>
      </w:r>
    </w:p>
    <w:p w14:paraId="03301824" w14:textId="77777777" w:rsidR="00060B5E" w:rsidRDefault="000E38E5">
      <w:pPr>
        <w:pStyle w:val="a0"/>
      </w:pPr>
      <w:r>
        <w:t>Запускаю программу внутри отладчика командой run (рис. 10)</w:t>
      </w:r>
    </w:p>
    <w:p w14:paraId="671AD20D" w14:textId="77777777" w:rsidR="00060B5E" w:rsidRDefault="000E38E5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16D168D4" wp14:editId="7AAF4D60">
            <wp:extent cx="5334000" cy="1040965"/>
            <wp:effectExtent l="0" t="0" r="0" b="0"/>
            <wp:docPr id="10" name="Picture" descr="Figure 10: Запуск программы в отладчи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AF926AD" w14:textId="77777777" w:rsidR="00060B5E" w:rsidRDefault="000E38E5">
      <w:pPr>
        <w:pStyle w:val="ImageCaption"/>
      </w:pPr>
      <w:r>
        <w:t>Figure 10: Запуск программы в отладчике</w:t>
      </w:r>
    </w:p>
    <w:p w14:paraId="134D7F2F" w14:textId="77777777" w:rsidR="00060B5E" w:rsidRDefault="000E38E5">
      <w:pPr>
        <w:pStyle w:val="a0"/>
      </w:pPr>
      <w:r>
        <w:t>Просматриваю исходный код (первые 9 строк) с помощью команды list (рис. 11)</w:t>
      </w:r>
    </w:p>
    <w:p w14:paraId="1F14FABA" w14:textId="77777777" w:rsidR="00060B5E" w:rsidRDefault="000E38E5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32385D34" wp14:editId="375C5B26">
            <wp:extent cx="5072513" cy="2675823"/>
            <wp:effectExtent l="0" t="0" r="0" b="0"/>
            <wp:docPr id="11" name="Picture" descr="Figure 11: Просмотр исходного код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2E38472" w14:textId="77777777" w:rsidR="00060B5E" w:rsidRDefault="000E38E5">
      <w:pPr>
        <w:pStyle w:val="ImageCaption"/>
      </w:pPr>
      <w:r>
        <w:t>Figure 11: Просмотр исходного кода (1)</w:t>
      </w:r>
    </w:p>
    <w:p w14:paraId="6D5CB8D7" w14:textId="77777777" w:rsidR="00060B5E" w:rsidRDefault="000E38E5">
      <w:pPr>
        <w:pStyle w:val="a0"/>
      </w:pPr>
      <w:r>
        <w:lastRenderedPageBreak/>
        <w:t>Просматриваю исходный код с 12 по 15 строку командой List 12,15 и определенные строки не основного файла командой list с параметрами название_файла:начальная_строка,конечная_строка (рис. 12)</w:t>
      </w:r>
    </w:p>
    <w:p w14:paraId="192C0F7D" w14:textId="77777777" w:rsidR="00060B5E" w:rsidRDefault="000E38E5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6D2190AD" wp14:editId="3BB82ED0">
            <wp:extent cx="3917482" cy="2666197"/>
            <wp:effectExtent l="0" t="0" r="0" b="0"/>
            <wp:docPr id="12" name="Picture" descr="Figure 12: Просмотр исходного кода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A5AF0DF" w14:textId="77777777" w:rsidR="00060B5E" w:rsidRDefault="000E38E5">
      <w:pPr>
        <w:pStyle w:val="ImageCaption"/>
      </w:pPr>
      <w:r>
        <w:t>Figure 12: Просмотр исходного кода (2)</w:t>
      </w:r>
    </w:p>
    <w:p w14:paraId="1DD77946" w14:textId="77777777" w:rsidR="00060B5E" w:rsidRDefault="000E38E5">
      <w:pPr>
        <w:pStyle w:val="a0"/>
      </w:pPr>
      <w:r>
        <w:t>Устанавливаю точку остан</w:t>
      </w:r>
      <w:r>
        <w:t>ова на 21 строке файла calculate.c с помощью команды break (рис. 13)</w:t>
      </w:r>
    </w:p>
    <w:p w14:paraId="6E54393C" w14:textId="77777777" w:rsidR="00060B5E" w:rsidRDefault="000E38E5">
      <w:pPr>
        <w:pStyle w:val="CaptionedFigure"/>
      </w:pPr>
      <w:bookmarkStart w:id="16" w:name="fig:013"/>
      <w:r>
        <w:rPr>
          <w:noProof/>
        </w:rPr>
        <w:drawing>
          <wp:inline distT="0" distB="0" distL="0" distR="0" wp14:anchorId="23E8C60B" wp14:editId="34025DBA">
            <wp:extent cx="4572000" cy="2040555"/>
            <wp:effectExtent l="0" t="0" r="0" b="0"/>
            <wp:docPr id="13" name="Picture" descr="Figure 13: Установка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024A597" w14:textId="77777777" w:rsidR="00060B5E" w:rsidRDefault="000E38E5">
      <w:pPr>
        <w:pStyle w:val="ImageCaption"/>
      </w:pPr>
      <w:r>
        <w:t>Figure 13: Установка точки останова</w:t>
      </w:r>
    </w:p>
    <w:p w14:paraId="08F14FD3" w14:textId="77777777" w:rsidR="00060B5E" w:rsidRDefault="000E38E5">
      <w:pPr>
        <w:pStyle w:val="a0"/>
      </w:pPr>
      <w:r>
        <w:t>Вывожу информацию об имеющихся в проекте точках останова командой info breakpoints (рис. 14)</w:t>
      </w:r>
    </w:p>
    <w:p w14:paraId="2C900D72" w14:textId="77777777" w:rsidR="00060B5E" w:rsidRDefault="000E38E5">
      <w:pPr>
        <w:pStyle w:val="CaptionedFigure"/>
      </w:pPr>
      <w:bookmarkStart w:id="17" w:name="fig:014"/>
      <w:r>
        <w:rPr>
          <w:noProof/>
        </w:rPr>
        <w:drawing>
          <wp:inline distT="0" distB="0" distL="0" distR="0" wp14:anchorId="59D27838" wp14:editId="7A5AD967">
            <wp:extent cx="5334000" cy="617963"/>
            <wp:effectExtent l="0" t="0" r="0" b="0"/>
            <wp:docPr id="14" name="Picture" descr="Figure 14: Вывод информации о точках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2D60A64E" w14:textId="77777777" w:rsidR="00060B5E" w:rsidRDefault="000E38E5">
      <w:pPr>
        <w:pStyle w:val="ImageCaption"/>
      </w:pPr>
      <w:r>
        <w:t>Figure 14: Вывод информации о точках останова</w:t>
      </w:r>
    </w:p>
    <w:p w14:paraId="6FD8DAA5" w14:textId="77777777" w:rsidR="00060B5E" w:rsidRDefault="000E38E5">
      <w:pPr>
        <w:pStyle w:val="a0"/>
      </w:pPr>
      <w:r>
        <w:t>Запускаю</w:t>
      </w:r>
      <w:r>
        <w:t xml:space="preserve"> программу внутри отладчика, чтобы убедиться, что программа останавливается в точке останова (рис. 15)</w:t>
      </w:r>
    </w:p>
    <w:p w14:paraId="6D48E3C0" w14:textId="77777777" w:rsidR="00060B5E" w:rsidRDefault="000E38E5">
      <w:pPr>
        <w:pStyle w:val="CaptionedFigure"/>
      </w:pPr>
      <w:bookmarkStart w:id="18" w:name="fig:015"/>
      <w:r>
        <w:rPr>
          <w:noProof/>
        </w:rPr>
        <w:lastRenderedPageBreak/>
        <w:drawing>
          <wp:inline distT="0" distB="0" distL="0" distR="0" wp14:anchorId="0A533530" wp14:editId="352C3427">
            <wp:extent cx="5334000" cy="1069878"/>
            <wp:effectExtent l="0" t="0" r="0" b="0"/>
            <wp:docPr id="15" name="Picture" descr="Figure 15: Проверка работы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205627AD" w14:textId="77777777" w:rsidR="00060B5E" w:rsidRDefault="000E38E5">
      <w:pPr>
        <w:pStyle w:val="ImageCaption"/>
      </w:pPr>
      <w:r>
        <w:t>Figure 15: Проверка работы точки останова</w:t>
      </w:r>
    </w:p>
    <w:p w14:paraId="243CD31E" w14:textId="77777777" w:rsidR="00060B5E" w:rsidRDefault="000E38E5">
      <w:pPr>
        <w:pStyle w:val="a0"/>
      </w:pPr>
      <w:r>
        <w:t>Просматриваю стек вызываемых функций от начала программы до точки останова командой backtrace (рис. 16)</w:t>
      </w:r>
    </w:p>
    <w:p w14:paraId="4C7BF360" w14:textId="77777777" w:rsidR="00060B5E" w:rsidRDefault="000E38E5">
      <w:pPr>
        <w:pStyle w:val="CaptionedFigure"/>
      </w:pPr>
      <w:bookmarkStart w:id="19" w:name="fig:016"/>
      <w:r>
        <w:rPr>
          <w:noProof/>
        </w:rPr>
        <w:drawing>
          <wp:inline distT="0" distB="0" distL="0" distR="0" wp14:anchorId="7BD97B1B" wp14:editId="6154AAD3">
            <wp:extent cx="5334000" cy="657859"/>
            <wp:effectExtent l="0" t="0" r="0" b="0"/>
            <wp:docPr id="16" name="Picture" descr="Figure 16: Работа команды backtr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4A347CAC" w14:textId="77777777" w:rsidR="00060B5E" w:rsidRDefault="000E38E5">
      <w:pPr>
        <w:pStyle w:val="ImageCaption"/>
      </w:pPr>
      <w:r>
        <w:t>Fig</w:t>
      </w:r>
      <w:r>
        <w:t>ure 16: Работа команды backtrace</w:t>
      </w:r>
    </w:p>
    <w:p w14:paraId="5A9FA14F" w14:textId="77777777" w:rsidR="00060B5E" w:rsidRDefault="000E38E5">
      <w:pPr>
        <w:pStyle w:val="a0"/>
      </w:pPr>
      <w:r>
        <w:t>Смотрю, чему равно значение переменной Numeral на данном этапе с помощью команд print и display. Print просто выводит значение переменой, а display выводит название переменной и ее значение. В обоих случаях ее значение равн</w:t>
      </w:r>
      <w:r>
        <w:t>о пяти (рис. 17)</w:t>
      </w:r>
    </w:p>
    <w:p w14:paraId="38FC30D6" w14:textId="77777777" w:rsidR="00060B5E" w:rsidRDefault="000E38E5">
      <w:pPr>
        <w:pStyle w:val="CaptionedFigure"/>
      </w:pPr>
      <w:bookmarkStart w:id="20" w:name="fig:017"/>
      <w:r>
        <w:rPr>
          <w:noProof/>
        </w:rPr>
        <w:drawing>
          <wp:inline distT="0" distB="0" distL="0" distR="0" wp14:anchorId="082A4FC6" wp14:editId="5A4320B7">
            <wp:extent cx="2165684" cy="866273"/>
            <wp:effectExtent l="0" t="0" r="0" b="0"/>
            <wp:docPr id="17" name="Picture" descr="Figure 17: Просмотр значения переменн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DEA531D" w14:textId="77777777" w:rsidR="00060B5E" w:rsidRDefault="000E38E5">
      <w:pPr>
        <w:pStyle w:val="ImageCaption"/>
      </w:pPr>
      <w:r>
        <w:t>Figure 17: Просмотр значения переменной</w:t>
      </w:r>
    </w:p>
    <w:p w14:paraId="6183636A" w14:textId="77777777" w:rsidR="00060B5E" w:rsidRDefault="000E38E5">
      <w:pPr>
        <w:pStyle w:val="a0"/>
      </w:pPr>
      <w:r>
        <w:t>Удаляю точку останова командой delete 1 и проверяю успешность удаления с помощью info breakpoints (рис. 18)</w:t>
      </w:r>
    </w:p>
    <w:p w14:paraId="0889B839" w14:textId="77777777" w:rsidR="00060B5E" w:rsidRDefault="000E38E5">
      <w:pPr>
        <w:pStyle w:val="CaptionedFigure"/>
      </w:pPr>
      <w:bookmarkStart w:id="21" w:name="fig:018"/>
      <w:r>
        <w:rPr>
          <w:noProof/>
        </w:rPr>
        <w:drawing>
          <wp:inline distT="0" distB="0" distL="0" distR="0" wp14:anchorId="5C4AF8C0" wp14:editId="4335C9A6">
            <wp:extent cx="5334000" cy="1159212"/>
            <wp:effectExtent l="0" t="0" r="0" b="0"/>
            <wp:docPr id="18" name="Picture" descr="Figure 18: Удаление точки остан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266D0699" w14:textId="77777777" w:rsidR="00060B5E" w:rsidRDefault="000E38E5">
      <w:pPr>
        <w:pStyle w:val="ImageCaption"/>
      </w:pPr>
      <w:r>
        <w:t>Figure 18: Удаление точки останова</w:t>
      </w:r>
    </w:p>
    <w:p w14:paraId="3FA2F5A5" w14:textId="77777777" w:rsidR="00060B5E" w:rsidRDefault="000E38E5">
      <w:pPr>
        <w:pStyle w:val="a0"/>
      </w:pPr>
      <w:r>
        <w:t>Анализирую код файла calculate.c с помощью утилиты splint. Она вывела 15 предупреждений о неточностях и несовпа</w:t>
      </w:r>
      <w:r>
        <w:t>дениях в коде (рис. 19)</w:t>
      </w:r>
    </w:p>
    <w:p w14:paraId="69B6A184" w14:textId="77777777" w:rsidR="00060B5E" w:rsidRDefault="000E38E5">
      <w:pPr>
        <w:pStyle w:val="CaptionedFigure"/>
      </w:pPr>
      <w:bookmarkStart w:id="22" w:name="fig:019"/>
      <w:r>
        <w:rPr>
          <w:noProof/>
        </w:rPr>
        <w:lastRenderedPageBreak/>
        <w:drawing>
          <wp:inline distT="0" distB="0" distL="0" distR="0" wp14:anchorId="0185AE5D" wp14:editId="007EDD16">
            <wp:extent cx="5334000" cy="3919979"/>
            <wp:effectExtent l="0" t="0" r="0" b="0"/>
            <wp:docPr id="19" name="Picture" descr="Figure 19: Анализ кода calculat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1E5F3858" w14:textId="77777777" w:rsidR="00060B5E" w:rsidRDefault="000E38E5">
      <w:pPr>
        <w:pStyle w:val="ImageCaption"/>
      </w:pPr>
      <w:r>
        <w:t>Figure 19: Анализ кода calculate.c</w:t>
      </w:r>
    </w:p>
    <w:p w14:paraId="46015751" w14:textId="77777777" w:rsidR="00060B5E" w:rsidRDefault="000E38E5">
      <w:pPr>
        <w:pStyle w:val="a0"/>
      </w:pPr>
      <w:r>
        <w:t>Анализирую код файла main.c с помощью той же утилиты. Она вывела 4 предупреждения о неточностях в коде (рис. 20)</w:t>
      </w:r>
    </w:p>
    <w:p w14:paraId="3C7FA5FA" w14:textId="77777777" w:rsidR="00060B5E" w:rsidRDefault="000E38E5">
      <w:pPr>
        <w:pStyle w:val="CaptionedFigure"/>
      </w:pPr>
      <w:bookmarkStart w:id="23" w:name="fig:020"/>
      <w:r>
        <w:rPr>
          <w:noProof/>
        </w:rPr>
        <w:lastRenderedPageBreak/>
        <w:drawing>
          <wp:inline distT="0" distB="0" distL="0" distR="0" wp14:anchorId="1DF44A6B" wp14:editId="3FD7BD67">
            <wp:extent cx="5334000" cy="4115033"/>
            <wp:effectExtent l="0" t="0" r="0" b="0"/>
            <wp:docPr id="20" name="Picture" descr="Figure 20: Анализ кода main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080F42B6" w14:textId="77777777" w:rsidR="00060B5E" w:rsidRDefault="000E38E5">
      <w:pPr>
        <w:pStyle w:val="ImageCaption"/>
      </w:pPr>
      <w:r>
        <w:t>Figure 20: Анализ кода main.c</w:t>
      </w:r>
    </w:p>
    <w:p w14:paraId="4C7F0041" w14:textId="77777777" w:rsidR="00060B5E" w:rsidRDefault="000E38E5">
      <w:pPr>
        <w:pStyle w:val="1"/>
      </w:pPr>
      <w:bookmarkStart w:id="24" w:name="выводы"/>
      <w:bookmarkStart w:id="25" w:name="_Toc73648871"/>
      <w:bookmarkEnd w:id="2"/>
      <w:r>
        <w:t>Выводы</w:t>
      </w:r>
      <w:bookmarkEnd w:id="25"/>
    </w:p>
    <w:p w14:paraId="3F39AA09" w14:textId="77777777" w:rsidR="00060B5E" w:rsidRDefault="000E38E5">
      <w:pPr>
        <w:pStyle w:val="FirstParagraph"/>
      </w:pPr>
      <w:r>
        <w:t>После выполнения данной лабораторной работы</w:t>
      </w:r>
      <w:r>
        <w:t xml:space="preserve"> я научилась реализовывать простейший калькулятор, компилировать программы, производить отладку программы в GDB и анализировать программу с помощью утилиты splint.</w:t>
      </w:r>
    </w:p>
    <w:p w14:paraId="223CEEBE" w14:textId="77777777" w:rsidR="00060B5E" w:rsidRDefault="000E38E5">
      <w:pPr>
        <w:pStyle w:val="1"/>
      </w:pPr>
      <w:bookmarkStart w:id="26" w:name="библиография"/>
      <w:bookmarkStart w:id="27" w:name="_Toc73648872"/>
      <w:bookmarkEnd w:id="24"/>
      <w:r>
        <w:t>Библиография</w:t>
      </w:r>
      <w:bookmarkEnd w:id="27"/>
    </w:p>
    <w:p w14:paraId="169FAFD7" w14:textId="77777777" w:rsidR="00060B5E" w:rsidRDefault="000E38E5">
      <w:pPr>
        <w:pStyle w:val="Compact"/>
        <w:numPr>
          <w:ilvl w:val="0"/>
          <w:numId w:val="2"/>
        </w:numPr>
      </w:pPr>
      <w:r>
        <w:t>Теоретические материалы к лабораторной работе: https://esystem.rudn.ru/pluginfi</w:t>
      </w:r>
      <w:r>
        <w:t>le.php/1142241/mod_resource/content/2/011-lab_prog.pdf</w:t>
      </w:r>
      <w:bookmarkEnd w:id="26"/>
    </w:p>
    <w:sectPr w:rsidR="00060B5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6E778" w14:textId="77777777" w:rsidR="000E38E5" w:rsidRDefault="000E38E5">
      <w:pPr>
        <w:spacing w:after="0"/>
      </w:pPr>
      <w:r>
        <w:separator/>
      </w:r>
    </w:p>
  </w:endnote>
  <w:endnote w:type="continuationSeparator" w:id="0">
    <w:p w14:paraId="00FE85E7" w14:textId="77777777" w:rsidR="000E38E5" w:rsidRDefault="000E38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97A53" w14:textId="77777777" w:rsidR="000E38E5" w:rsidRDefault="000E38E5">
      <w:r>
        <w:separator/>
      </w:r>
    </w:p>
  </w:footnote>
  <w:footnote w:type="continuationSeparator" w:id="0">
    <w:p w14:paraId="394AD3C6" w14:textId="77777777" w:rsidR="000E38E5" w:rsidRDefault="000E3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7A5B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BDA8A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0B5E"/>
    <w:rsid w:val="000E38E5"/>
    <w:rsid w:val="004E29B3"/>
    <w:rsid w:val="00590D07"/>
    <w:rsid w:val="00784D58"/>
    <w:rsid w:val="0088179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E81A"/>
  <w15:docId w15:val="{FC0B0A43-0EEC-4D40-BA3A-DEE6A92F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817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Чекалова Лилия Руслановна, ст.б. 1032201654</dc:creator>
  <cp:keywords/>
  <cp:lastModifiedBy>Ч Руслан</cp:lastModifiedBy>
  <cp:revision>3</cp:revision>
  <dcterms:created xsi:type="dcterms:W3CDTF">2021-06-03T11:30:00Z</dcterms:created>
  <dcterms:modified xsi:type="dcterms:W3CDTF">2021-06-03T18:40:00Z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