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Lurenne Tangi</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r w:rsidR="00084D1C">
        <w:rPr>
          <w:rFonts w:ascii="Times New Roman" w:hAnsi="Times New Roman" w:cs="Times New Roman"/>
          <w:sz w:val="24"/>
          <w:szCs w:val="24"/>
        </w:rPr>
        <w:t xml:space="preserve"> / Documenter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r w:rsidR="00084D1C">
        <w:rPr>
          <w:rFonts w:ascii="Times New Roman" w:hAnsi="Times New Roman" w:cs="Times New Roman"/>
          <w:sz w:val="24"/>
          <w:szCs w:val="24"/>
        </w:rPr>
        <w:t xml:space="preserve"> / Analyst</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Ms. Maricel</w:t>
      </w:r>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Naviamos</w:t>
      </w: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2431A2" w:rsidP="00506C95">
      <w:pPr>
        <w:spacing w:line="360" w:lineRule="auto"/>
        <w:jc w:val="center"/>
        <w:rPr>
          <w:rFonts w:ascii="Times New Roman" w:hAnsi="Times New Roman" w:cs="Times New Roman"/>
          <w:sz w:val="24"/>
          <w:szCs w:val="24"/>
        </w:rPr>
        <w:sectPr w:rsidR="00506C95" w:rsidRPr="00D33CF9" w:rsidSect="00AA2DDF">
          <w:footerReference w:type="default" r:id="rId9"/>
          <w:pgSz w:w="12240" w:h="15840"/>
          <w:pgMar w:top="1440" w:right="1440" w:bottom="1440" w:left="1440" w:header="720" w:footer="720" w:gutter="0"/>
          <w:cols w:space="720"/>
          <w:titlePg/>
          <w:docGrid w:linePitch="360"/>
        </w:sectPr>
      </w:pPr>
      <w:r>
        <w:rPr>
          <w:rFonts w:ascii="Times New Roman" w:hAnsi="Times New Roman" w:cs="Times New Roman"/>
          <w:sz w:val="24"/>
          <w:szCs w:val="24"/>
        </w:rPr>
        <w:t>8/31</w:t>
      </w:r>
      <w:r w:rsidR="00506C95">
        <w:rPr>
          <w:rFonts w:ascii="Times New Roman" w:hAnsi="Times New Roman" w:cs="Times New Roman"/>
          <w:sz w:val="24"/>
          <w:szCs w:val="24"/>
        </w:rPr>
        <w:t>/2017</w:t>
      </w:r>
    </w:p>
    <w:p w:rsidR="002431A2" w:rsidRDefault="002431A2" w:rsidP="002431A2"/>
    <w:sdt>
      <w:sdtPr>
        <w:rPr>
          <w:rFonts w:ascii="Arial" w:eastAsia="Times New Roman" w:hAnsi="Arial" w:cs="Times New Roman"/>
          <w:color w:val="auto"/>
          <w:sz w:val="20"/>
          <w:szCs w:val="20"/>
        </w:rPr>
        <w:id w:val="-1817945400"/>
        <w:docPartObj>
          <w:docPartGallery w:val="Table of Contents"/>
          <w:docPartUnique/>
        </w:docPartObj>
      </w:sdtPr>
      <w:sdtEndPr>
        <w:rPr>
          <w:rFonts w:asciiTheme="minorHAnsi" w:eastAsiaTheme="minorHAnsi" w:hAnsiTheme="minorHAnsi" w:cstheme="minorBidi"/>
          <w:b/>
          <w:bCs/>
          <w:noProof/>
          <w:sz w:val="22"/>
          <w:szCs w:val="22"/>
        </w:rPr>
      </w:sdtEndPr>
      <w:sdtContent>
        <w:p w:rsidR="002431A2" w:rsidRDefault="002431A2" w:rsidP="002431A2">
          <w:pPr>
            <w:pStyle w:val="TOCHeading"/>
            <w:jc w:val="center"/>
          </w:pPr>
          <w:r>
            <w:t>Table of Contents</w:t>
          </w:r>
        </w:p>
        <w:p w:rsidR="002431A2" w:rsidRDefault="002431A2" w:rsidP="002431A2">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85277554" w:history="1">
            <w:r w:rsidRPr="000C69C7">
              <w:rPr>
                <w:rStyle w:val="Hyperlink"/>
                <w:noProof/>
              </w:rPr>
              <w:t>Project Title</w:t>
            </w:r>
            <w:r>
              <w:rPr>
                <w:noProof/>
                <w:webHidden/>
              </w:rPr>
              <w:tab/>
            </w:r>
            <w:r>
              <w:rPr>
                <w:noProof/>
                <w:webHidden/>
              </w:rPr>
              <w:fldChar w:fldCharType="begin"/>
            </w:r>
            <w:r>
              <w:rPr>
                <w:noProof/>
                <w:webHidden/>
              </w:rPr>
              <w:instrText xml:space="preserve"> PAGEREF _Toc485277554 \h </w:instrText>
            </w:r>
            <w:r>
              <w:rPr>
                <w:noProof/>
                <w:webHidden/>
              </w:rPr>
            </w:r>
            <w:r>
              <w:rPr>
                <w:noProof/>
                <w:webHidden/>
              </w:rPr>
              <w:fldChar w:fldCharType="separate"/>
            </w:r>
            <w:r>
              <w:rPr>
                <w:noProof/>
                <w:webHidden/>
              </w:rPr>
              <w:t>1</w:t>
            </w:r>
            <w:r>
              <w:rPr>
                <w:noProof/>
                <w:webHidden/>
              </w:rPr>
              <w:fldChar w:fldCharType="end"/>
            </w:r>
          </w:hyperlink>
        </w:p>
        <w:p w:rsidR="002431A2" w:rsidRDefault="002431A2" w:rsidP="002431A2">
          <w:pPr>
            <w:pStyle w:val="TOC1"/>
            <w:tabs>
              <w:tab w:val="right" w:leader="dot" w:pos="9350"/>
            </w:tabs>
            <w:rPr>
              <w:rFonts w:asciiTheme="minorHAnsi" w:eastAsiaTheme="minorEastAsia" w:hAnsiTheme="minorHAnsi" w:cstheme="minorBidi"/>
              <w:noProof/>
              <w:sz w:val="22"/>
              <w:szCs w:val="22"/>
              <w:lang w:val="en-PH" w:eastAsia="en-PH"/>
            </w:rPr>
          </w:pPr>
          <w:hyperlink w:anchor="_Toc485277555" w:history="1">
            <w:r w:rsidRPr="000C69C7">
              <w:rPr>
                <w:rStyle w:val="Hyperlink"/>
                <w:noProof/>
              </w:rPr>
              <w:t>Executive Summary</w:t>
            </w:r>
            <w:r>
              <w:rPr>
                <w:noProof/>
                <w:webHidden/>
              </w:rPr>
              <w:tab/>
            </w:r>
            <w:r>
              <w:rPr>
                <w:noProof/>
                <w:webHidden/>
              </w:rPr>
              <w:fldChar w:fldCharType="begin"/>
            </w:r>
            <w:r>
              <w:rPr>
                <w:noProof/>
                <w:webHidden/>
              </w:rPr>
              <w:instrText xml:space="preserve"> PAGEREF _Toc485277555 \h </w:instrText>
            </w:r>
            <w:r>
              <w:rPr>
                <w:noProof/>
                <w:webHidden/>
              </w:rPr>
            </w:r>
            <w:r>
              <w:rPr>
                <w:noProof/>
                <w:webHidden/>
              </w:rPr>
              <w:fldChar w:fldCharType="separate"/>
            </w:r>
            <w:r>
              <w:rPr>
                <w:noProof/>
                <w:webHidden/>
              </w:rPr>
              <w:t>3</w:t>
            </w:r>
            <w:r>
              <w:rPr>
                <w:noProof/>
                <w:webHidden/>
              </w:rPr>
              <w:fldChar w:fldCharType="end"/>
            </w:r>
          </w:hyperlink>
        </w:p>
        <w:p w:rsidR="002431A2" w:rsidRDefault="002431A2" w:rsidP="002431A2">
          <w:pPr>
            <w:pStyle w:val="TOC1"/>
            <w:tabs>
              <w:tab w:val="right" w:leader="dot" w:pos="9350"/>
            </w:tabs>
            <w:rPr>
              <w:rFonts w:asciiTheme="minorHAnsi" w:eastAsiaTheme="minorEastAsia" w:hAnsiTheme="minorHAnsi" w:cstheme="minorBidi"/>
              <w:noProof/>
              <w:sz w:val="22"/>
              <w:szCs w:val="22"/>
              <w:lang w:val="en-PH" w:eastAsia="en-PH"/>
            </w:rPr>
          </w:pPr>
          <w:hyperlink w:anchor="_Toc485277556" w:history="1">
            <w:r w:rsidRPr="000C69C7">
              <w:rPr>
                <w:rStyle w:val="Hyperlink"/>
                <w:noProof/>
              </w:rPr>
              <w:t>List of Figures, List of Tables, List of Notations</w:t>
            </w:r>
            <w:r>
              <w:rPr>
                <w:noProof/>
                <w:webHidden/>
              </w:rPr>
              <w:tab/>
            </w:r>
            <w:r>
              <w:rPr>
                <w:noProof/>
                <w:webHidden/>
              </w:rPr>
              <w:fldChar w:fldCharType="begin"/>
            </w:r>
            <w:r>
              <w:rPr>
                <w:noProof/>
                <w:webHidden/>
              </w:rPr>
              <w:instrText xml:space="preserve"> PAGEREF _Toc485277556 \h </w:instrText>
            </w:r>
            <w:r>
              <w:rPr>
                <w:noProof/>
                <w:webHidden/>
              </w:rPr>
            </w:r>
            <w:r>
              <w:rPr>
                <w:noProof/>
                <w:webHidden/>
              </w:rPr>
              <w:fldChar w:fldCharType="separate"/>
            </w:r>
            <w:r>
              <w:rPr>
                <w:noProof/>
                <w:webHidden/>
              </w:rPr>
              <w:t>4</w:t>
            </w:r>
            <w:r>
              <w:rPr>
                <w:noProof/>
                <w:webHidden/>
              </w:rPr>
              <w:fldChar w:fldCharType="end"/>
            </w:r>
          </w:hyperlink>
        </w:p>
        <w:p w:rsidR="002431A2" w:rsidRDefault="002431A2" w:rsidP="002431A2">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85277557" w:history="1">
            <w:r w:rsidRPr="000C69C7">
              <w:rPr>
                <w:rStyle w:val="Hyperlink"/>
                <w:noProof/>
              </w:rPr>
              <w:t>I.</w:t>
            </w:r>
            <w:r>
              <w:rPr>
                <w:rFonts w:asciiTheme="minorHAnsi" w:eastAsiaTheme="minorEastAsia" w:hAnsiTheme="minorHAnsi" w:cstheme="minorBidi"/>
                <w:noProof/>
                <w:sz w:val="22"/>
                <w:szCs w:val="22"/>
                <w:lang w:val="en-PH" w:eastAsia="en-PH"/>
              </w:rPr>
              <w:tab/>
            </w:r>
            <w:r w:rsidRPr="000C69C7">
              <w:rPr>
                <w:rStyle w:val="Hyperlink"/>
                <w:noProof/>
              </w:rPr>
              <w:t>Introduction</w:t>
            </w:r>
            <w:r>
              <w:rPr>
                <w:noProof/>
                <w:webHidden/>
              </w:rPr>
              <w:tab/>
            </w:r>
            <w:r>
              <w:rPr>
                <w:noProof/>
                <w:webHidden/>
              </w:rPr>
              <w:fldChar w:fldCharType="begin"/>
            </w:r>
            <w:r>
              <w:rPr>
                <w:noProof/>
                <w:webHidden/>
              </w:rPr>
              <w:instrText xml:space="preserve"> PAGEREF _Toc485277557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58" w:history="1">
            <w:r w:rsidRPr="000C69C7">
              <w:rPr>
                <w:rStyle w:val="Hyperlink"/>
                <w:rFonts w:cs="Arial"/>
                <w:noProof/>
              </w:rPr>
              <w:t>1.1</w:t>
            </w:r>
            <w:r>
              <w:rPr>
                <w:rFonts w:asciiTheme="minorHAnsi" w:eastAsiaTheme="minorEastAsia" w:hAnsiTheme="minorHAnsi" w:cstheme="minorBidi"/>
                <w:noProof/>
                <w:sz w:val="22"/>
                <w:szCs w:val="22"/>
                <w:lang w:val="en-PH" w:eastAsia="en-PH"/>
              </w:rPr>
              <w:tab/>
            </w:r>
            <w:r w:rsidRPr="000C69C7">
              <w:rPr>
                <w:rStyle w:val="Hyperlink"/>
                <w:rFonts w:cs="Arial"/>
                <w:noProof/>
              </w:rPr>
              <w:t>Project Context</w:t>
            </w:r>
            <w:r>
              <w:rPr>
                <w:noProof/>
                <w:webHidden/>
              </w:rPr>
              <w:tab/>
            </w:r>
            <w:r>
              <w:rPr>
                <w:noProof/>
                <w:webHidden/>
              </w:rPr>
              <w:fldChar w:fldCharType="begin"/>
            </w:r>
            <w:r>
              <w:rPr>
                <w:noProof/>
                <w:webHidden/>
              </w:rPr>
              <w:instrText xml:space="preserve"> PAGEREF _Toc485277558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59" w:history="1">
            <w:r w:rsidRPr="000C69C7">
              <w:rPr>
                <w:rStyle w:val="Hyperlink"/>
                <w:rFonts w:cs="Arial"/>
                <w:noProof/>
              </w:rPr>
              <w:t>1.2</w:t>
            </w:r>
            <w:r>
              <w:rPr>
                <w:rFonts w:asciiTheme="minorHAnsi" w:eastAsiaTheme="minorEastAsia" w:hAnsiTheme="minorHAnsi" w:cstheme="minorBidi"/>
                <w:noProof/>
                <w:sz w:val="22"/>
                <w:szCs w:val="22"/>
                <w:lang w:val="en-PH" w:eastAsia="en-PH"/>
              </w:rPr>
              <w:tab/>
            </w:r>
            <w:r w:rsidRPr="000C69C7">
              <w:rPr>
                <w:rStyle w:val="Hyperlink"/>
                <w:rFonts w:cs="Arial"/>
                <w:noProof/>
              </w:rPr>
              <w:t>Purpose and Description</w:t>
            </w:r>
            <w:r>
              <w:rPr>
                <w:noProof/>
                <w:webHidden/>
              </w:rPr>
              <w:tab/>
            </w:r>
            <w:r>
              <w:rPr>
                <w:noProof/>
                <w:webHidden/>
              </w:rPr>
              <w:fldChar w:fldCharType="begin"/>
            </w:r>
            <w:r>
              <w:rPr>
                <w:noProof/>
                <w:webHidden/>
              </w:rPr>
              <w:instrText xml:space="preserve"> PAGEREF _Toc485277559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0" w:history="1">
            <w:r w:rsidRPr="000C69C7">
              <w:rPr>
                <w:rStyle w:val="Hyperlink"/>
                <w:rFonts w:cs="Arial"/>
                <w:noProof/>
              </w:rPr>
              <w:t>1.3</w:t>
            </w:r>
            <w:r>
              <w:rPr>
                <w:rFonts w:asciiTheme="minorHAnsi" w:eastAsiaTheme="minorEastAsia" w:hAnsiTheme="minorHAnsi" w:cstheme="minorBidi"/>
                <w:noProof/>
                <w:sz w:val="22"/>
                <w:szCs w:val="22"/>
                <w:lang w:val="en-PH" w:eastAsia="en-PH"/>
              </w:rPr>
              <w:tab/>
            </w:r>
            <w:r w:rsidRPr="000C69C7">
              <w:rPr>
                <w:rStyle w:val="Hyperlink"/>
                <w:rFonts w:cs="Arial"/>
                <w:noProof/>
              </w:rPr>
              <w:t>Objectives</w:t>
            </w:r>
            <w:r>
              <w:rPr>
                <w:noProof/>
                <w:webHidden/>
              </w:rPr>
              <w:tab/>
            </w:r>
            <w:r>
              <w:rPr>
                <w:noProof/>
                <w:webHidden/>
              </w:rPr>
              <w:fldChar w:fldCharType="begin"/>
            </w:r>
            <w:r>
              <w:rPr>
                <w:noProof/>
                <w:webHidden/>
              </w:rPr>
              <w:instrText xml:space="preserve"> PAGEREF _Toc485277560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1" w:history="1">
            <w:r w:rsidRPr="000C69C7">
              <w:rPr>
                <w:rStyle w:val="Hyperlink"/>
                <w:rFonts w:cs="Arial"/>
                <w:noProof/>
              </w:rPr>
              <w:t>1.4</w:t>
            </w:r>
            <w:r>
              <w:rPr>
                <w:rFonts w:asciiTheme="minorHAnsi" w:eastAsiaTheme="minorEastAsia" w:hAnsiTheme="minorHAnsi" w:cstheme="minorBidi"/>
                <w:noProof/>
                <w:sz w:val="22"/>
                <w:szCs w:val="22"/>
                <w:lang w:val="en-PH" w:eastAsia="en-PH"/>
              </w:rPr>
              <w:tab/>
            </w:r>
            <w:r w:rsidRPr="000C69C7">
              <w:rPr>
                <w:rStyle w:val="Hyperlink"/>
                <w:rFonts w:cs="Arial"/>
                <w:noProof/>
              </w:rPr>
              <w:t>Scope and Limitations</w:t>
            </w:r>
            <w:r>
              <w:rPr>
                <w:noProof/>
                <w:webHidden/>
              </w:rPr>
              <w:tab/>
            </w:r>
            <w:r>
              <w:rPr>
                <w:noProof/>
                <w:webHidden/>
              </w:rPr>
              <w:fldChar w:fldCharType="begin"/>
            </w:r>
            <w:r>
              <w:rPr>
                <w:noProof/>
                <w:webHidden/>
              </w:rPr>
              <w:instrText xml:space="preserve"> PAGEREF _Toc485277561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85277562" w:history="1">
            <w:r w:rsidRPr="000C69C7">
              <w:rPr>
                <w:rStyle w:val="Hyperlink"/>
                <w:noProof/>
              </w:rPr>
              <w:t>II.</w:t>
            </w:r>
            <w:r>
              <w:rPr>
                <w:rFonts w:asciiTheme="minorHAnsi" w:eastAsiaTheme="minorEastAsia" w:hAnsiTheme="minorHAnsi" w:cstheme="minorBidi"/>
                <w:noProof/>
                <w:sz w:val="22"/>
                <w:szCs w:val="22"/>
                <w:lang w:val="en-PH" w:eastAsia="en-PH"/>
              </w:rPr>
              <w:tab/>
            </w:r>
            <w:r w:rsidRPr="000C69C7">
              <w:rPr>
                <w:rStyle w:val="Hyperlink"/>
                <w:noProof/>
              </w:rPr>
              <w:t>Review of Related Literature/Systems</w:t>
            </w:r>
            <w:r>
              <w:rPr>
                <w:noProof/>
                <w:webHidden/>
              </w:rPr>
              <w:tab/>
            </w:r>
            <w:r>
              <w:rPr>
                <w:noProof/>
                <w:webHidden/>
              </w:rPr>
              <w:fldChar w:fldCharType="begin"/>
            </w:r>
            <w:r>
              <w:rPr>
                <w:noProof/>
                <w:webHidden/>
              </w:rPr>
              <w:instrText xml:space="preserve"> PAGEREF _Toc485277562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85277563" w:history="1">
            <w:r w:rsidRPr="000C69C7">
              <w:rPr>
                <w:rStyle w:val="Hyperlink"/>
                <w:noProof/>
              </w:rPr>
              <w:t>III.</w:t>
            </w:r>
            <w:r>
              <w:rPr>
                <w:rFonts w:asciiTheme="minorHAnsi" w:eastAsiaTheme="minorEastAsia" w:hAnsiTheme="minorHAnsi" w:cstheme="minorBidi"/>
                <w:noProof/>
                <w:sz w:val="22"/>
                <w:szCs w:val="22"/>
                <w:lang w:val="en-PH" w:eastAsia="en-PH"/>
              </w:rPr>
              <w:tab/>
            </w:r>
            <w:r w:rsidRPr="000C69C7">
              <w:rPr>
                <w:rStyle w:val="Hyperlink"/>
                <w:noProof/>
              </w:rPr>
              <w:t>Technical Background</w:t>
            </w:r>
            <w:r>
              <w:rPr>
                <w:noProof/>
                <w:webHidden/>
              </w:rPr>
              <w:tab/>
            </w:r>
            <w:r>
              <w:rPr>
                <w:noProof/>
                <w:webHidden/>
              </w:rPr>
              <w:fldChar w:fldCharType="begin"/>
            </w:r>
            <w:r>
              <w:rPr>
                <w:noProof/>
                <w:webHidden/>
              </w:rPr>
              <w:instrText xml:space="preserve"> PAGEREF _Toc485277563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85277564" w:history="1">
            <w:r w:rsidRPr="000C69C7">
              <w:rPr>
                <w:rStyle w:val="Hyperlink"/>
                <w:noProof/>
              </w:rPr>
              <w:t>IV.</w:t>
            </w:r>
            <w:r>
              <w:rPr>
                <w:rFonts w:asciiTheme="minorHAnsi" w:eastAsiaTheme="minorEastAsia" w:hAnsiTheme="minorHAnsi" w:cstheme="minorBidi"/>
                <w:noProof/>
                <w:sz w:val="22"/>
                <w:szCs w:val="22"/>
                <w:lang w:val="en-PH" w:eastAsia="en-PH"/>
              </w:rPr>
              <w:tab/>
            </w:r>
            <w:r w:rsidRPr="000C69C7">
              <w:rPr>
                <w:rStyle w:val="Hyperlink"/>
                <w:noProof/>
              </w:rPr>
              <w:t>Methodology, Results and Discussion</w:t>
            </w:r>
            <w:r>
              <w:rPr>
                <w:noProof/>
                <w:webHidden/>
              </w:rPr>
              <w:tab/>
            </w:r>
            <w:r>
              <w:rPr>
                <w:noProof/>
                <w:webHidden/>
              </w:rPr>
              <w:fldChar w:fldCharType="begin"/>
            </w:r>
            <w:r>
              <w:rPr>
                <w:noProof/>
                <w:webHidden/>
              </w:rPr>
              <w:instrText xml:space="preserve"> PAGEREF _Toc485277564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5" w:history="1">
            <w:r w:rsidRPr="000C69C7">
              <w:rPr>
                <w:rStyle w:val="Hyperlink"/>
                <w:rFonts w:cs="Arial"/>
                <w:noProof/>
              </w:rPr>
              <w:t>4.1</w:t>
            </w:r>
            <w:r>
              <w:rPr>
                <w:rFonts w:asciiTheme="minorHAnsi" w:eastAsiaTheme="minorEastAsia" w:hAnsiTheme="minorHAnsi" w:cstheme="minorBidi"/>
                <w:noProof/>
                <w:sz w:val="22"/>
                <w:szCs w:val="22"/>
                <w:lang w:val="en-PH" w:eastAsia="en-PH"/>
              </w:rPr>
              <w:tab/>
            </w:r>
            <w:r w:rsidRPr="000C69C7">
              <w:rPr>
                <w:rStyle w:val="Hyperlink"/>
                <w:rFonts w:cs="Arial"/>
                <w:noProof/>
              </w:rPr>
              <w:t>Requirements Analysis</w:t>
            </w:r>
            <w:r>
              <w:rPr>
                <w:noProof/>
                <w:webHidden/>
              </w:rPr>
              <w:tab/>
            </w:r>
            <w:r>
              <w:rPr>
                <w:noProof/>
                <w:webHidden/>
              </w:rPr>
              <w:fldChar w:fldCharType="begin"/>
            </w:r>
            <w:r>
              <w:rPr>
                <w:noProof/>
                <w:webHidden/>
              </w:rPr>
              <w:instrText xml:space="preserve"> PAGEREF _Toc485277565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6" w:history="1">
            <w:r w:rsidRPr="000C69C7">
              <w:rPr>
                <w:rStyle w:val="Hyperlink"/>
                <w:rFonts w:cs="Arial"/>
                <w:noProof/>
              </w:rPr>
              <w:t>4.2</w:t>
            </w:r>
            <w:r>
              <w:rPr>
                <w:rFonts w:asciiTheme="minorHAnsi" w:eastAsiaTheme="minorEastAsia" w:hAnsiTheme="minorHAnsi" w:cstheme="minorBidi"/>
                <w:noProof/>
                <w:sz w:val="22"/>
                <w:szCs w:val="22"/>
                <w:lang w:val="en-PH" w:eastAsia="en-PH"/>
              </w:rPr>
              <w:tab/>
            </w:r>
            <w:r w:rsidRPr="000C69C7">
              <w:rPr>
                <w:rStyle w:val="Hyperlink"/>
                <w:rFonts w:cs="Arial"/>
                <w:noProof/>
              </w:rPr>
              <w:t>Requirements Documentation</w:t>
            </w:r>
            <w:r>
              <w:rPr>
                <w:noProof/>
                <w:webHidden/>
              </w:rPr>
              <w:tab/>
            </w:r>
            <w:r>
              <w:rPr>
                <w:noProof/>
                <w:webHidden/>
              </w:rPr>
              <w:fldChar w:fldCharType="begin"/>
            </w:r>
            <w:r>
              <w:rPr>
                <w:noProof/>
                <w:webHidden/>
              </w:rPr>
              <w:instrText xml:space="preserve"> PAGEREF _Toc485277566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7" w:history="1">
            <w:r w:rsidRPr="000C69C7">
              <w:rPr>
                <w:rStyle w:val="Hyperlink"/>
                <w:rFonts w:cs="Arial"/>
                <w:noProof/>
              </w:rPr>
              <w:t>4.3</w:t>
            </w:r>
            <w:r>
              <w:rPr>
                <w:rFonts w:asciiTheme="minorHAnsi" w:eastAsiaTheme="minorEastAsia" w:hAnsiTheme="minorHAnsi" w:cstheme="minorBidi"/>
                <w:noProof/>
                <w:sz w:val="22"/>
                <w:szCs w:val="22"/>
                <w:lang w:val="en-PH" w:eastAsia="en-PH"/>
              </w:rPr>
              <w:tab/>
            </w:r>
            <w:r w:rsidRPr="000C69C7">
              <w:rPr>
                <w:rStyle w:val="Hyperlink"/>
                <w:rFonts w:cs="Arial"/>
                <w:noProof/>
              </w:rPr>
              <w:t>Gap Analysis/Needs Assessment</w:t>
            </w:r>
            <w:r>
              <w:rPr>
                <w:noProof/>
                <w:webHidden/>
              </w:rPr>
              <w:tab/>
            </w:r>
            <w:r>
              <w:rPr>
                <w:noProof/>
                <w:webHidden/>
              </w:rPr>
              <w:fldChar w:fldCharType="begin"/>
            </w:r>
            <w:r>
              <w:rPr>
                <w:noProof/>
                <w:webHidden/>
              </w:rPr>
              <w:instrText xml:space="preserve"> PAGEREF _Toc485277567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85277568" w:history="1">
            <w:r w:rsidRPr="000C69C7">
              <w:rPr>
                <w:rStyle w:val="Hyperlink"/>
                <w:rFonts w:cs="Arial"/>
                <w:noProof/>
              </w:rPr>
              <w:t>4.4</w:t>
            </w:r>
            <w:r>
              <w:rPr>
                <w:rFonts w:asciiTheme="minorHAnsi" w:eastAsiaTheme="minorEastAsia" w:hAnsiTheme="minorHAnsi" w:cstheme="minorBidi"/>
                <w:noProof/>
                <w:sz w:val="22"/>
                <w:szCs w:val="22"/>
                <w:lang w:val="en-PH" w:eastAsia="en-PH"/>
              </w:rPr>
              <w:tab/>
            </w:r>
            <w:r w:rsidRPr="000C69C7">
              <w:rPr>
                <w:rStyle w:val="Hyperlink"/>
                <w:rFonts w:cs="Arial"/>
                <w:noProof/>
              </w:rPr>
              <w:t>Design of Software, Systems, Product, and/or Processes</w:t>
            </w:r>
            <w:r>
              <w:rPr>
                <w:noProof/>
                <w:webHidden/>
              </w:rPr>
              <w:tab/>
            </w:r>
            <w:r>
              <w:rPr>
                <w:noProof/>
                <w:webHidden/>
              </w:rPr>
              <w:fldChar w:fldCharType="begin"/>
            </w:r>
            <w:r>
              <w:rPr>
                <w:noProof/>
                <w:webHidden/>
              </w:rPr>
              <w:instrText xml:space="preserve"> PAGEREF _Toc485277568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85277574" w:history="1">
            <w:r w:rsidRPr="000C69C7">
              <w:rPr>
                <w:rStyle w:val="Hyperlink"/>
                <w:noProof/>
              </w:rPr>
              <w:t>V.</w:t>
            </w:r>
            <w:r>
              <w:rPr>
                <w:rFonts w:asciiTheme="minorHAnsi" w:eastAsiaTheme="minorEastAsia" w:hAnsiTheme="minorHAnsi" w:cstheme="minorBidi"/>
                <w:noProof/>
                <w:sz w:val="22"/>
                <w:szCs w:val="22"/>
                <w:lang w:val="en-PH" w:eastAsia="en-PH"/>
              </w:rPr>
              <w:tab/>
            </w:r>
            <w:r w:rsidRPr="000C69C7">
              <w:rPr>
                <w:rStyle w:val="Hyperlink"/>
                <w:noProof/>
              </w:rPr>
              <w:t>Conclusions and Recommendations</w:t>
            </w:r>
            <w:r>
              <w:rPr>
                <w:noProof/>
                <w:webHidden/>
              </w:rPr>
              <w:tab/>
            </w:r>
            <w:r>
              <w:rPr>
                <w:noProof/>
                <w:webHidden/>
              </w:rPr>
              <w:fldChar w:fldCharType="begin"/>
            </w:r>
            <w:r>
              <w:rPr>
                <w:noProof/>
                <w:webHidden/>
              </w:rPr>
              <w:instrText xml:space="preserve"> PAGEREF _Toc485277574 \h </w:instrText>
            </w:r>
            <w:r>
              <w:rPr>
                <w:noProof/>
                <w:webHidden/>
              </w:rPr>
            </w:r>
            <w:r>
              <w:rPr>
                <w:noProof/>
                <w:webHidden/>
              </w:rPr>
              <w:fldChar w:fldCharType="separate"/>
            </w:r>
            <w:r>
              <w:rPr>
                <w:noProof/>
                <w:webHidden/>
              </w:rPr>
              <w:t>5</w:t>
            </w:r>
            <w:r>
              <w:rPr>
                <w:noProof/>
                <w:webHidden/>
              </w:rPr>
              <w:fldChar w:fldCharType="end"/>
            </w:r>
          </w:hyperlink>
        </w:p>
        <w:p w:rsidR="002431A2" w:rsidRDefault="002431A2" w:rsidP="002431A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85277575" w:history="1">
            <w:r w:rsidRPr="000C69C7">
              <w:rPr>
                <w:rStyle w:val="Hyperlink"/>
                <w:noProof/>
              </w:rPr>
              <w:t>VI.</w:t>
            </w:r>
            <w:r>
              <w:rPr>
                <w:rFonts w:asciiTheme="minorHAnsi" w:eastAsiaTheme="minorEastAsia" w:hAnsiTheme="minorHAnsi" w:cstheme="minorBidi"/>
                <w:noProof/>
                <w:sz w:val="22"/>
                <w:szCs w:val="22"/>
                <w:lang w:val="en-PH" w:eastAsia="en-PH"/>
              </w:rPr>
              <w:tab/>
            </w:r>
            <w:r w:rsidRPr="000C69C7">
              <w:rPr>
                <w:rStyle w:val="Hyperlink"/>
                <w:noProof/>
              </w:rPr>
              <w:t>Appendices</w:t>
            </w:r>
            <w:r>
              <w:rPr>
                <w:noProof/>
                <w:webHidden/>
              </w:rPr>
              <w:tab/>
            </w:r>
            <w:r>
              <w:rPr>
                <w:noProof/>
                <w:webHidden/>
              </w:rPr>
              <w:fldChar w:fldCharType="begin"/>
            </w:r>
            <w:r>
              <w:rPr>
                <w:noProof/>
                <w:webHidden/>
              </w:rPr>
              <w:instrText xml:space="preserve"> PAGEREF _Toc485277575 \h </w:instrText>
            </w:r>
            <w:r>
              <w:rPr>
                <w:noProof/>
                <w:webHidden/>
              </w:rPr>
            </w:r>
            <w:r>
              <w:rPr>
                <w:noProof/>
                <w:webHidden/>
              </w:rPr>
              <w:fldChar w:fldCharType="separate"/>
            </w:r>
            <w:r>
              <w:rPr>
                <w:noProof/>
                <w:webHidden/>
              </w:rPr>
              <w:t>6</w:t>
            </w:r>
            <w:r>
              <w:rPr>
                <w:noProof/>
                <w:webHidden/>
              </w:rPr>
              <w:fldChar w:fldCharType="end"/>
            </w:r>
          </w:hyperlink>
        </w:p>
        <w:p w:rsidR="002431A2" w:rsidRDefault="002431A2" w:rsidP="002431A2">
          <w:r>
            <w:rPr>
              <w:b/>
              <w:bCs/>
              <w:noProof/>
            </w:rPr>
            <w:fldChar w:fldCharType="end"/>
          </w:r>
        </w:p>
      </w:sdtContent>
    </w:sdt>
    <w:p w:rsidR="00257F9A" w:rsidRPr="003E0873" w:rsidRDefault="00257F9A" w:rsidP="003E0873">
      <w:pPr>
        <w:tabs>
          <w:tab w:val="center" w:pos="4680"/>
        </w:tabs>
        <w:rPr>
          <w:rFonts w:ascii="Times New Roman" w:hAnsi="Times New Roman" w:cs="Times New Roman"/>
          <w:sz w:val="24"/>
          <w:szCs w:val="24"/>
        </w:rPr>
        <w:sectPr w:rsidR="00257F9A" w:rsidRPr="003E0873" w:rsidSect="00257F9A">
          <w:footerReference w:type="default" r:id="rId10"/>
          <w:pgSz w:w="12240" w:h="15840"/>
          <w:pgMar w:top="1440" w:right="1440" w:bottom="1440" w:left="1440" w:header="720" w:footer="720" w:gutter="0"/>
          <w:pgNumType w:start="1"/>
          <w:cols w:space="720"/>
          <w:docGrid w:linePitch="360"/>
        </w:sect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Pr="00F44F4F" w:rsidRDefault="002431A2" w:rsidP="002431A2">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lastRenderedPageBreak/>
        <w:t>Executive Summary</w:t>
      </w:r>
    </w:p>
    <w:p w:rsidR="002431A2" w:rsidRDefault="002431A2" w:rsidP="002431A2">
      <w:pPr>
        <w:spacing w:line="240" w:lineRule="auto"/>
        <w:ind w:firstLine="720"/>
        <w:rPr>
          <w:rFonts w:ascii="Times New Roman" w:hAnsi="Times New Roman" w:cs="Times New Roman"/>
          <w:sz w:val="24"/>
          <w:szCs w:val="24"/>
        </w:rPr>
      </w:pPr>
      <w:r w:rsidRPr="00F44F4F">
        <w:rPr>
          <w:rFonts w:ascii="Times New Roman" w:hAnsi="Times New Roman" w:cs="Times New Roman"/>
          <w:sz w:val="24"/>
          <w:szCs w:val="24"/>
        </w:rPr>
        <w:t>Our client tells us that they are using Microsoft Excel to accept the request of the Hotel Guest. The team thinks that they needed us to change the system they’re using. Our system has different functions that can make the Re</w:t>
      </w:r>
      <w:r>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2431A2" w:rsidRDefault="002431A2" w:rsidP="002431A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2431A2" w:rsidRDefault="002431A2" w:rsidP="002431A2">
      <w:pPr>
        <w:pStyle w:val="Heading1"/>
        <w:rPr>
          <w:rFonts w:ascii="Times New Roman" w:hAnsi="Times New Roman" w:cs="Times New Roman"/>
          <w:b/>
          <w:color w:val="auto"/>
          <w:sz w:val="24"/>
        </w:rPr>
      </w:pPr>
      <w:bookmarkStart w:id="0" w:name="_Toc485277556"/>
      <w:r w:rsidRPr="00B24844">
        <w:rPr>
          <w:rFonts w:ascii="Times New Roman" w:hAnsi="Times New Roman" w:cs="Times New Roman"/>
          <w:b/>
          <w:color w:val="auto"/>
          <w:sz w:val="24"/>
        </w:rPr>
        <w:t>List of Figures, List of Tables, List of Notations</w:t>
      </w:r>
      <w:bookmarkEnd w:id="0"/>
      <w:r>
        <w:rPr>
          <w:rFonts w:ascii="Times New Roman" w:hAnsi="Times New Roman" w:cs="Times New Roman"/>
          <w:b/>
          <w:color w:val="auto"/>
          <w:sz w:val="24"/>
        </w:rPr>
        <w:t>\</w:t>
      </w:r>
    </w:p>
    <w:p w:rsidR="002431A2" w:rsidRPr="00363B7A" w:rsidRDefault="002431A2" w:rsidP="002431A2">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Context Diagram</w:t>
      </w:r>
    </w:p>
    <w:p w:rsidR="002431A2" w:rsidRPr="00363B7A" w:rsidRDefault="002431A2" w:rsidP="002431A2">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0</w:t>
      </w:r>
    </w:p>
    <w:p w:rsidR="002431A2" w:rsidRPr="00363B7A" w:rsidRDefault="002431A2" w:rsidP="002431A2">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1</w:t>
      </w:r>
    </w:p>
    <w:p w:rsidR="002431A2" w:rsidRPr="00363B7A" w:rsidRDefault="002431A2" w:rsidP="002431A2">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ERD Diagram</w:t>
      </w:r>
    </w:p>
    <w:p w:rsidR="002431A2" w:rsidRPr="00363B7A" w:rsidRDefault="002431A2" w:rsidP="002431A2">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Activity Diagram</w:t>
      </w:r>
    </w:p>
    <w:p w:rsidR="002431A2" w:rsidRPr="00363B7A" w:rsidRDefault="002431A2" w:rsidP="002431A2">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Use- Case Diagram</w:t>
      </w:r>
    </w:p>
    <w:p w:rsidR="002431A2" w:rsidRPr="00363B7A" w:rsidRDefault="002431A2" w:rsidP="002431A2">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Data Dictionary</w:t>
      </w:r>
    </w:p>
    <w:p w:rsidR="002431A2" w:rsidRPr="00363B7A" w:rsidRDefault="002431A2" w:rsidP="002431A2">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Gantt chart and WBS</w:t>
      </w: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2431A2" w:rsidRDefault="002431A2" w:rsidP="00F35D30">
      <w:pPr>
        <w:spacing w:line="240" w:lineRule="auto"/>
        <w:jc w:val="center"/>
        <w:rPr>
          <w:rFonts w:ascii="Arial" w:hAnsi="Arial" w:cs="Arial"/>
          <w:b/>
          <w:sz w:val="24"/>
          <w:szCs w:val="24"/>
        </w:r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Default="00D33CF9" w:rsidP="00D33CF9">
      <w:pPr>
        <w:spacing w:line="360" w:lineRule="auto"/>
        <w:rPr>
          <w:rFonts w:ascii="Times New Roman" w:hAnsi="Times New Roman" w:cs="Times New Roman"/>
          <w:sz w:val="24"/>
          <w:szCs w:val="24"/>
        </w:rPr>
      </w:pPr>
    </w:p>
    <w:p w:rsidR="002431A2" w:rsidRPr="00D33CF9" w:rsidRDefault="002431A2"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w:t>
      </w:r>
      <w:r w:rsidR="00DC3080">
        <w:rPr>
          <w:rFonts w:ascii="Times New Roman" w:hAnsi="Times New Roman" w:cs="Times New Roman"/>
          <w:sz w:val="24"/>
          <w:szCs w:val="24"/>
        </w:rPr>
        <w:t>d system that will electronically</w:t>
      </w:r>
      <w:r w:rsidRPr="00D33CF9">
        <w:rPr>
          <w:rFonts w:ascii="Times New Roman" w:hAnsi="Times New Roman" w:cs="Times New Roman"/>
          <w:sz w:val="24"/>
          <w:szCs w:val="24"/>
        </w:rPr>
        <w:t xml:space="preserve">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w:t>
      </w:r>
      <w:r w:rsidR="003856B1">
        <w:rPr>
          <w:rFonts w:ascii="Times New Roman" w:hAnsi="Times New Roman" w:cs="Times New Roman"/>
          <w:sz w:val="24"/>
          <w:szCs w:val="24"/>
        </w:rPr>
        <w:t>s</w:t>
      </w:r>
      <w:r w:rsidR="00C1392C">
        <w:rPr>
          <w:rFonts w:ascii="Times New Roman" w:hAnsi="Times New Roman" w:cs="Times New Roman"/>
          <w:sz w:val="24"/>
          <w:szCs w:val="24"/>
        </w:rPr>
        <w:t xml:space="preserve"> that will help to find what are the usual problems that the hotel</w:t>
      </w:r>
      <w:r w:rsidR="003856B1">
        <w:rPr>
          <w:rFonts w:ascii="Times New Roman" w:hAnsi="Times New Roman" w:cs="Times New Roman"/>
          <w:sz w:val="24"/>
          <w:szCs w:val="24"/>
        </w:rPr>
        <w:t xml:space="preserve"> guests encounter</w:t>
      </w:r>
      <w:r w:rsidR="00C1392C">
        <w:rPr>
          <w:rFonts w:ascii="Times New Roman" w:hAnsi="Times New Roman" w:cs="Times New Roman"/>
          <w:sz w:val="24"/>
          <w:szCs w:val="24"/>
        </w:rPr>
        <w:t>.</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2431A2" w:rsidRDefault="002431A2" w:rsidP="00C967BD">
      <w:pPr>
        <w:pStyle w:val="ListParagraph"/>
        <w:spacing w:line="360" w:lineRule="auto"/>
        <w:ind w:left="360"/>
        <w:jc w:val="both"/>
        <w:rPr>
          <w:rFonts w:ascii="Times New Roman" w:hAnsi="Times New Roman" w:cs="Times New Roman"/>
          <w:sz w:val="24"/>
          <w:szCs w:val="24"/>
        </w:rPr>
      </w:pPr>
    </w:p>
    <w:p w:rsidR="002431A2" w:rsidRPr="00C967BD" w:rsidRDefault="002431A2"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w:t>
      </w:r>
      <w:r w:rsidR="003856B1">
        <w:rPr>
          <w:rFonts w:ascii="Times New Roman" w:hAnsi="Times New Roman" w:cs="Times New Roman"/>
          <w:sz w:val="24"/>
          <w:szCs w:val="24"/>
        </w:rPr>
        <w:t>e request by having an electronic</w:t>
      </w:r>
      <w:r w:rsidR="003C6A83">
        <w:rPr>
          <w:rFonts w:ascii="Times New Roman" w:hAnsi="Times New Roman" w:cs="Times New Roman"/>
          <w:sz w:val="24"/>
          <w:szCs w:val="24"/>
        </w:rPr>
        <w:t xml:space="preserve">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025D04" w:rsidRDefault="00025D04" w:rsidP="00025D04">
      <w:pPr>
        <w:spacing w:line="240" w:lineRule="auto"/>
        <w:rPr>
          <w:rFonts w:ascii="Times New Roman" w:hAnsi="Times New Roman" w:cs="Times New Roman"/>
          <w:sz w:val="24"/>
          <w:szCs w:val="24"/>
        </w:rPr>
      </w:pPr>
    </w:p>
    <w:p w:rsidR="002431A2" w:rsidRDefault="002431A2" w:rsidP="00025D04">
      <w:pPr>
        <w:spacing w:line="240" w:lineRule="auto"/>
        <w:rPr>
          <w:rFonts w:ascii="Times New Roman" w:hAnsi="Times New Roman" w:cs="Times New Roman"/>
          <w:sz w:val="24"/>
          <w:szCs w:val="24"/>
        </w:rPr>
      </w:pPr>
    </w:p>
    <w:p w:rsidR="00D1495F" w:rsidRPr="00C26776" w:rsidRDefault="00D33CF9" w:rsidP="00025D04">
      <w:pPr>
        <w:spacing w:line="240" w:lineRule="auto"/>
        <w:ind w:left="2880" w:firstLine="720"/>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2.0 </w:t>
      </w:r>
      <w:r w:rsidR="002431A2">
        <w:rPr>
          <w:rFonts w:ascii="Times New Roman" w:hAnsi="Times New Roman" w:cs="Times New Roman"/>
          <w:b/>
          <w:sz w:val="24"/>
          <w:szCs w:val="24"/>
        </w:rPr>
        <w:t>Requested Systems</w:t>
      </w:r>
      <w:bookmarkStart w:id="1" w:name="_GoBack"/>
      <w:bookmarkEnd w:id="1"/>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Pr>
          <w:rFonts w:ascii="Times New Roman" w:hAnsi="Times New Roman" w:cs="Times New Roman"/>
          <w:sz w:val="24"/>
          <w:szCs w:val="24"/>
        </w:rPr>
        <w:t xml:space="preserve">interactive guest application. </w:t>
      </w:r>
    </w:p>
    <w:p w:rsidR="00025D04" w:rsidRPr="007F3726" w:rsidRDefault="00025D04" w:rsidP="00025D04">
      <w:pPr>
        <w:pStyle w:val="ListParagraph"/>
        <w:spacing w:line="480" w:lineRule="auto"/>
        <w:jc w:val="both"/>
        <w:rPr>
          <w:rFonts w:ascii="Times New Roman" w:hAnsi="Times New Roman" w:cs="Times New Roman"/>
          <w:sz w:val="24"/>
          <w:szCs w:val="24"/>
        </w:rPr>
      </w:pPr>
    </w:p>
    <w:p w:rsidR="00025D04" w:rsidRPr="0057071A" w:rsidRDefault="00025D04" w:rsidP="00025D04">
      <w:pPr>
        <w:pStyle w:val="ListParagraph"/>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Pr>
          <w:rFonts w:ascii="Times New Roman" w:hAnsi="Times New Roman" w:cs="Times New Roman"/>
          <w:sz w:val="24"/>
          <w:szCs w:val="24"/>
        </w:rPr>
        <w:t>The system also provides the same function as the Know Service but also include more functions that can be used in improving the Hotel Management.</w:t>
      </w:r>
    </w:p>
    <w:p w:rsidR="00025D04" w:rsidRPr="00042332" w:rsidRDefault="00025D04" w:rsidP="00025D04">
      <w:pPr>
        <w:pStyle w:val="ListParagraph"/>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Hotelogix, developed specifically for small and mid-sized hotels, it has a single-point dashboard, multi-device booking engine and third-party integrations with OTA’s such as TripAdvisor. The Hotelogix provides a better interface to work in that allows Hotels staff to be more productive.</w:t>
      </w:r>
      <w:r>
        <w:rPr>
          <w:rFonts w:ascii="Times New Roman" w:hAnsi="Times New Roman" w:cs="Times New Roman"/>
          <w:sz w:val="24"/>
          <w:szCs w:val="24"/>
        </w:rPr>
        <w:t xml:space="preserve"> It handles the automated system that can allocate the guest’s request. </w:t>
      </w:r>
    </w:p>
    <w:p w:rsidR="00025D04" w:rsidRPr="00025D04" w:rsidRDefault="00025D04" w:rsidP="00025D04">
      <w:pPr>
        <w:spacing w:line="360" w:lineRule="auto"/>
        <w:ind w:left="720"/>
        <w:jc w:val="both"/>
        <w:rPr>
          <w:rFonts w:ascii="Times New Roman" w:hAnsi="Times New Roman" w:cs="Times New Roman"/>
          <w:sz w:val="24"/>
          <w:szCs w:val="24"/>
        </w:rPr>
      </w:pPr>
      <w:r w:rsidRPr="00025D04">
        <w:rPr>
          <w:rFonts w:ascii="Times New Roman" w:hAnsi="Times New Roman" w:cs="Times New Roman"/>
          <w:sz w:val="24"/>
          <w:szCs w:val="24"/>
        </w:rPr>
        <w:lastRenderedPageBreak/>
        <w:t xml:space="preserve">eZee Frontdesk by eZee Technosys, this system is used by boutique hotels, hostels/lodges, resorts and small hotels. This automated system is focusing on bookings reservation management system but it also has had a rate management that tracks the inventory of the hotel. Aside from booking, it also features the allocation of request service. </w:t>
      </w:r>
    </w:p>
    <w:p w:rsidR="00025D04" w:rsidRPr="0057071A" w:rsidRDefault="00025D04" w:rsidP="00025D04">
      <w:pPr>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roomMaster by InnQuest, this automated system can be used by any types of hotel sizes. It has a complete audit trail for all financial transactions also with a PCI compliant payment processing while having a rate options. roomMaster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roomMaster.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MSI CloudPM developed by MSI, this system is a cloud based that is great for hotels looking to keep costs down by bypassing the purchase of additional hardware, it can automatically backup the files while having an optional backup. CloudPM saves money by eliminating capital expenditures for property technology, increasing the operating efficiencies and eliminating pricey on-property hardware requirements.</w:t>
      </w:r>
      <w:r>
        <w:rPr>
          <w:rFonts w:ascii="Times New Roman" w:hAnsi="Times New Roman" w:cs="Times New Roman"/>
          <w:sz w:val="24"/>
          <w:szCs w:val="24"/>
        </w:rPr>
        <w:t xml:space="preserve"> It also features the allocation of request service.</w:t>
      </w:r>
    </w:p>
    <w:p w:rsidR="00025D04" w:rsidRPr="00042332" w:rsidRDefault="00025D04" w:rsidP="00025D04">
      <w:pPr>
        <w:pStyle w:val="ListParagraph"/>
        <w:rPr>
          <w:rFonts w:ascii="Times New Roman" w:hAnsi="Times New Roman" w:cs="Times New Roman"/>
          <w:sz w:val="24"/>
          <w:szCs w:val="24"/>
        </w:rPr>
      </w:pPr>
    </w:p>
    <w:p w:rsidR="00025D04" w:rsidRPr="00042332" w:rsidRDefault="00025D04" w:rsidP="00025D04">
      <w:pPr>
        <w:pStyle w:val="ListParagraph"/>
        <w:spacing w:line="480" w:lineRule="auto"/>
        <w:jc w:val="both"/>
        <w:rPr>
          <w:rFonts w:ascii="Times New Roman" w:hAnsi="Times New Roman" w:cs="Times New Roman"/>
          <w:sz w:val="24"/>
          <w:szCs w:val="24"/>
        </w:rPr>
      </w:pPr>
    </w:p>
    <w:p w:rsidR="00025D04" w:rsidRPr="00025D04" w:rsidRDefault="00025D04" w:rsidP="00025D04">
      <w:pPr>
        <w:spacing w:line="360" w:lineRule="auto"/>
        <w:ind w:left="720"/>
        <w:jc w:val="both"/>
        <w:rPr>
          <w:rFonts w:ascii="Times New Roman" w:hAnsi="Times New Roman" w:cs="Times New Roman"/>
          <w:sz w:val="24"/>
          <w:szCs w:val="24"/>
        </w:rPr>
      </w:pPr>
      <w:r w:rsidRPr="00025D04">
        <w:rPr>
          <w:rFonts w:ascii="Times New Roman" w:hAnsi="Times New Roman" w:cs="Times New Roman"/>
          <w:sz w:val="24"/>
          <w:szCs w:val="24"/>
        </w:rPr>
        <w:t xml:space="preserve">Frontdesk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w:t>
      </w:r>
      <w:r w:rsidRPr="00025D04">
        <w:rPr>
          <w:rFonts w:ascii="Times New Roman" w:hAnsi="Times New Roman" w:cs="Times New Roman"/>
          <w:sz w:val="24"/>
          <w:szCs w:val="24"/>
        </w:rPr>
        <w:lastRenderedPageBreak/>
        <w:t>guests, company and travel agent profiles thus you can export the data to run marketing campaigns. It also features the allocation of request service.</w:t>
      </w:r>
    </w:p>
    <w:p w:rsidR="00025D04" w:rsidRDefault="00025D04" w:rsidP="00025D04">
      <w:pPr>
        <w:pStyle w:val="ListParagraph"/>
        <w:spacing w:line="360" w:lineRule="auto"/>
        <w:jc w:val="both"/>
        <w:rPr>
          <w:rFonts w:ascii="Times New Roman" w:hAnsi="Times New Roman" w:cs="Times New Roman"/>
          <w:sz w:val="24"/>
          <w:szCs w:val="24"/>
        </w:rPr>
      </w:pPr>
    </w:p>
    <w:p w:rsidR="00025D04" w:rsidRPr="007F3726" w:rsidRDefault="00025D04" w:rsidP="00025D04">
      <w:pPr>
        <w:pStyle w:val="ListParagraph"/>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Hostpos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Hostpos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jc w:val="both"/>
        <w:rPr>
          <w:rFonts w:ascii="Times New Roman" w:hAnsi="Times New Roman" w:cs="Times New Roman"/>
          <w:sz w:val="24"/>
          <w:szCs w:val="24"/>
        </w:rPr>
      </w:pPr>
    </w:p>
    <w:p w:rsidR="00025D04" w:rsidRPr="00042332" w:rsidRDefault="00025D04" w:rsidP="00025D04">
      <w:pPr>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Rezlynx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Guestline solutions and third party systems. It is updated in real-time, and incorporates full functionality, including a comprehensive rate and availability management tool to ensure that revenue is maximized at every opportunity.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before="0" w:beforeAutospacing="0" w:after="150" w:afterAutospacing="0" w:line="360" w:lineRule="auto"/>
        <w:ind w:left="720"/>
      </w:pPr>
    </w:p>
    <w:p w:rsidR="00025D04" w:rsidRPr="00AD06A2" w:rsidRDefault="00025D04" w:rsidP="00025D04">
      <w:pPr>
        <w:pStyle w:val="NormalWeb"/>
        <w:shd w:val="clear" w:color="auto" w:fill="FFFFFF"/>
        <w:spacing w:before="0" w:beforeAutospacing="0" w:after="150" w:afterAutospacing="0" w:line="480" w:lineRule="auto"/>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RDPWin was created by resortdata that can consequently send messages to all visitors, proprietors, travel specialists and gatherings who reserve a spot. These affirmations can be totally redone for the coveted data and appearance. Any </w:t>
      </w:r>
      <w:r w:rsidRPr="007F3726">
        <w:rPr>
          <w:rFonts w:ascii="Times New Roman" w:hAnsi="Times New Roman" w:cs="Times New Roman"/>
          <w:sz w:val="24"/>
          <w:szCs w:val="24"/>
        </w:rPr>
        <w:lastRenderedPageBreak/>
        <w:t xml:space="preserve">framework report can be sent by means of email to a man or gathering in your address book. For instance, email the day by day administrators answer to a gathering of ten directors with only one process. </w:t>
      </w:r>
      <w:r>
        <w:rPr>
          <w:rFonts w:ascii="Times New Roman" w:hAnsi="Times New Roman" w:cs="Times New Roman"/>
          <w:sz w:val="24"/>
          <w:szCs w:val="24"/>
        </w:rPr>
        <w:t>It also features the allocation of request service.</w:t>
      </w:r>
    </w:p>
    <w:p w:rsidR="00025D04" w:rsidRPr="007F3726" w:rsidRDefault="00025D04" w:rsidP="00025D04">
      <w:pPr>
        <w:pStyle w:val="ListParagraph"/>
        <w:spacing w:line="36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jc w:val="both"/>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Skyware is a leader in advanced software tools for hotel owners and operators who need to manage their business in a real time environment for efficient operational control and profitability. Skyware's modules can be customized to fit the specific needs of a property.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Hoteliga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w:t>
      </w:r>
      <w:r w:rsidRPr="007F3726">
        <w:rPr>
          <w:rFonts w:ascii="Times New Roman" w:hAnsi="Times New Roman" w:cs="Times New Roman"/>
          <w:sz w:val="24"/>
          <w:szCs w:val="24"/>
          <w:shd w:val="clear" w:color="auto" w:fill="FFFFFF"/>
        </w:rPr>
        <w:lastRenderedPageBreak/>
        <w:t xml:space="preserve">Value records and installments in various monetary standards. Programmed association with the most famous on-line booking stages.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Style w:val="apple-converted-space"/>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Elina is the Property Management Platform for Serviced Apartments and Independent &amp; Boutique Hotels, with a property management system at the centre. Elina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w:t>
      </w:r>
      <w:r w:rsidRPr="007F3726">
        <w:rPr>
          <w:rFonts w:ascii="Times New Roman" w:hAnsi="Times New Roman" w:cs="Times New Roman"/>
          <w:sz w:val="24"/>
          <w:szCs w:val="24"/>
          <w:shd w:val="clear" w:color="auto" w:fill="FFFFFF"/>
        </w:rPr>
        <w:lastRenderedPageBreak/>
        <w:t xml:space="preserve">being multi lingual and multi-currency. Real estate agents and holiday rental managers who are in the business of managing short term and holiday vacation short term rental property.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r>
        <w:rPr>
          <w:rFonts w:ascii="Times New Roman" w:hAnsi="Times New Roman" w:cs="Times New Roman"/>
          <w:sz w:val="24"/>
          <w:szCs w:val="24"/>
        </w:rPr>
        <w:t>It also features the allocation of request service.</w:t>
      </w:r>
    </w:p>
    <w:p w:rsidR="00025D04" w:rsidRPr="007F3726" w:rsidRDefault="00025D04" w:rsidP="00025D04">
      <w:pPr>
        <w:pStyle w:val="ListParagraph"/>
        <w:spacing w:line="36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KWHotel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Style w:val="apple-converted-space"/>
          <w:rFonts w:ascii="Times New Roman" w:hAnsi="Times New Roman" w:cs="Times New Roman"/>
          <w:sz w:val="24"/>
          <w:szCs w:val="24"/>
        </w:rPr>
      </w:pPr>
    </w:p>
    <w:p w:rsidR="00025D04" w:rsidRPr="00042332" w:rsidRDefault="00025D04" w:rsidP="00025D04">
      <w:pPr>
        <w:spacing w:line="480" w:lineRule="auto"/>
        <w:rPr>
          <w:rStyle w:val="apple-converted-space"/>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Style w:val="apple-converted-space"/>
          <w:rFonts w:ascii="Times New Roman" w:hAnsi="Times New Roman" w:cs="Times New Roman"/>
          <w:sz w:val="24"/>
          <w:szCs w:val="24"/>
          <w:shd w:val="clear" w:color="auto" w:fill="FFFFFF"/>
        </w:rPr>
        <w:t xml:space="preserve">Bookalet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 </w:t>
      </w: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RevPar, and Gopar, one click check-in, Built in email marketing, automated pre and post reservation emails. The one who uses this are small and mid-size properties of all types that are looking for a robust solution that is easy to use, learn and implement. We will be with you every step of the way. </w:t>
      </w:r>
      <w:r>
        <w:rPr>
          <w:rFonts w:ascii="Times New Roman" w:hAnsi="Times New Roman" w:cs="Times New Roman"/>
          <w:sz w:val="24"/>
          <w:szCs w:val="24"/>
        </w:rPr>
        <w:t>It also features the allocation of request service.</w:t>
      </w:r>
    </w:p>
    <w:p w:rsidR="00025D04" w:rsidRPr="007F3726" w:rsidRDefault="00025D04" w:rsidP="00025D04">
      <w:pPr>
        <w:pStyle w:val="ListParagraph"/>
        <w:spacing w:line="360" w:lineRule="auto"/>
        <w:rPr>
          <w:rFonts w:ascii="Times New Roman" w:hAnsi="Times New Roman" w:cs="Times New Roman"/>
          <w:sz w:val="24"/>
          <w:szCs w:val="24"/>
        </w:rPr>
      </w:pPr>
    </w:p>
    <w:p w:rsidR="00025D04" w:rsidRDefault="00025D04" w:rsidP="00025D04">
      <w:pPr>
        <w:spacing w:line="36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11156F">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w:t>
      </w:r>
      <w:r w:rsidRPr="0011156F">
        <w:rPr>
          <w:rFonts w:ascii="Times New Roman" w:hAnsi="Times New Roman" w:cs="Times New Roman"/>
          <w:sz w:val="24"/>
          <w:szCs w:val="24"/>
          <w:shd w:val="clear" w:color="auto" w:fill="FFFFFF"/>
        </w:rPr>
        <w:lastRenderedPageBreak/>
        <w:t xml:space="preserve">housekeeping, maintenance, spa, meeting rooms, and much more. Prices start at $5,000 for everything. </w:t>
      </w:r>
      <w:r>
        <w:rPr>
          <w:rFonts w:ascii="Times New Roman" w:hAnsi="Times New Roman" w:cs="Times New Roman"/>
          <w:sz w:val="24"/>
          <w:szCs w:val="24"/>
        </w:rPr>
        <w:t>It also features the allocation of request service.</w:t>
      </w:r>
    </w:p>
    <w:p w:rsidR="00025D04" w:rsidRPr="0011156F" w:rsidRDefault="00025D04" w:rsidP="00025D04">
      <w:pPr>
        <w:spacing w:line="360" w:lineRule="auto"/>
        <w:ind w:left="720"/>
        <w:rPr>
          <w:rFonts w:ascii="Times New Roman" w:hAnsi="Times New Roman" w:cs="Times New Roman"/>
          <w:sz w:val="24"/>
          <w:szCs w:val="24"/>
          <w:shd w:val="clear" w:color="auto" w:fill="FFFFFF"/>
        </w:rPr>
      </w:pPr>
    </w:p>
    <w:p w:rsidR="00025D04" w:rsidRPr="00042332" w:rsidRDefault="00025D04" w:rsidP="00025D04">
      <w:pPr>
        <w:spacing w:line="480" w:lineRule="auto"/>
        <w:ind w:left="360"/>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The All-in-One PMS Solution ibelsa is a web-based hotel management software for all kinds of accommodation facilities and enables the user to easily navigate through the various processes involved in running a hotel from all over in the world. ibelsa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Pr>
          <w:rFonts w:ascii="Times New Roman" w:hAnsi="Times New Roman" w:cs="Times New Roman"/>
          <w:sz w:val="24"/>
          <w:szCs w:val="24"/>
        </w:rPr>
        <w:t>uick and cost effective manner.</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ind w:left="360"/>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Rezserve helps you manage listings, rates, availability, and clients through one platform. It offers software and digital solutions for the travel industry, our main clients are boutique hotels, property management business and tour providers.</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pStyle w:val="ListParagraph"/>
        <w:rPr>
          <w:rFonts w:ascii="Times New Roman" w:hAnsi="Times New Roman" w:cs="Times New Roman"/>
          <w:sz w:val="24"/>
          <w:szCs w:val="24"/>
        </w:rPr>
      </w:pPr>
    </w:p>
    <w:p w:rsidR="00025D04" w:rsidRPr="007F3726" w:rsidRDefault="00025D04" w:rsidP="00025D04">
      <w:pPr>
        <w:pStyle w:val="ListParagraph"/>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iRez Systems has developed a reservations system that is openly definable and customizable to match your unique and specific business needs. Rezware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042332"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WinHMS Express is created by Winsar Infosoft that uses by Hotels Lodge Resorts Guest house SPA Golf Banquet Motels. It is easy to use and intuitive in every way. WINHMS aims at simplifying and speeding up hotel management and accounting needs.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rPr>
      </w:pPr>
    </w:p>
    <w:p w:rsidR="00025D04" w:rsidRPr="007F3726" w:rsidRDefault="00025D04" w:rsidP="00025D04">
      <w:pPr>
        <w:pStyle w:val="ListParagraph"/>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RezEasy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042332"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have 1 property or over 500 properties. Track Leads, Manage Bookings via phone, email </w:t>
      </w:r>
      <w:r w:rsidRPr="007F3726">
        <w:rPr>
          <w:rFonts w:ascii="Times New Roman" w:hAnsi="Times New Roman" w:cs="Times New Roman"/>
          <w:sz w:val="24"/>
          <w:szCs w:val="24"/>
          <w:shd w:val="clear" w:color="auto" w:fill="FFFFFF"/>
        </w:rPr>
        <w:lastRenderedPageBreak/>
        <w:t>or online, manage payments, invoices.</w:t>
      </w:r>
      <w:r w:rsidRPr="007F3726">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042332" w:rsidRDefault="00025D04" w:rsidP="00025D04">
      <w:pPr>
        <w:pStyle w:val="ListParagraph"/>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w:t>
      </w:r>
      <w:r>
        <w:rPr>
          <w:rFonts w:ascii="Times New Roman" w:hAnsi="Times New Roman" w:cs="Times New Roman"/>
          <w:sz w:val="24"/>
          <w:szCs w:val="24"/>
        </w:rPr>
        <w:t xml:space="preserve">Corrigo also accepting a request from the hotel guest. </w:t>
      </w:r>
    </w:p>
    <w:p w:rsidR="00025D04" w:rsidRPr="007F3726" w:rsidRDefault="00025D04" w:rsidP="00025D04">
      <w:pPr>
        <w:pStyle w:val="ListParagraph"/>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pStyle w:val="ListParagraph"/>
        <w:rPr>
          <w:rFonts w:ascii="Times New Roman" w:hAnsi="Times New Roman" w:cs="Times New Roman"/>
          <w:sz w:val="24"/>
          <w:szCs w:val="24"/>
        </w:rPr>
      </w:pPr>
    </w:p>
    <w:p w:rsidR="00025D04" w:rsidRPr="00042332" w:rsidRDefault="00025D04" w:rsidP="00025D04">
      <w:pPr>
        <w:pStyle w:val="ListParagraph"/>
        <w:spacing w:line="36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Guardian is created by ofek technologies that is fully integrated suite of hotel automation products consisting of modules that can be easily added or expanded.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pPr>
    </w:p>
    <w:p w:rsidR="00025D04" w:rsidRPr="00AD06A2" w:rsidRDefault="00025D04" w:rsidP="00025D04">
      <w:pPr>
        <w:pStyle w:val="NormalWeb"/>
        <w:shd w:val="clear" w:color="auto" w:fill="FFFFFF"/>
        <w:spacing w:line="360" w:lineRule="auto"/>
        <w:ind w:left="720"/>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r>
        <w:rPr>
          <w:rFonts w:ascii="Times New Roman" w:hAnsi="Times New Roman" w:cs="Times New Roman"/>
          <w:sz w:val="24"/>
          <w:szCs w:val="24"/>
        </w:rPr>
        <w:t>It also features the allocation of request service.</w:t>
      </w:r>
    </w:p>
    <w:p w:rsidR="00025D04" w:rsidRPr="00DE5CD2" w:rsidRDefault="00025D04" w:rsidP="00025D04">
      <w:pPr>
        <w:spacing w:line="360" w:lineRule="auto"/>
        <w:ind w:left="720"/>
        <w:jc w:val="both"/>
        <w:rPr>
          <w:rFonts w:ascii="Times New Roman" w:hAnsi="Times New Roman" w:cs="Times New Roman"/>
          <w:sz w:val="24"/>
          <w:szCs w:val="24"/>
        </w:rPr>
      </w:pPr>
      <w:r w:rsidRPr="00AD06A2">
        <w:t xml:space="preserve">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w:t>
      </w:r>
      <w:r w:rsidRPr="00DE5CD2">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pPr>
    </w:p>
    <w:p w:rsidR="00025D04"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rPr>
          <w:shd w:val="clear" w:color="auto" w:fill="FFFFFF"/>
        </w:rPr>
      </w:pPr>
    </w:p>
    <w:p w:rsidR="00025D04" w:rsidRPr="00AD06A2" w:rsidRDefault="00025D04" w:rsidP="00025D04">
      <w:pPr>
        <w:pStyle w:val="NormalWeb"/>
        <w:shd w:val="clear" w:color="auto" w:fill="FFFFFF"/>
        <w:spacing w:line="360" w:lineRule="auto"/>
        <w:ind w:left="720"/>
        <w:rPr>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SMS|Host is created by Springer-Miller Systems that is used by Luxury Hotels and Resorts Mountain and Ski resorts condo timeshare hotel golf resort beach resort wellness resorts and retreats.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rPr>
          <w:shd w:val="clear" w:color="auto" w:fill="FFFFFF"/>
        </w:rPr>
      </w:pPr>
    </w:p>
    <w:p w:rsidR="00025D04" w:rsidRPr="00042332" w:rsidRDefault="00025D04" w:rsidP="00025D04">
      <w:pPr>
        <w:pStyle w:val="NormalWeb"/>
        <w:shd w:val="clear" w:color="auto" w:fill="FFFFFF"/>
        <w:spacing w:line="360" w:lineRule="auto"/>
        <w:rPr>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rPr>
          <w:shd w:val="clear" w:color="auto" w:fill="FFFFFF"/>
        </w:rPr>
      </w:pPr>
    </w:p>
    <w:p w:rsidR="00025D04" w:rsidRPr="00042332" w:rsidRDefault="00025D04" w:rsidP="00025D04">
      <w:pPr>
        <w:pStyle w:val="NormalWeb"/>
        <w:shd w:val="clear" w:color="auto" w:fill="FFFFFF"/>
        <w:spacing w:line="360" w:lineRule="auto"/>
        <w:rPr>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Guest Centrix is a flexible and tailorable hospitality property management solution for hotels and resorts of all sizes.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pPr>
    </w:p>
    <w:p w:rsidR="00025D04" w:rsidRPr="00AD06A2" w:rsidRDefault="00025D04" w:rsidP="00025D04">
      <w:pPr>
        <w:pStyle w:val="NormalWeb"/>
        <w:shd w:val="clear" w:color="auto" w:fill="FFFFFF"/>
        <w:spacing w:line="360" w:lineRule="auto"/>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r>
        <w:rPr>
          <w:rFonts w:ascii="Times New Roman" w:hAnsi="Times New Roman" w:cs="Times New Roman"/>
          <w:sz w:val="24"/>
          <w:szCs w:val="24"/>
        </w:rPr>
        <w:t>It also features the allocation of request service.</w:t>
      </w:r>
    </w:p>
    <w:p w:rsidR="00025D04" w:rsidRPr="00AD06A2" w:rsidRDefault="00025D04" w:rsidP="00025D04">
      <w:pPr>
        <w:pStyle w:val="NormalWeb"/>
        <w:shd w:val="clear" w:color="auto" w:fill="FFFFFF"/>
        <w:spacing w:line="360" w:lineRule="auto"/>
        <w:ind w:left="720"/>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Innkey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Pr>
          <w:rFonts w:ascii="Times New Roman" w:hAnsi="Times New Roman" w:cs="Times New Roman"/>
          <w:sz w:val="24"/>
          <w:szCs w:val="24"/>
        </w:rPr>
        <w:t>It also features the allocation of request service.</w:t>
      </w:r>
    </w:p>
    <w:p w:rsidR="00025D04" w:rsidRPr="00042332" w:rsidRDefault="00025D04" w:rsidP="00025D04">
      <w:pPr>
        <w:pStyle w:val="NormalWeb"/>
        <w:shd w:val="clear" w:color="auto" w:fill="FFFFFF"/>
        <w:spacing w:line="360" w:lineRule="auto"/>
        <w:ind w:left="720"/>
      </w:pPr>
    </w:p>
    <w:p w:rsidR="00025D04" w:rsidRPr="00AD06A2" w:rsidRDefault="00025D04" w:rsidP="00025D04">
      <w:pPr>
        <w:pStyle w:val="NormalWeb"/>
        <w:shd w:val="clear" w:color="auto" w:fill="FFFFFF"/>
        <w:spacing w:line="360" w:lineRule="auto"/>
        <w:ind w:left="720"/>
      </w:pPr>
    </w:p>
    <w:p w:rsidR="00025D04" w:rsidRPr="00DE5CD2"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choose the hard- and software you use. (PC, MAC, Linux, Windows) Because ManCloud is web-based, you just need in internet connection on your device. ManCloud has a wide range of integrated modules that help you organise in to perfection. </w:t>
      </w:r>
      <w:r>
        <w:rPr>
          <w:rFonts w:ascii="Times New Roman" w:hAnsi="Times New Roman" w:cs="Times New Roman"/>
          <w:sz w:val="24"/>
          <w:szCs w:val="24"/>
        </w:rPr>
        <w:t>It also features the allocation of request service.</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3856B1" w:rsidRDefault="003856B1" w:rsidP="00A83B59">
      <w:pPr>
        <w:spacing w:line="360" w:lineRule="auto"/>
        <w:rPr>
          <w:rFonts w:ascii="Times New Roman" w:hAnsi="Times New Roman" w:cs="Times New Roman"/>
          <w:b/>
          <w:sz w:val="24"/>
          <w:szCs w:val="24"/>
        </w:rPr>
      </w:pPr>
      <w:r>
        <w:rPr>
          <w:rFonts w:ascii="Times New Roman" w:hAnsi="Times New Roman" w:cs="Times New Roman"/>
          <w:b/>
          <w:sz w:val="24"/>
          <w:szCs w:val="24"/>
        </w:rPr>
        <w:t>Client interface</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3856B1">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3856B1"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Web Framework</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Yii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Client Operating System</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DC3080" w:rsidRDefault="003856B1" w:rsidP="000E2873">
      <w:pPr>
        <w:spacing w:line="360" w:lineRule="auto"/>
        <w:jc w:val="both"/>
        <w:rPr>
          <w:rFonts w:ascii="Times New Roman" w:hAnsi="Times New Roman" w:cs="Times New Roman"/>
          <w:b/>
          <w:sz w:val="24"/>
          <w:szCs w:val="24"/>
        </w:rPr>
      </w:pPr>
      <w:r w:rsidRPr="00DC3080">
        <w:rPr>
          <w:rFonts w:ascii="Times New Roman" w:hAnsi="Times New Roman" w:cs="Times New Roman"/>
          <w:b/>
          <w:sz w:val="24"/>
          <w:szCs w:val="24"/>
        </w:rPr>
        <w:lastRenderedPageBreak/>
        <w:t>Programming Language</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1"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2"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Pr="00A83B59"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A83B59">
        <w:rPr>
          <w:rFonts w:ascii="Times New Roman" w:hAnsi="Times New Roman" w:cs="Times New Roman"/>
          <w:b/>
          <w:color w:val="000000" w:themeColor="text1"/>
          <w:sz w:val="24"/>
          <w:szCs w:val="24"/>
          <w:shd w:val="clear" w:color="auto" w:fill="FFFFFF"/>
        </w:rPr>
        <w:t>Database</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3856B1" w:rsidRPr="000E2873" w:rsidRDefault="00A83B59"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856B1">
        <w:rPr>
          <w:rFonts w:ascii="Times New Roman" w:hAnsi="Times New Roman" w:cs="Times New Roman"/>
          <w:b/>
          <w:sz w:val="24"/>
          <w:szCs w:val="24"/>
        </w:rPr>
        <w:t xml:space="preserve">Client </w:t>
      </w:r>
      <w:r w:rsidR="000E2873"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r>
        <w:rPr>
          <w:rFonts w:ascii="Times New Roman" w:hAnsi="Times New Roman" w:cs="Times New Roman"/>
          <w:b/>
          <w:sz w:val="24"/>
          <w:szCs w:val="24"/>
        </w:rPr>
        <w:t>and Server</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r w:rsidR="003E0873">
        <w:rPr>
          <w:rFonts w:ascii="Times New Roman" w:hAnsi="Times New Roman" w:cs="Times New Roman"/>
          <w:sz w:val="24"/>
          <w:szCs w:val="24"/>
        </w:rPr>
        <w:t xml:space="preserve"> or higher</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F258D4">
      <w:pPr>
        <w:spacing w:line="360" w:lineRule="auto"/>
        <w:rPr>
          <w:rFonts w:ascii="Times New Roman" w:hAnsi="Times New Roman" w:cs="Times New Roman"/>
          <w:sz w:val="24"/>
          <w:szCs w:val="24"/>
        </w:rPr>
      </w:pPr>
    </w:p>
    <w:p w:rsidR="00A83B59" w:rsidRDefault="00A83B59" w:rsidP="00F258D4">
      <w:pPr>
        <w:spacing w:line="360" w:lineRule="auto"/>
        <w:rPr>
          <w:rFonts w:ascii="Times New Roman" w:hAnsi="Times New Roman" w:cs="Times New Roman"/>
          <w:sz w:val="24"/>
          <w:szCs w:val="24"/>
        </w:rPr>
      </w:pPr>
    </w:p>
    <w:p w:rsidR="00025D04" w:rsidRDefault="00025D04" w:rsidP="00025D04">
      <w:pPr>
        <w:spacing w:line="360" w:lineRule="auto"/>
        <w:rPr>
          <w:rFonts w:ascii="Times New Roman" w:hAnsi="Times New Roman" w:cs="Times New Roman"/>
          <w:sz w:val="24"/>
          <w:szCs w:val="24"/>
        </w:rPr>
      </w:pPr>
    </w:p>
    <w:p w:rsidR="000E2873" w:rsidRPr="00025D04" w:rsidRDefault="000E2873" w:rsidP="00025D04">
      <w:pPr>
        <w:spacing w:line="360" w:lineRule="auto"/>
        <w:ind w:left="3600"/>
        <w:rPr>
          <w:rFonts w:ascii="Times New Roman" w:hAnsi="Times New Roman" w:cs="Times New Roman"/>
          <w:b/>
          <w:sz w:val="24"/>
          <w:szCs w:val="24"/>
        </w:rPr>
      </w:pPr>
      <w:r w:rsidRPr="00025D04">
        <w:rPr>
          <w:rFonts w:ascii="Times New Roman" w:hAnsi="Times New Roman" w:cs="Times New Roman"/>
          <w:b/>
          <w:sz w:val="24"/>
          <w:szCs w:val="24"/>
        </w:rPr>
        <w:lastRenderedPageBreak/>
        <w:t>CHAPTER IV</w:t>
      </w:r>
    </w:p>
    <w:p w:rsidR="000E2873" w:rsidRPr="00082285" w:rsidRDefault="000E2873" w:rsidP="00025D04">
      <w:pPr>
        <w:pStyle w:val="ListParagraph"/>
        <w:spacing w:line="360" w:lineRule="auto"/>
        <w:ind w:left="3240" w:firstLine="360"/>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154BF5" w:rsidP="000E287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4.1 2 Diagram Level 3</w:t>
      </w:r>
      <w:r w:rsidR="005941B3">
        <w:rPr>
          <w:rFonts w:ascii="Times New Roman" w:hAnsi="Times New Roman" w:cs="Times New Roman"/>
          <w:b/>
          <w:sz w:val="24"/>
          <w:szCs w:val="24"/>
        </w:rPr>
        <w:t xml:space="preserve"> distribution of services</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Frontdesk</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Operator_No</w:t>
            </w:r>
            <w:r>
              <w:rPr>
                <w:rFonts w:ascii="Times New Roman" w:hAnsi="Times New Roman" w:cs="Times New Roman"/>
                <w:sz w:val="24"/>
                <w:szCs w:val="24"/>
              </w:rPr>
              <w:br/>
              <w:t>Operator_LName</w:t>
            </w:r>
            <w:r>
              <w:rPr>
                <w:rFonts w:ascii="Times New Roman" w:hAnsi="Times New Roman" w:cs="Times New Roman"/>
                <w:sz w:val="24"/>
                <w:szCs w:val="24"/>
              </w:rPr>
              <w:br/>
              <w:t>Operator_FName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r>
              <w:rPr>
                <w:rFonts w:ascii="Times New Roman" w:hAnsi="Times New Roman" w:cs="Times New Roman"/>
                <w:sz w:val="24"/>
                <w:szCs w:val="24"/>
              </w:rPr>
              <w:br/>
              <w:t>Service_Date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Service_Time</w:t>
            </w:r>
            <w:r>
              <w:rPr>
                <w:rFonts w:ascii="Times New Roman" w:hAnsi="Times New Roman" w:cs="Times New Roman"/>
                <w:sz w:val="24"/>
                <w:szCs w:val="24"/>
              </w:rPr>
              <w:br/>
              <w:t>Guest_No</w:t>
            </w:r>
            <w:r>
              <w:rPr>
                <w:rFonts w:ascii="Times New Roman" w:hAnsi="Times New Roman" w:cs="Times New Roman"/>
                <w:sz w:val="24"/>
                <w:szCs w:val="24"/>
              </w:rPr>
              <w:br/>
              <w:t>Service_Type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Service_Charge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Guest_LastName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Guest_FirstName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Guest_ContactNo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Room_Type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ServEmployee_No</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ServEmployee_LName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ServEmployee_FName</w:t>
            </w:r>
          </w:p>
          <w:p w:rsidR="007C40FA" w:rsidRPr="00CD282F"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Service_No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Department_No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t>FK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r>
              <w:rPr>
                <w:rFonts w:ascii="Times New Roman" w:hAnsi="Times New Roman" w:cs="Times New Roman"/>
                <w:sz w:val="24"/>
                <w:szCs w:val="24"/>
              </w:rPr>
              <w:t>Department_No</w:t>
            </w:r>
            <w:r w:rsidRPr="00CD282F">
              <w:rPr>
                <w:rFonts w:ascii="Times New Roman" w:hAnsi="Times New Roman" w:cs="Times New Roman"/>
                <w:sz w:val="24"/>
                <w:szCs w:val="24"/>
              </w:rPr>
              <w:t xml:space="preserve"> ServEmployee_No</w:t>
            </w:r>
          </w:p>
          <w:p w:rsidR="007C40FA" w:rsidRDefault="007C40FA" w:rsidP="00AA2DDF">
            <w:pPr>
              <w:rPr>
                <w:rFonts w:ascii="Times New Roman" w:hAnsi="Times New Roman" w:cs="Times New Roman"/>
                <w:sz w:val="24"/>
                <w:szCs w:val="24"/>
              </w:rPr>
            </w:pPr>
            <w:r w:rsidRPr="00CD282F">
              <w:rPr>
                <w:rFonts w:ascii="Times New Roman" w:hAnsi="Times New Roman" w:cs="Times New Roman"/>
                <w:sz w:val="24"/>
                <w:szCs w:val="24"/>
              </w:rPr>
              <w:t>Operator_No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ServiceTime_Duration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Service_No</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CB648D">
        <w:rPr>
          <w:rFonts w:ascii="Times New Roman" w:hAnsi="Times New Roman" w:cs="Times New Roman"/>
          <w:b/>
          <w:sz w:val="24"/>
          <w:szCs w:val="24"/>
        </w:rPr>
        <w:t>4.7 Use Case</w:t>
      </w:r>
    </w:p>
    <w:p w:rsidR="00CB648D" w:rsidRPr="00CB648D" w:rsidRDefault="00CB648D" w:rsidP="000E2873">
      <w:pPr>
        <w:spacing w:line="360" w:lineRule="auto"/>
        <w:rPr>
          <w:rFonts w:ascii="Times New Roman" w:hAnsi="Times New Roman" w:cs="Times New Roman"/>
          <w:b/>
          <w:sz w:val="24"/>
          <w:szCs w:val="24"/>
        </w:rPr>
      </w:pPr>
    </w:p>
    <w:p w:rsidR="00CB648D" w:rsidRDefault="00CB648D"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Hotelogix (2017). Hotelogix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eZee (2012). eZee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Roommaster (2017). Roommaster inQuest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Frontdesk Anywhere (2017). Frontdesk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HostPMS (2014). Hostpos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Guestline (2016). Rezlynx Guestline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r>
        <w:rPr>
          <w:shd w:val="clear" w:color="auto" w:fill="FFFFFF"/>
        </w:rPr>
        <w:t xml:space="preserve">ResortData (2017). </w:t>
      </w:r>
      <w:r w:rsidRPr="00AD06A2">
        <w:t>RDPWin</w:t>
      </w:r>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r>
        <w:rPr>
          <w:shd w:val="clear" w:color="auto" w:fill="FFFFFF"/>
        </w:rPr>
        <w:t xml:space="preserve">Skyware (2009). </w:t>
      </w:r>
      <w:r w:rsidRPr="00AD06A2">
        <w:rPr>
          <w:shd w:val="clear" w:color="auto" w:fill="FFFFFF"/>
        </w:rPr>
        <w:t>Skyware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Hoteliga</w:t>
      </w:r>
      <w:r>
        <w:rPr>
          <w:shd w:val="clear" w:color="auto" w:fill="FFFFFF"/>
        </w:rPr>
        <w:t xml:space="preserve"> (2014). Hoteliga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ClockPMS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r w:rsidRPr="00AD06A2">
        <w:rPr>
          <w:shd w:val="clear" w:color="auto" w:fill="FFFFFF"/>
        </w:rPr>
        <w:t>Elina</w:t>
      </w:r>
      <w:r>
        <w:rPr>
          <w:shd w:val="clear" w:color="auto" w:fill="FFFFFF"/>
        </w:rPr>
        <w:t xml:space="preserve"> (2007). Elina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CloudBeds (2017). CloudBeds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ResOvation (2017). RezOvation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r>
        <w:rPr>
          <w:shd w:val="clear" w:color="auto" w:fill="FFFFFF"/>
        </w:rPr>
        <w:t xml:space="preserve">KWHotel (2017). KWHotel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r>
        <w:rPr>
          <w:shd w:val="clear" w:color="auto" w:fill="FFFFFF"/>
        </w:rPr>
        <w:t xml:space="preserve">Bookalet (2017). BookaletPMS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MagnaTimeshare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SistemHotel (2005). Sistem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OpenHotel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Ibelsa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Capterra (2017). Keepmebooked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Hoteline (2017). HotelinePMS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Rezserve (2004). Rezserve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Rezware (1992). IRez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Monkport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Winsar Infosoft (2015). WinHMS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lastRenderedPageBreak/>
        <w:t xml:space="preserve">Hallisoft (2015). RezEasy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Ipo-software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Corrigo (2017). Corrigo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Ofek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Protel (2017). Protel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HoteloPro (2011). HoteloPro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r>
        <w:rPr>
          <w:shd w:val="clear" w:color="auto" w:fill="FFFFFF"/>
        </w:rPr>
        <w:t xml:space="preserve">Panstrat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SpringMiller (1984). SMS|Host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LittleFishcom (2000). ResortManager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CMSHospitality (1983) GuestCentrix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ClerkHotel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Innkey (2017). Innkey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Mancloud (2016). ManCloud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IHotellligence (2009). IHotel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388" w:rsidRDefault="00CB1388" w:rsidP="00257F9A">
      <w:pPr>
        <w:spacing w:after="0" w:line="240" w:lineRule="auto"/>
      </w:pPr>
      <w:r>
        <w:separator/>
      </w:r>
    </w:p>
  </w:endnote>
  <w:endnote w:type="continuationSeparator" w:id="0">
    <w:p w:rsidR="00CB1388" w:rsidRDefault="00CB1388"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2431A2">
          <w:rPr>
            <w:noProof/>
          </w:rPr>
          <w:t>6</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388" w:rsidRDefault="00CB1388" w:rsidP="00257F9A">
      <w:pPr>
        <w:spacing w:after="0" w:line="240" w:lineRule="auto"/>
      </w:pPr>
      <w:r>
        <w:separator/>
      </w:r>
    </w:p>
  </w:footnote>
  <w:footnote w:type="continuationSeparator" w:id="0">
    <w:p w:rsidR="00CB1388" w:rsidRDefault="00CB1388"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82285"/>
    <w:rsid w:val="00084D1C"/>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20451F"/>
    <w:rsid w:val="00226703"/>
    <w:rsid w:val="002324B4"/>
    <w:rsid w:val="002331D9"/>
    <w:rsid w:val="002431A2"/>
    <w:rsid w:val="00257F9A"/>
    <w:rsid w:val="00274435"/>
    <w:rsid w:val="0028361D"/>
    <w:rsid w:val="00285FFE"/>
    <w:rsid w:val="002B611B"/>
    <w:rsid w:val="002F3EDE"/>
    <w:rsid w:val="002F6C54"/>
    <w:rsid w:val="003029C4"/>
    <w:rsid w:val="00304AFB"/>
    <w:rsid w:val="0034644F"/>
    <w:rsid w:val="00355011"/>
    <w:rsid w:val="00365470"/>
    <w:rsid w:val="003828BE"/>
    <w:rsid w:val="003856B1"/>
    <w:rsid w:val="003A1BC5"/>
    <w:rsid w:val="003C4FE3"/>
    <w:rsid w:val="003C6A83"/>
    <w:rsid w:val="003D619A"/>
    <w:rsid w:val="003D6D00"/>
    <w:rsid w:val="003E0873"/>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6D24A1"/>
    <w:rsid w:val="006E3524"/>
    <w:rsid w:val="00706487"/>
    <w:rsid w:val="00721A55"/>
    <w:rsid w:val="00730FD0"/>
    <w:rsid w:val="00736EDD"/>
    <w:rsid w:val="00741792"/>
    <w:rsid w:val="00752F7D"/>
    <w:rsid w:val="00766F6F"/>
    <w:rsid w:val="007A4A93"/>
    <w:rsid w:val="007C40FA"/>
    <w:rsid w:val="007D22FD"/>
    <w:rsid w:val="007E06A6"/>
    <w:rsid w:val="007E323B"/>
    <w:rsid w:val="007F6367"/>
    <w:rsid w:val="008356B2"/>
    <w:rsid w:val="008435A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B1388"/>
    <w:rsid w:val="00CB648D"/>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C3080"/>
    <w:rsid w:val="00DF724F"/>
    <w:rsid w:val="00E065C8"/>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BF937"/>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0F4CD-BEB0-490A-8203-52B0AE89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33</Pages>
  <Words>5587</Words>
  <Characters>31851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182</cp:revision>
  <dcterms:created xsi:type="dcterms:W3CDTF">2017-07-10T11:06:00Z</dcterms:created>
  <dcterms:modified xsi:type="dcterms:W3CDTF">2017-08-22T17:50:00Z</dcterms:modified>
</cp:coreProperties>
</file>