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Lurenne Tangi</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Ms. Maricel</w:t>
      </w:r>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Naviamos</w:t>
      </w: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lastRenderedPageBreak/>
        <w:t>Hotelogix,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Hotelogix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eZee Frontdesk by eZee Technosys,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57071A">
        <w:rPr>
          <w:rFonts w:ascii="Times New Roman" w:hAnsi="Times New Roman" w:cs="Times New Roman"/>
          <w:sz w:val="24"/>
          <w:szCs w:val="24"/>
        </w:rPr>
        <w:t xml:space="preserve"> but it also have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roomMaster by InnQuest, this automated system can be used by any types of hotel sizes. It has a complete audit trail for all financial transactions also with a PCI compliant payment processing while having a rate options. roomMaster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roomMaster.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MSI CloudPM developed by MSI, this system is a cloud based that is great for hotels looking to keep costs down by bypassing the purchase of additional hardware, it can automatically backup the files while having an optional backup. CloudPM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Frontdesk is one of the most popular system for hotels because of having an easy to use interface, customizable availability calendar and having a personalized profiles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r w:rsidRPr="00AD06A2">
        <w:t xml:space="preserve">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RDPWin was created by resortdata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r w:rsidRPr="007F3726">
        <w:rPr>
          <w:rFonts w:ascii="Times New Roman" w:hAnsi="Times New Roman" w:cs="Times New Roman"/>
          <w:sz w:val="24"/>
          <w:szCs w:val="24"/>
          <w:shd w:val="clear" w:color="auto" w:fill="FFFFFF"/>
        </w:rPr>
        <w:t>KWHotel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 xml:space="preserve">Bookalet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RevPar, and Gopar, One click check-in, Built in email marketing, automated pre and post reservation emails. The one who uses this are small and mid-size properties of all types that are looking for a </w:t>
      </w:r>
      <w:r w:rsidRPr="007F3726">
        <w:rPr>
          <w:rFonts w:ascii="Times New Roman" w:hAnsi="Times New Roman" w:cs="Times New Roman"/>
          <w:sz w:val="24"/>
          <w:szCs w:val="24"/>
        </w:rPr>
        <w:lastRenderedPageBreak/>
        <w:t xml:space="preserve">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much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ibelsa is a web-based hotel management software for all kinds of accommodation facilities and enables the user to easily navigate through the various processes involved in running a hotel from all over in the world. ibelsa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Rezserve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WinHMS Express is created by Winsar Infosoft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RezEasy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ofek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r w:rsidRPr="00AD06A2">
        <w:t xml:space="preserve">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r w:rsidRPr="00AD06A2">
        <w:t xml:space="preserve">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SMS|Host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Centrix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r w:rsidRPr="00AD06A2">
        <w:lastRenderedPageBreak/>
        <w:t xml:space="preserve">Innkey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r w:rsidRPr="00AD06A2">
        <w:rPr>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Yii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E2873">
        <w:rPr>
          <w:rFonts w:ascii="Times New Roman" w:hAnsi="Times New Roman" w:cs="Times New Roman"/>
          <w:sz w:val="24"/>
          <w:szCs w:val="24"/>
        </w:rPr>
        <w:t xml:space="preserve"> :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provided the employee will provided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Pr="0057071A" w:rsidRDefault="00E22F16"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1312" behindDoc="0" locked="0" layoutInCell="1" allowOverlap="1" wp14:anchorId="4E4B4293" wp14:editId="3845D09A">
            <wp:simplePos x="0" y="0"/>
            <wp:positionH relativeFrom="column">
              <wp:posOffset>-952500</wp:posOffset>
            </wp:positionH>
            <wp:positionV relativeFrom="paragraph">
              <wp:posOffset>285750</wp:posOffset>
            </wp:positionV>
            <wp:extent cx="7115175" cy="4686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15175" cy="468630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Frontdesk</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Operator_No</w:t>
            </w:r>
            <w:r>
              <w:rPr>
                <w:rFonts w:ascii="Times New Roman" w:hAnsi="Times New Roman" w:cs="Times New Roman"/>
                <w:sz w:val="24"/>
                <w:szCs w:val="24"/>
              </w:rPr>
              <w:br/>
              <w:t>Operator_LName</w:t>
            </w:r>
            <w:r>
              <w:rPr>
                <w:rFonts w:ascii="Times New Roman" w:hAnsi="Times New Roman" w:cs="Times New Roman"/>
                <w:sz w:val="24"/>
                <w:szCs w:val="24"/>
              </w:rPr>
              <w:br/>
              <w:t>Operator_FName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r>
              <w:rPr>
                <w:rFonts w:ascii="Times New Roman" w:hAnsi="Times New Roman" w:cs="Times New Roman"/>
                <w:sz w:val="24"/>
                <w:szCs w:val="24"/>
              </w:rPr>
              <w:br/>
              <w:t>Service_Date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Service_Time</w:t>
            </w:r>
            <w:r>
              <w:rPr>
                <w:rFonts w:ascii="Times New Roman" w:hAnsi="Times New Roman" w:cs="Times New Roman"/>
                <w:sz w:val="24"/>
                <w:szCs w:val="24"/>
              </w:rPr>
              <w:br/>
              <w:t>Guest_No</w:t>
            </w:r>
            <w:r>
              <w:rPr>
                <w:rFonts w:ascii="Times New Roman" w:hAnsi="Times New Roman" w:cs="Times New Roman"/>
                <w:sz w:val="24"/>
                <w:szCs w:val="24"/>
              </w:rPr>
              <w:br/>
              <w:t>Service_Type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Service_Charge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Guest_LastName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Guest_FirstName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Guest_ContactNo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ServEmployee_No</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ServEmployee_LName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ServEmployee_FName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Service_No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Department_No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t>FK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r>
              <w:rPr>
                <w:rFonts w:ascii="Times New Roman" w:hAnsi="Times New Roman" w:cs="Times New Roman"/>
                <w:sz w:val="24"/>
                <w:szCs w:val="24"/>
              </w:rPr>
              <w:t>Department_No</w:t>
            </w:r>
            <w:r w:rsidRPr="00CD282F">
              <w:rPr>
                <w:rFonts w:ascii="Times New Roman" w:hAnsi="Times New Roman" w:cs="Times New Roman"/>
                <w:sz w:val="24"/>
                <w:szCs w:val="24"/>
              </w:rPr>
              <w:t xml:space="preserve"> ServEmployee_No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Operator_No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 dashboard that will show the on-going and pending service request</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4E1152" w:rsidP="00B47B0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reports </w:t>
            </w:r>
            <w:bookmarkStart w:id="0" w:name="_GoBack"/>
            <w:bookmarkEnd w:id="0"/>
            <w:r>
              <w:rPr>
                <w:rFonts w:ascii="Times New Roman" w:hAnsi="Times New Roman" w:cs="Times New Roman"/>
                <w:sz w:val="24"/>
                <w:szCs w:val="24"/>
              </w:rPr>
              <w:t>can</w:t>
            </w:r>
            <w:r w:rsidR="00B47B02" w:rsidRPr="00B47B02">
              <w:rPr>
                <w:rFonts w:ascii="Times New Roman" w:hAnsi="Times New Roman" w:cs="Times New Roman"/>
                <w:sz w:val="24"/>
                <w:szCs w:val="24"/>
              </w:rPr>
              <w:t xml:space="preserve"> easily input into the system by importing the Word document or typing out the details in the automated form</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Request preparation should be fast</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Hotelogix (2017). Hotelogix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eZee (2012). eZee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Roommaster (2017). Roommaster inQuest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Frontdesk Anywhere (2017). Frontdesk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HostPMS (2014). Hostpos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Guestline (2016). Rezlynx Guestline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r>
        <w:rPr>
          <w:shd w:val="clear" w:color="auto" w:fill="FFFFFF"/>
        </w:rPr>
        <w:t xml:space="preserve">ResortData (2017). </w:t>
      </w:r>
      <w:r w:rsidRPr="00AD06A2">
        <w:t>RDPWin</w:t>
      </w:r>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r>
        <w:rPr>
          <w:shd w:val="clear" w:color="auto" w:fill="FFFFFF"/>
        </w:rPr>
        <w:t xml:space="preserve">Skyware (2009). </w:t>
      </w:r>
      <w:r w:rsidRPr="00AD06A2">
        <w:rPr>
          <w:shd w:val="clear" w:color="auto" w:fill="FFFFFF"/>
        </w:rPr>
        <w:t>Skyware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Hoteliga</w:t>
      </w:r>
      <w:r>
        <w:rPr>
          <w:shd w:val="clear" w:color="auto" w:fill="FFFFFF"/>
        </w:rPr>
        <w:t xml:space="preserve"> (2014). Hoteliga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ClockPMS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Elina</w:t>
      </w:r>
      <w:r>
        <w:rPr>
          <w:shd w:val="clear" w:color="auto" w:fill="FFFFFF"/>
        </w:rPr>
        <w:t xml:space="preserve"> (2007). Elina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CloudBeds (2017). CloudBeds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ResOvation (2017). RezOvation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r>
        <w:rPr>
          <w:shd w:val="clear" w:color="auto" w:fill="FFFFFF"/>
        </w:rPr>
        <w:t xml:space="preserve">KWHotel (2017). KWHotel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r>
        <w:rPr>
          <w:shd w:val="clear" w:color="auto" w:fill="FFFFFF"/>
        </w:rPr>
        <w:t xml:space="preserve">Bookalet (2017). BookaletPMS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MagnaTimeshare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SistemHotel (2005). Sistem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OpenHotel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Ibelsa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Capterra (2017). Keepmebooked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Hoteline (2017). HotelinePMS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Rezserve (2004). Rezserve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Rezware (1992). IRez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Monkport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Winsar Infosoft (2015). WinHMS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Hallisoft (2015). RezEasy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Ipo-software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Corrigo (2017). Corrigo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Ofek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Protel (2017). Protel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HoteloPro (2011). HoteloPro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r>
        <w:rPr>
          <w:shd w:val="clear" w:color="auto" w:fill="FFFFFF"/>
        </w:rPr>
        <w:t xml:space="preserve">Panstrat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SpringMiller (1984). SMS|Host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LittleFishcom (2000). ResortManager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CMSHospitality (1983) GuestCentrix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ClerkHotel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Innkey (2017). Innkey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Mancloud (2016). ManCloud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IHotellligence (2009). IHotel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383" w:rsidRDefault="005B5383" w:rsidP="00257F9A">
      <w:pPr>
        <w:spacing w:after="0" w:line="240" w:lineRule="auto"/>
      </w:pPr>
      <w:r>
        <w:separator/>
      </w:r>
    </w:p>
  </w:endnote>
  <w:endnote w:type="continuationSeparator" w:id="0">
    <w:p w:rsidR="005B5383" w:rsidRDefault="005B5383"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4E1152">
          <w:rPr>
            <w:noProof/>
          </w:rPr>
          <w:t>27</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383" w:rsidRDefault="005B5383" w:rsidP="00257F9A">
      <w:pPr>
        <w:spacing w:after="0" w:line="240" w:lineRule="auto"/>
      </w:pPr>
      <w:r>
        <w:separator/>
      </w:r>
    </w:p>
  </w:footnote>
  <w:footnote w:type="continuationSeparator" w:id="0">
    <w:p w:rsidR="005B5383" w:rsidRDefault="005B5383"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57F9A"/>
    <w:rsid w:val="00274435"/>
    <w:rsid w:val="0028361D"/>
    <w:rsid w:val="002B611B"/>
    <w:rsid w:val="002F3EDE"/>
    <w:rsid w:val="00304AFB"/>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30</Pages>
  <Words>5021</Words>
  <Characters>28625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157</cp:revision>
  <dcterms:created xsi:type="dcterms:W3CDTF">2017-07-10T11:06:00Z</dcterms:created>
  <dcterms:modified xsi:type="dcterms:W3CDTF">2017-08-07T06:11:00Z</dcterms:modified>
</cp:coreProperties>
</file>