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1731F6CD" w:rsidR="004F2A8B" w:rsidRPr="00E23909" w:rsidRDefault="00F8333F" w:rsidP="3D28A338">
            <w:pPr>
              <w:jc w:val="both"/>
              <w:rPr>
                <w:rFonts w:ascii="Calibri" w:hAnsi="Calibri"/>
                <w:color w:val="1F4E79" w:themeColor="accent1" w:themeShade="80"/>
                <w:sz w:val="24"/>
                <w:szCs w:val="24"/>
              </w:rPr>
            </w:pPr>
            <w:r w:rsidRPr="00E23909">
              <w:rPr>
                <w:rFonts w:ascii="Calibri" w:hAnsi="Calibri"/>
                <w:color w:val="1F4E79" w:themeColor="accent1" w:themeShade="80"/>
                <w:sz w:val="24"/>
                <w:szCs w:val="24"/>
              </w:rPr>
              <w:t xml:space="preserve">Nuestro proyecto se gestiona bajo </w:t>
            </w:r>
            <w:r w:rsidR="00E23909">
              <w:rPr>
                <w:rFonts w:ascii="Calibri" w:hAnsi="Calibri"/>
                <w:color w:val="1F4E79" w:themeColor="accent1" w:themeShade="80"/>
                <w:sz w:val="24"/>
                <w:szCs w:val="24"/>
              </w:rPr>
              <w:t>la metodología ágil en el marco</w:t>
            </w:r>
            <w:r w:rsidRPr="00E23909">
              <w:rPr>
                <w:rFonts w:ascii="Calibri" w:hAnsi="Calibri"/>
                <w:color w:val="1F4E79" w:themeColor="accent1" w:themeShade="80"/>
                <w:sz w:val="24"/>
                <w:szCs w:val="24"/>
              </w:rPr>
              <w:t xml:space="preserve"> Scrum, utilizando JIRA para la planificación, seguimiento y control de tareas. No usamos una carta Gantt tradicional, sino que organizamos el avance a través de </w:t>
            </w:r>
            <w:proofErr w:type="spellStart"/>
            <w:r w:rsidRPr="00E23909">
              <w:rPr>
                <w:rFonts w:ascii="Calibri" w:hAnsi="Calibri"/>
                <w:color w:val="1F4E79" w:themeColor="accent1" w:themeShade="80"/>
                <w:sz w:val="24"/>
                <w:szCs w:val="24"/>
              </w:rPr>
              <w:t>sprints</w:t>
            </w:r>
            <w:proofErr w:type="spellEnd"/>
            <w:r w:rsidRPr="00E23909">
              <w:rPr>
                <w:rFonts w:ascii="Calibri" w:hAnsi="Calibri"/>
                <w:color w:val="1F4E79" w:themeColor="accent1" w:themeShade="80"/>
                <w:sz w:val="24"/>
                <w:szCs w:val="24"/>
              </w:rPr>
              <w:t>, donde cada iteración tiene objetivos claros y entregables definidos.</w:t>
            </w:r>
            <w:r w:rsidRPr="00E23909">
              <w:rPr>
                <w:rFonts w:ascii="Calibri" w:hAnsi="Calibri"/>
                <w:color w:val="1F4E79" w:themeColor="accent1" w:themeShade="80"/>
                <w:sz w:val="24"/>
                <w:szCs w:val="24"/>
              </w:rPr>
              <w:br/>
              <w:t>Hasta el momento hemos cumplido con todas las actividades planificadas, salvo una tarea que debió ser trasladada al siguiente sprint por falta de tiempo para completarla. En general, el trabajo ha avanzado según lo esperado gracias a la buena comunicación, la coordinación grupal y el compromiso de todos los integrantes. Las dificultades que surgen se abordan rápidamente en reuniones de equipo, lo que nos ha permitido mantener el ritmo sin retrasos significativos.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2B8310F7" w:rsidR="004F2A8B" w:rsidRPr="00E23909" w:rsidRDefault="00F8333F" w:rsidP="3D28A338">
            <w:pPr>
              <w:jc w:val="both"/>
              <w:rPr>
                <w:rFonts w:ascii="Calibri" w:hAnsi="Calibri"/>
                <w:color w:val="1F4E79" w:themeColor="accent1" w:themeShade="80"/>
                <w:sz w:val="24"/>
                <w:szCs w:val="24"/>
              </w:rPr>
            </w:pPr>
            <w:r w:rsidRPr="00E23909">
              <w:rPr>
                <w:rFonts w:ascii="Calibri" w:hAnsi="Calibri"/>
                <w:color w:val="1F4E79" w:themeColor="accent1" w:themeShade="80"/>
                <w:sz w:val="24"/>
                <w:szCs w:val="24"/>
              </w:rPr>
              <w:t xml:space="preserve">Las dificultades se han enfrentado de manera colaborativa. Cada vez que surge un inconveniente o imprevisto, se coordina una reunión grupal para discutirlo y definir la mejor estrategia de solución sin afectar el avance general del proyecto. Esta dinámica ha permitido mantener la cohesión del equipo y evitar retrasos mayores. Además, se han implementado ajustes en la priorización de tareas dentro de los </w:t>
            </w:r>
            <w:proofErr w:type="spellStart"/>
            <w:r w:rsidRPr="00E23909">
              <w:rPr>
                <w:rFonts w:ascii="Calibri" w:hAnsi="Calibri"/>
                <w:color w:val="1F4E79" w:themeColor="accent1" w:themeShade="80"/>
                <w:sz w:val="24"/>
                <w:szCs w:val="24"/>
              </w:rPr>
              <w:t>sprints</w:t>
            </w:r>
            <w:proofErr w:type="spellEnd"/>
            <w:r w:rsidRPr="00E23909">
              <w:rPr>
                <w:rFonts w:ascii="Calibri" w:hAnsi="Calibri"/>
                <w:color w:val="1F4E79" w:themeColor="accent1" w:themeShade="80"/>
                <w:sz w:val="24"/>
                <w:szCs w:val="24"/>
              </w:rPr>
              <w:t xml:space="preserve"> para distribuir mejor la carga de trabajo y optimizar los tiempos.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3F9F062F" w:rsidR="004F2A8B" w:rsidRPr="00E23909" w:rsidRDefault="0096042D" w:rsidP="3D28A338">
            <w:pPr>
              <w:jc w:val="both"/>
              <w:rPr>
                <w:rFonts w:ascii="Calibri" w:hAnsi="Calibri"/>
                <w:color w:val="1F4E79" w:themeColor="accent1" w:themeShade="80"/>
                <w:sz w:val="24"/>
                <w:szCs w:val="24"/>
              </w:rPr>
            </w:pPr>
            <w:r w:rsidRPr="00E23909">
              <w:rPr>
                <w:rFonts w:ascii="Calibri" w:hAnsi="Calibri"/>
                <w:color w:val="1F4E79" w:themeColor="accent1" w:themeShade="80"/>
                <w:sz w:val="24"/>
                <w:szCs w:val="24"/>
              </w:rPr>
              <w:t>Evalúo mi trabajo de forma muy positiva. He cumplido con todas las tareas que se me han asignado de manera proactiva, aportando tanto en la parte técnica como en la coordinación del equipo. Me he mantenido comprometido con los plazos y siempre busco soluciones cuando surgen dificultades.</w:t>
            </w:r>
            <w:r w:rsidRPr="00E23909">
              <w:rPr>
                <w:rFonts w:ascii="Calibri" w:hAnsi="Calibri"/>
                <w:color w:val="1F4E79" w:themeColor="accent1" w:themeShade="80"/>
                <w:sz w:val="24"/>
                <w:szCs w:val="24"/>
              </w:rPr>
              <w:br/>
              <w:t>Como aspecto a mejorar, podría dedicar más tiempo a la documentación y registro de los avances, para que quede un respaldo más detallado del proceso de desarrollo y de las decisiones tomadas durante cada sprint.</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202CA35F" w14:textId="77777777" w:rsidR="0096042D" w:rsidRDefault="0096042D" w:rsidP="3D28A338">
            <w:pPr>
              <w:jc w:val="both"/>
              <w:rPr>
                <w:rFonts w:eastAsiaTheme="majorEastAsia"/>
                <w:color w:val="767171" w:themeColor="background2" w:themeShade="80"/>
                <w:sz w:val="24"/>
                <w:szCs w:val="24"/>
              </w:rPr>
            </w:pPr>
          </w:p>
          <w:p w14:paraId="4B989E63" w14:textId="5F05581A" w:rsidR="0096042D" w:rsidRPr="00E23909" w:rsidRDefault="0096042D" w:rsidP="3D28A338">
            <w:pPr>
              <w:jc w:val="both"/>
              <w:rPr>
                <w:rFonts w:eastAsiaTheme="majorEastAsia" w:cstheme="minorHAnsi"/>
                <w:color w:val="767171" w:themeColor="background2" w:themeShade="80"/>
                <w:sz w:val="24"/>
                <w:szCs w:val="24"/>
              </w:rPr>
            </w:pPr>
            <w:r w:rsidRPr="00E23909">
              <w:rPr>
                <w:rFonts w:eastAsiaTheme="majorEastAsia" w:cstheme="minorHAnsi"/>
                <w:color w:val="767171" w:themeColor="background2" w:themeShade="80"/>
                <w:sz w:val="24"/>
                <w:szCs w:val="24"/>
              </w:rPr>
              <w:t xml:space="preserve">Por ahora </w:t>
            </w:r>
            <w:r w:rsidRPr="00E23909">
              <w:rPr>
                <w:rFonts w:eastAsiaTheme="majorEastAsia" w:cstheme="minorHAnsi"/>
                <w:b/>
                <w:bCs/>
                <w:color w:val="767171" w:themeColor="background2" w:themeShade="80"/>
                <w:sz w:val="24"/>
                <w:szCs w:val="24"/>
              </w:rPr>
              <w:t>no tengo inquietudes</w:t>
            </w:r>
            <w:r w:rsidRPr="00E23909">
              <w:rPr>
                <w:rFonts w:eastAsiaTheme="majorEastAsia" w:cstheme="minorHAnsi"/>
                <w:color w:val="767171" w:themeColor="background2" w:themeShade="80"/>
                <w:sz w:val="24"/>
                <w:szCs w:val="24"/>
              </w:rPr>
              <w:t xml:space="preserve">, ya que todo está funcionando bien y el equipo ha mantenido un ritmo de trabajo constante y coordinado. Me gustaría </w:t>
            </w:r>
            <w:r w:rsidRPr="00E23909">
              <w:rPr>
                <w:rFonts w:eastAsiaTheme="majorEastAsia" w:cstheme="minorHAnsi"/>
                <w:b/>
                <w:bCs/>
                <w:color w:val="767171" w:themeColor="background2" w:themeShade="80"/>
                <w:sz w:val="24"/>
                <w:szCs w:val="24"/>
              </w:rPr>
              <w:t>preguntarle al docente</w:t>
            </w:r>
            <w:r w:rsidRPr="00E23909">
              <w:rPr>
                <w:rFonts w:eastAsiaTheme="majorEastAsia" w:cstheme="minorHAnsi"/>
                <w:color w:val="767171" w:themeColor="background2" w:themeShade="80"/>
                <w:sz w:val="24"/>
                <w:szCs w:val="24"/>
              </w:rPr>
              <w:t xml:space="preserve"> si el ritmo de trabajo que llevamos es el adecuado o si considera que deberíamos acelerar más el avance en las próximas etapas del proyecto.</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176ADBF0" w14:textId="134B7EBB" w:rsidR="0096042D" w:rsidRPr="00E23909" w:rsidRDefault="0096042D" w:rsidP="3D28A338">
            <w:pPr>
              <w:jc w:val="both"/>
              <w:rPr>
                <w:rFonts w:eastAsiaTheme="majorEastAsia"/>
                <w:color w:val="767171" w:themeColor="background2" w:themeShade="80"/>
                <w:sz w:val="24"/>
                <w:szCs w:val="24"/>
              </w:rPr>
            </w:pPr>
            <w:r w:rsidRPr="00E23909">
              <w:rPr>
                <w:rFonts w:eastAsiaTheme="majorEastAsia"/>
                <w:color w:val="767171" w:themeColor="background2" w:themeShade="80"/>
                <w:sz w:val="24"/>
                <w:szCs w:val="24"/>
              </w:rPr>
              <w:t xml:space="preserve">Por ahora no ha sido necesario redistribuir las actividades, ya que todos los integrantes han cumplido de forma equilibrada sus responsabilidades. Sin embargo, para los próximos </w:t>
            </w:r>
            <w:proofErr w:type="spellStart"/>
            <w:r w:rsidRPr="00E23909">
              <w:rPr>
                <w:rFonts w:eastAsiaTheme="majorEastAsia"/>
                <w:color w:val="767171" w:themeColor="background2" w:themeShade="80"/>
                <w:sz w:val="24"/>
                <w:szCs w:val="24"/>
              </w:rPr>
              <w:t>sprints</w:t>
            </w:r>
            <w:proofErr w:type="spellEnd"/>
            <w:r w:rsidRPr="00E23909">
              <w:rPr>
                <w:rFonts w:eastAsiaTheme="majorEastAsia"/>
                <w:color w:val="767171" w:themeColor="background2" w:themeShade="80"/>
                <w:sz w:val="24"/>
                <w:szCs w:val="24"/>
              </w:rPr>
              <w:t xml:space="preserve"> consideramos incluir algunas </w:t>
            </w:r>
            <w:r w:rsidRPr="00E23909">
              <w:rPr>
                <w:rFonts w:eastAsiaTheme="majorEastAsia"/>
                <w:b/>
                <w:bCs/>
                <w:color w:val="767171" w:themeColor="background2" w:themeShade="80"/>
                <w:sz w:val="24"/>
                <w:szCs w:val="24"/>
              </w:rPr>
              <w:t>nuevas tareas de pruebas y documentación</w:t>
            </w:r>
            <w:r w:rsidRPr="00E23909">
              <w:rPr>
                <w:rFonts w:eastAsiaTheme="majorEastAsia"/>
                <w:color w:val="767171" w:themeColor="background2" w:themeShade="80"/>
                <w:sz w:val="24"/>
                <w:szCs w:val="24"/>
              </w:rPr>
              <w:t>, que podrían asignarse a distintos miembros según su disponibilidad. Esta planificación flexible nos permitirá mantener el flujo de trabajo sin sobrecargar a ningún integrante.</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019C90A9" w:rsidR="004F2A8B" w:rsidRPr="00E23909" w:rsidRDefault="0096042D" w:rsidP="3D28A338">
            <w:pPr>
              <w:jc w:val="both"/>
              <w:rPr>
                <w:rFonts w:eastAsiaTheme="majorEastAsia"/>
                <w:color w:val="767171" w:themeColor="background2" w:themeShade="80"/>
                <w:sz w:val="24"/>
                <w:szCs w:val="24"/>
              </w:rPr>
            </w:pPr>
            <w:r w:rsidRPr="00E23909">
              <w:rPr>
                <w:rFonts w:eastAsiaTheme="majorEastAsia"/>
                <w:color w:val="767171" w:themeColor="background2" w:themeShade="80"/>
                <w:sz w:val="24"/>
                <w:szCs w:val="24"/>
              </w:rPr>
              <w:t xml:space="preserve">El trabajo en grupo ha sido </w:t>
            </w:r>
            <w:r w:rsidRPr="00E23909">
              <w:rPr>
                <w:rFonts w:eastAsiaTheme="majorEastAsia"/>
                <w:b/>
                <w:bCs/>
                <w:color w:val="767171" w:themeColor="background2" w:themeShade="80"/>
                <w:sz w:val="24"/>
                <w:szCs w:val="24"/>
              </w:rPr>
              <w:t>muy positivo</w:t>
            </w:r>
            <w:r w:rsidRPr="00E23909">
              <w:rPr>
                <w:rFonts w:eastAsiaTheme="majorEastAsia"/>
                <w:color w:val="767171" w:themeColor="background2" w:themeShade="80"/>
                <w:sz w:val="24"/>
                <w:szCs w:val="24"/>
              </w:rPr>
              <w:t xml:space="preserve">. Destacamos la </w:t>
            </w:r>
            <w:r w:rsidRPr="00E23909">
              <w:rPr>
                <w:rFonts w:eastAsiaTheme="majorEastAsia"/>
                <w:b/>
                <w:bCs/>
                <w:color w:val="767171" w:themeColor="background2" w:themeShade="80"/>
                <w:sz w:val="24"/>
                <w:szCs w:val="24"/>
              </w:rPr>
              <w:t>buena comunicación</w:t>
            </w:r>
            <w:r w:rsidRPr="00E23909">
              <w:rPr>
                <w:rFonts w:eastAsiaTheme="majorEastAsia"/>
                <w:color w:val="767171" w:themeColor="background2" w:themeShade="80"/>
                <w:sz w:val="24"/>
                <w:szCs w:val="24"/>
              </w:rPr>
              <w:t xml:space="preserve">, el </w:t>
            </w:r>
            <w:r w:rsidRPr="00E23909">
              <w:rPr>
                <w:rFonts w:eastAsiaTheme="majorEastAsia"/>
                <w:b/>
                <w:bCs/>
                <w:color w:val="767171" w:themeColor="background2" w:themeShade="80"/>
                <w:sz w:val="24"/>
                <w:szCs w:val="24"/>
              </w:rPr>
              <w:t>compromiso individual</w:t>
            </w:r>
            <w:r w:rsidRPr="00E23909">
              <w:rPr>
                <w:rFonts w:eastAsiaTheme="majorEastAsia"/>
                <w:color w:val="767171" w:themeColor="background2" w:themeShade="80"/>
                <w:sz w:val="24"/>
                <w:szCs w:val="24"/>
              </w:rPr>
              <w:t xml:space="preserve">, la </w:t>
            </w:r>
            <w:r w:rsidRPr="00E23909">
              <w:rPr>
                <w:rFonts w:eastAsiaTheme="majorEastAsia"/>
                <w:b/>
                <w:bCs/>
                <w:color w:val="767171" w:themeColor="background2" w:themeShade="80"/>
                <w:sz w:val="24"/>
                <w:szCs w:val="24"/>
              </w:rPr>
              <w:t>disposición para ayudar</w:t>
            </w:r>
            <w:r w:rsidRPr="00E23909">
              <w:rPr>
                <w:rFonts w:eastAsiaTheme="majorEastAsia"/>
                <w:color w:val="767171" w:themeColor="background2" w:themeShade="80"/>
                <w:sz w:val="24"/>
                <w:szCs w:val="24"/>
              </w:rPr>
              <w:t xml:space="preserve"> y el respeto por los tiempos y responsabilidades de cada integrante. La utilización de </w:t>
            </w:r>
            <w:r w:rsidRPr="00E23909">
              <w:rPr>
                <w:rFonts w:eastAsiaTheme="majorEastAsia"/>
                <w:b/>
                <w:bCs/>
                <w:color w:val="767171" w:themeColor="background2" w:themeShade="80"/>
                <w:sz w:val="24"/>
                <w:szCs w:val="24"/>
              </w:rPr>
              <w:t>Scrum</w:t>
            </w:r>
            <w:r w:rsidRPr="00E23909">
              <w:rPr>
                <w:rFonts w:eastAsiaTheme="majorEastAsia"/>
                <w:color w:val="767171" w:themeColor="background2" w:themeShade="80"/>
                <w:sz w:val="24"/>
                <w:szCs w:val="24"/>
              </w:rPr>
              <w:t xml:space="preserve"> ha fortalecido la organización y el seguimiento de tareas, lo que se refleja en la eficiencia de los </w:t>
            </w:r>
            <w:proofErr w:type="spellStart"/>
            <w:r w:rsidRPr="00E23909">
              <w:rPr>
                <w:rFonts w:eastAsiaTheme="majorEastAsia"/>
                <w:color w:val="767171" w:themeColor="background2" w:themeShade="80"/>
                <w:sz w:val="24"/>
                <w:szCs w:val="24"/>
              </w:rPr>
              <w:t>sprints</w:t>
            </w:r>
            <w:proofErr w:type="spellEnd"/>
            <w:r w:rsidRPr="00E23909">
              <w:rPr>
                <w:rFonts w:eastAsiaTheme="majorEastAsia"/>
                <w:color w:val="767171" w:themeColor="background2" w:themeShade="80"/>
                <w:sz w:val="24"/>
                <w:szCs w:val="24"/>
              </w:rPr>
              <w:t>.</w:t>
            </w:r>
            <w:r w:rsidRPr="00E23909">
              <w:rPr>
                <w:rFonts w:eastAsiaTheme="majorEastAsia"/>
                <w:color w:val="767171" w:themeColor="background2" w:themeShade="80"/>
                <w:sz w:val="24"/>
                <w:szCs w:val="24"/>
              </w:rPr>
              <w:br/>
              <w:t>Como aspecto a mejorar, podríamos reforzar la documentación compartida y el registro de decisiones técnicas para facilitar la continuidad del proyecto en las siguientes fases.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5D599" w14:textId="77777777" w:rsidR="00CD10BA" w:rsidRDefault="00CD10BA" w:rsidP="00DF38AE">
      <w:pPr>
        <w:spacing w:after="0" w:line="240" w:lineRule="auto"/>
      </w:pPr>
      <w:r>
        <w:separator/>
      </w:r>
    </w:p>
  </w:endnote>
  <w:endnote w:type="continuationSeparator" w:id="0">
    <w:p w14:paraId="59FE4DD2" w14:textId="77777777" w:rsidR="00CD10BA" w:rsidRDefault="00CD10B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41AAC" w14:textId="77777777" w:rsidR="00CD10BA" w:rsidRDefault="00CD10BA" w:rsidP="00DF38AE">
      <w:pPr>
        <w:spacing w:after="0" w:line="240" w:lineRule="auto"/>
      </w:pPr>
      <w:r>
        <w:separator/>
      </w:r>
    </w:p>
  </w:footnote>
  <w:footnote w:type="continuationSeparator" w:id="0">
    <w:p w14:paraId="56E0166E" w14:textId="77777777" w:rsidR="00CD10BA" w:rsidRDefault="00CD10B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33951230">
    <w:abstractNumId w:val="3"/>
  </w:num>
  <w:num w:numId="2" w16cid:durableId="1534923048">
    <w:abstractNumId w:val="8"/>
  </w:num>
  <w:num w:numId="3" w16cid:durableId="1778403097">
    <w:abstractNumId w:val="12"/>
  </w:num>
  <w:num w:numId="4" w16cid:durableId="543833284">
    <w:abstractNumId w:val="28"/>
  </w:num>
  <w:num w:numId="5" w16cid:durableId="1862623176">
    <w:abstractNumId w:val="30"/>
  </w:num>
  <w:num w:numId="6" w16cid:durableId="1540123576">
    <w:abstractNumId w:val="4"/>
  </w:num>
  <w:num w:numId="7" w16cid:durableId="1509445394">
    <w:abstractNumId w:val="11"/>
  </w:num>
  <w:num w:numId="8" w16cid:durableId="1425297052">
    <w:abstractNumId w:val="19"/>
  </w:num>
  <w:num w:numId="9" w16cid:durableId="297883562">
    <w:abstractNumId w:val="15"/>
  </w:num>
  <w:num w:numId="10" w16cid:durableId="1028070904">
    <w:abstractNumId w:val="9"/>
  </w:num>
  <w:num w:numId="11" w16cid:durableId="272248155">
    <w:abstractNumId w:val="24"/>
  </w:num>
  <w:num w:numId="12" w16cid:durableId="580144017">
    <w:abstractNumId w:val="35"/>
  </w:num>
  <w:num w:numId="13" w16cid:durableId="2019573311">
    <w:abstractNumId w:val="29"/>
  </w:num>
  <w:num w:numId="14" w16cid:durableId="1098209242">
    <w:abstractNumId w:val="1"/>
  </w:num>
  <w:num w:numId="15" w16cid:durableId="421877555">
    <w:abstractNumId w:val="36"/>
  </w:num>
  <w:num w:numId="16" w16cid:durableId="1096905842">
    <w:abstractNumId w:val="21"/>
  </w:num>
  <w:num w:numId="17" w16cid:durableId="537475553">
    <w:abstractNumId w:val="17"/>
  </w:num>
  <w:num w:numId="18" w16cid:durableId="1901936798">
    <w:abstractNumId w:val="31"/>
  </w:num>
  <w:num w:numId="19" w16cid:durableId="1003243512">
    <w:abstractNumId w:val="10"/>
  </w:num>
  <w:num w:numId="20" w16cid:durableId="626277098">
    <w:abstractNumId w:val="39"/>
  </w:num>
  <w:num w:numId="21" w16cid:durableId="473791296">
    <w:abstractNumId w:val="34"/>
  </w:num>
  <w:num w:numId="22" w16cid:durableId="835681635">
    <w:abstractNumId w:val="13"/>
  </w:num>
  <w:num w:numId="23" w16cid:durableId="1976333228">
    <w:abstractNumId w:val="14"/>
  </w:num>
  <w:num w:numId="24" w16cid:durableId="1572692526">
    <w:abstractNumId w:val="5"/>
  </w:num>
  <w:num w:numId="25" w16cid:durableId="1134758900">
    <w:abstractNumId w:val="16"/>
  </w:num>
  <w:num w:numId="26" w16cid:durableId="707994501">
    <w:abstractNumId w:val="20"/>
  </w:num>
  <w:num w:numId="27" w16cid:durableId="1257667337">
    <w:abstractNumId w:val="23"/>
  </w:num>
  <w:num w:numId="28" w16cid:durableId="1232735085">
    <w:abstractNumId w:val="0"/>
  </w:num>
  <w:num w:numId="29" w16cid:durableId="1898390586">
    <w:abstractNumId w:val="18"/>
  </w:num>
  <w:num w:numId="30" w16cid:durableId="1831167219">
    <w:abstractNumId w:val="22"/>
  </w:num>
  <w:num w:numId="31" w16cid:durableId="1111898906">
    <w:abstractNumId w:val="2"/>
  </w:num>
  <w:num w:numId="32" w16cid:durableId="840125612">
    <w:abstractNumId w:val="7"/>
  </w:num>
  <w:num w:numId="33" w16cid:durableId="1551728611">
    <w:abstractNumId w:val="32"/>
  </w:num>
  <w:num w:numId="34" w16cid:durableId="1443112613">
    <w:abstractNumId w:val="38"/>
  </w:num>
  <w:num w:numId="35" w16cid:durableId="626618046">
    <w:abstractNumId w:val="6"/>
  </w:num>
  <w:num w:numId="36" w16cid:durableId="523444628">
    <w:abstractNumId w:val="25"/>
  </w:num>
  <w:num w:numId="37" w16cid:durableId="1143155151">
    <w:abstractNumId w:val="37"/>
  </w:num>
  <w:num w:numId="38" w16cid:durableId="862205859">
    <w:abstractNumId w:val="27"/>
  </w:num>
  <w:num w:numId="39" w16cid:durableId="1946380103">
    <w:abstractNumId w:val="26"/>
  </w:num>
  <w:num w:numId="40" w16cid:durableId="175493086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1DCE"/>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042D"/>
    <w:rsid w:val="009617B7"/>
    <w:rsid w:val="0096197F"/>
    <w:rsid w:val="00963D59"/>
    <w:rsid w:val="00964AE0"/>
    <w:rsid w:val="00964DB6"/>
    <w:rsid w:val="009670A9"/>
    <w:rsid w:val="00972401"/>
    <w:rsid w:val="00976D22"/>
    <w:rsid w:val="009801C2"/>
    <w:rsid w:val="009814D2"/>
    <w:rsid w:val="009826F3"/>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0BA"/>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E728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3909"/>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33F"/>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698</Words>
  <Characters>3842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FRANCISCO TAPIA ARAVENA</cp:lastModifiedBy>
  <cp:revision>44</cp:revision>
  <cp:lastPrinted>2019-12-16T20:10:00Z</cp:lastPrinted>
  <dcterms:created xsi:type="dcterms:W3CDTF">2021-12-31T12:50:00Z</dcterms:created>
  <dcterms:modified xsi:type="dcterms:W3CDTF">2025-10-09T16:37:00Z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